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Mkatabulky"/>
        <w:tblW w:w="8504"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6946"/>
        <w:gridCol w:w="1558"/>
      </w:tblGrid>
      <w:tr w:rsidR="00AA14F6" w:rsidRPr="00AA14F6" w:rsidTr="003B378D">
        <w:trPr>
          <w:trHeight w:val="397"/>
          <w:jc w:val="center"/>
        </w:trPr>
        <w:tc>
          <w:tcPr>
            <w:tcW w:w="8504" w:type="dxa"/>
            <w:gridSpan w:val="2"/>
            <w:tcBorders>
              <w:top w:val="single" w:sz="4" w:space="0" w:color="auto"/>
              <w:bottom w:val="single" w:sz="4" w:space="0" w:color="auto"/>
            </w:tcBorders>
            <w:tcMar>
              <w:top w:w="57" w:type="dxa"/>
              <w:bottom w:w="57" w:type="dxa"/>
            </w:tcMar>
            <w:vAlign w:val="center"/>
          </w:tcPr>
          <w:bookmarkStart w:id="0" w:name="_GoBack"/>
          <w:bookmarkEnd w:id="0"/>
          <w:p w:rsidR="00AA14F6" w:rsidRPr="003B378D" w:rsidRDefault="007C4278" w:rsidP="00252922">
            <w:pPr>
              <w:jc w:val="left"/>
              <w:rPr>
                <w:rFonts w:cs="Arial"/>
                <w:bCs/>
                <w:caps/>
                <w:color w:val="000000" w:themeColor="text1"/>
                <w:sz w:val="30"/>
                <w:szCs w:val="30"/>
              </w:rPr>
            </w:pPr>
            <w:sdt>
              <w:sdtPr>
                <w:rPr>
                  <w:rFonts w:cs="Arial"/>
                  <w:bCs/>
                  <w:caps/>
                  <w:color w:val="000000" w:themeColor="text1"/>
                  <w:sz w:val="30"/>
                  <w:szCs w:val="30"/>
                </w:rPr>
                <w:alias w:val="Číslo přílohy"/>
                <w:tag w:val="PrilCislo"/>
                <w:id w:val="-64426397"/>
                <w:placeholder>
                  <w:docPart w:val="0842CD71C9E94474AB914EBFB41654DB"/>
                </w:placeholder>
                <w:text/>
              </w:sdtPr>
              <w:sdtEndPr/>
              <w:sdtContent>
                <w:r w:rsidR="0084530F">
                  <w:rPr>
                    <w:rFonts w:cs="Arial"/>
                    <w:bCs/>
                    <w:caps/>
                    <w:color w:val="000000" w:themeColor="text1"/>
                    <w:sz w:val="30"/>
                    <w:szCs w:val="30"/>
                  </w:rPr>
                  <w:t>B</w:t>
                </w:r>
              </w:sdtContent>
            </w:sdt>
            <w:r w:rsidR="003B378D" w:rsidRPr="003B378D">
              <w:rPr>
                <w:rFonts w:cs="Arial"/>
                <w:bCs/>
                <w:caps/>
                <w:color w:val="000000" w:themeColor="text1"/>
                <w:sz w:val="30"/>
                <w:szCs w:val="30"/>
              </w:rPr>
              <w:t xml:space="preserve"> </w:t>
            </w:r>
            <w:sdt>
              <w:sdtPr>
                <w:rPr>
                  <w:rFonts w:cs="Arial"/>
                  <w:bCs/>
                  <w:caps/>
                  <w:color w:val="000000" w:themeColor="text1"/>
                  <w:sz w:val="30"/>
                  <w:szCs w:val="30"/>
                </w:rPr>
                <w:alias w:val="Název přílohy"/>
                <w:tag w:val="PrilNaz"/>
                <w:id w:val="-1395199336"/>
                <w:placeholder>
                  <w:docPart w:val="B65AFCA5262346089ACA6CBF2B8C6EE6"/>
                </w:placeholder>
                <w:text/>
              </w:sdtPr>
              <w:sdtEndPr/>
              <w:sdtContent>
                <w:r w:rsidR="007C6F32">
                  <w:rPr>
                    <w:rFonts w:cs="Arial"/>
                    <w:bCs/>
                    <w:caps/>
                    <w:color w:val="000000" w:themeColor="text1"/>
                    <w:sz w:val="30"/>
                    <w:szCs w:val="30"/>
                  </w:rPr>
                  <w:t>Souhrnná technická zpráva</w:t>
                </w:r>
              </w:sdtContent>
            </w:sdt>
          </w:p>
        </w:tc>
      </w:tr>
      <w:tr w:rsidR="00AA14F6" w:rsidRPr="00AA14F6" w:rsidTr="00AA14F6">
        <w:trPr>
          <w:trHeight w:val="510"/>
          <w:jc w:val="center"/>
        </w:trPr>
        <w:tc>
          <w:tcPr>
            <w:tcW w:w="8504" w:type="dxa"/>
            <w:gridSpan w:val="2"/>
            <w:tcBorders>
              <w:top w:val="single" w:sz="4" w:space="0" w:color="auto"/>
            </w:tcBorders>
            <w:vAlign w:val="center"/>
          </w:tcPr>
          <w:p w:rsidR="00AA14F6" w:rsidRPr="00AA14F6" w:rsidRDefault="00AA14F6" w:rsidP="00AA14F6">
            <w:pPr>
              <w:jc w:val="center"/>
              <w:rPr>
                <w:caps/>
                <w:color w:val="000000" w:themeColor="text1"/>
              </w:rPr>
            </w:pPr>
          </w:p>
        </w:tc>
      </w:tr>
      <w:tr w:rsidR="00AA14F6" w:rsidRPr="00AA14F6" w:rsidTr="00AA14F6">
        <w:trPr>
          <w:trHeight w:val="510"/>
          <w:jc w:val="center"/>
        </w:trPr>
        <w:tc>
          <w:tcPr>
            <w:tcW w:w="8504" w:type="dxa"/>
            <w:gridSpan w:val="2"/>
            <w:vAlign w:val="center"/>
          </w:tcPr>
          <w:p w:rsidR="00AA14F6" w:rsidRPr="00AA14F6" w:rsidRDefault="007C4278" w:rsidP="00AA14F6">
            <w:pPr>
              <w:jc w:val="center"/>
              <w:rPr>
                <w:b/>
                <w:caps/>
                <w:color w:val="000000" w:themeColor="text1"/>
                <w:sz w:val="30"/>
                <w:szCs w:val="30"/>
              </w:rPr>
            </w:pPr>
            <w:sdt>
              <w:sdtPr>
                <w:rPr>
                  <w:b/>
                  <w:caps/>
                  <w:color w:val="000000" w:themeColor="text1"/>
                  <w:sz w:val="30"/>
                  <w:szCs w:val="30"/>
                </w:rPr>
                <w:alias w:val="Název akce 1"/>
                <w:tag w:val="NazevDok"/>
                <w:id w:val="-775011736"/>
                <w:placeholder>
                  <w:docPart w:val="B1B86D06469A4AC1BC0BC3CDD9C3FE0A"/>
                </w:placeholder>
                <w:text/>
              </w:sdtPr>
              <w:sdtEndPr/>
              <w:sdtContent>
                <w:r w:rsidR="007C6F32">
                  <w:rPr>
                    <w:b/>
                    <w:caps/>
                    <w:color w:val="000000" w:themeColor="text1"/>
                    <w:sz w:val="30"/>
                    <w:szCs w:val="30"/>
                  </w:rPr>
                  <w:t xml:space="preserve">Revitalizace výpustných a ochranných </w:t>
                </w:r>
              </w:sdtContent>
            </w:sdt>
            <w:r w:rsidR="004F527E" w:rsidRPr="00AA14F6">
              <w:rPr>
                <w:b/>
                <w:caps/>
                <w:color w:val="000000" w:themeColor="text1"/>
                <w:sz w:val="30"/>
                <w:szCs w:val="30"/>
              </w:rPr>
              <w:t xml:space="preserve"> </w:t>
            </w:r>
            <w:sdt>
              <w:sdtPr>
                <w:rPr>
                  <w:b/>
                  <w:caps/>
                  <w:color w:val="000000" w:themeColor="text1"/>
                  <w:sz w:val="30"/>
                  <w:szCs w:val="30"/>
                </w:rPr>
                <w:alias w:val="Název akce 2"/>
                <w:tag w:val="NazevDok2_"/>
                <w:id w:val="-395816681"/>
                <w:placeholder>
                  <w:docPart w:val="8A831F76474C4516ADD8F23E7FEB4C9B"/>
                </w:placeholder>
                <w:text/>
              </w:sdtPr>
              <w:sdtEndPr/>
              <w:sdtContent>
                <w:r w:rsidR="007C6F32">
                  <w:rPr>
                    <w:b/>
                    <w:caps/>
                    <w:color w:val="000000" w:themeColor="text1"/>
                    <w:sz w:val="30"/>
                    <w:szCs w:val="30"/>
                  </w:rPr>
                  <w:t>prvků rybníka Černíč</w:t>
                </w:r>
              </w:sdtContent>
            </w:sdt>
            <w:r w:rsidR="004F527E" w:rsidRPr="00AA14F6">
              <w:rPr>
                <w:b/>
                <w:caps/>
                <w:color w:val="000000" w:themeColor="text1"/>
                <w:sz w:val="30"/>
                <w:szCs w:val="30"/>
              </w:rPr>
              <w:t xml:space="preserve"> </w:t>
            </w:r>
            <w:sdt>
              <w:sdtPr>
                <w:rPr>
                  <w:b/>
                  <w:caps/>
                  <w:color w:val="000000" w:themeColor="text1"/>
                  <w:sz w:val="30"/>
                  <w:szCs w:val="30"/>
                </w:rPr>
                <w:alias w:val="Název akce 3"/>
                <w:tag w:val="NazevDok3_"/>
                <w:id w:val="1084189934"/>
                <w:placeholder>
                  <w:docPart w:val="834819C8273D4071B1F8868255AFE081"/>
                </w:placeholder>
                <w:showingPlcHdr/>
                <w:text/>
              </w:sdtPr>
              <w:sdtEndPr/>
              <w:sdtContent>
                <w:r w:rsidR="007C6F32" w:rsidRPr="00AA14F6">
                  <w:rPr>
                    <w:b/>
                    <w:caps/>
                    <w:color w:val="000000" w:themeColor="text1"/>
                    <w:sz w:val="30"/>
                    <w:szCs w:val="30"/>
                  </w:rPr>
                  <w:t xml:space="preserve"> </w:t>
                </w:r>
              </w:sdtContent>
            </w:sdt>
          </w:p>
        </w:tc>
      </w:tr>
      <w:tr w:rsidR="003B378D" w:rsidRPr="00AA14F6" w:rsidTr="003B378D">
        <w:trPr>
          <w:trHeight w:val="510"/>
          <w:jc w:val="center"/>
        </w:trPr>
        <w:tc>
          <w:tcPr>
            <w:tcW w:w="8504" w:type="dxa"/>
            <w:gridSpan w:val="2"/>
            <w:vAlign w:val="center"/>
          </w:tcPr>
          <w:p w:rsidR="003B378D" w:rsidRPr="003B378D" w:rsidRDefault="007C4278" w:rsidP="003B378D">
            <w:pPr>
              <w:jc w:val="center"/>
              <w:rPr>
                <w:caps/>
                <w:color w:val="000000" w:themeColor="text1"/>
                <w:sz w:val="24"/>
                <w:szCs w:val="24"/>
              </w:rPr>
            </w:pPr>
            <w:sdt>
              <w:sdtPr>
                <w:rPr>
                  <w:caps/>
                  <w:color w:val="000000" w:themeColor="text1"/>
                  <w:sz w:val="24"/>
                  <w:szCs w:val="24"/>
                </w:rPr>
                <w:alias w:val="Doplňující název akce"/>
                <w:tag w:val="PodNazev"/>
                <w:id w:val="-1240555608"/>
                <w:placeholder>
                  <w:docPart w:val="A5B936AC95614DF99BAF057D9EAD8BC6"/>
                </w:placeholder>
                <w:text/>
              </w:sdtPr>
              <w:sdtEndPr/>
              <w:sdtContent>
                <w:r w:rsidR="007C6F32">
                  <w:rPr>
                    <w:caps/>
                    <w:color w:val="000000" w:themeColor="text1"/>
                    <w:sz w:val="24"/>
                    <w:szCs w:val="24"/>
                  </w:rPr>
                  <w:t>Biologické úpravy v ploše rybníka</w:t>
                </w:r>
              </w:sdtContent>
            </w:sdt>
          </w:p>
        </w:tc>
      </w:tr>
      <w:tr w:rsidR="00FF5336" w:rsidRPr="006B05F3" w:rsidTr="0066347D">
        <w:trPr>
          <w:trHeight w:val="227"/>
          <w:jc w:val="center"/>
        </w:trPr>
        <w:tc>
          <w:tcPr>
            <w:tcW w:w="8504" w:type="dxa"/>
            <w:gridSpan w:val="2"/>
            <w:tcMar>
              <w:top w:w="113" w:type="dxa"/>
              <w:bottom w:w="57" w:type="dxa"/>
              <w:right w:w="113" w:type="dxa"/>
            </w:tcMar>
          </w:tcPr>
          <w:p w:rsidR="00FF5336" w:rsidRPr="003B378D" w:rsidRDefault="00FF5336" w:rsidP="00FF5336">
            <w:pPr>
              <w:tabs>
                <w:tab w:val="left" w:pos="648"/>
              </w:tabs>
              <w:jc w:val="center"/>
              <w:rPr>
                <w:rFonts w:cs="Arial"/>
                <w:bCs/>
                <w:color w:val="000000" w:themeColor="text1"/>
                <w:sz w:val="22"/>
                <w:szCs w:val="22"/>
              </w:rPr>
            </w:pPr>
          </w:p>
        </w:tc>
      </w:tr>
      <w:tr w:rsidR="003B378D" w:rsidRPr="006B05F3" w:rsidTr="00DD3884">
        <w:trPr>
          <w:trHeight w:val="477"/>
          <w:jc w:val="center"/>
        </w:trPr>
        <w:tc>
          <w:tcPr>
            <w:tcW w:w="6946" w:type="dxa"/>
            <w:tcBorders>
              <w:bottom w:val="single" w:sz="4" w:space="0" w:color="auto"/>
            </w:tcBorders>
            <w:tcMar>
              <w:top w:w="113" w:type="dxa"/>
              <w:bottom w:w="57" w:type="dxa"/>
              <w:right w:w="113" w:type="dxa"/>
            </w:tcMar>
          </w:tcPr>
          <w:p w:rsidR="003B378D" w:rsidRDefault="00DD3884" w:rsidP="0066347D">
            <w:pPr>
              <w:spacing w:after="120"/>
              <w:jc w:val="left"/>
              <w:rPr>
                <w:rFonts w:cs="Arial"/>
                <w:bCs/>
                <w:caps/>
                <w:color w:val="000000" w:themeColor="text1"/>
                <w:sz w:val="12"/>
                <w:szCs w:val="12"/>
              </w:rPr>
            </w:pPr>
            <w:r>
              <w:rPr>
                <w:rFonts w:cs="Arial"/>
                <w:bCs/>
                <w:caps/>
                <w:color w:val="000000" w:themeColor="text1"/>
                <w:sz w:val="12"/>
                <w:szCs w:val="12"/>
              </w:rPr>
              <w:t>Stupeň projektové dokumentace:</w:t>
            </w:r>
          </w:p>
          <w:p w:rsidR="003B378D" w:rsidRPr="001C4D2E" w:rsidRDefault="007C4278" w:rsidP="00D8776D">
            <w:pPr>
              <w:tabs>
                <w:tab w:val="left" w:pos="648"/>
              </w:tabs>
              <w:jc w:val="left"/>
              <w:rPr>
                <w:rFonts w:cs="Arial"/>
                <w:bCs/>
                <w:color w:val="000000" w:themeColor="text1"/>
                <w:sz w:val="18"/>
                <w:szCs w:val="18"/>
              </w:rPr>
            </w:pPr>
            <w:sdt>
              <w:sdtPr>
                <w:rPr>
                  <w:rFonts w:cs="Arial"/>
                  <w:bCs/>
                  <w:color w:val="000000" w:themeColor="text1"/>
                  <w:sz w:val="22"/>
                  <w:szCs w:val="22"/>
                </w:rPr>
                <w:alias w:val="Stupeň PD"/>
                <w:tag w:val="Stupen"/>
                <w:id w:val="355318287"/>
                <w:placeholder>
                  <w:docPart w:val="856BCF0D355A4AB7BEF9F75D16C05424"/>
                </w:placeholder>
                <w:text/>
              </w:sdtPr>
              <w:sdtEndPr/>
              <w:sdtContent>
                <w:r w:rsidR="00CA0DF4">
                  <w:rPr>
                    <w:rFonts w:cs="Arial"/>
                    <w:bCs/>
                    <w:color w:val="000000" w:themeColor="text1"/>
                    <w:sz w:val="22"/>
                    <w:szCs w:val="22"/>
                  </w:rPr>
                  <w:t>Dokumentace pro ohlášení stavby</w:t>
                </w:r>
              </w:sdtContent>
            </w:sdt>
          </w:p>
        </w:tc>
        <w:tc>
          <w:tcPr>
            <w:tcW w:w="1558" w:type="dxa"/>
            <w:tcBorders>
              <w:bottom w:val="single" w:sz="4" w:space="0" w:color="auto"/>
            </w:tcBorders>
            <w:tcMar>
              <w:top w:w="113" w:type="dxa"/>
              <w:left w:w="113" w:type="dxa"/>
              <w:bottom w:w="57" w:type="dxa"/>
              <w:right w:w="0" w:type="dxa"/>
            </w:tcMar>
          </w:tcPr>
          <w:p w:rsidR="003B378D" w:rsidRDefault="003B378D" w:rsidP="00FF5336">
            <w:pPr>
              <w:spacing w:after="120"/>
              <w:jc w:val="right"/>
              <w:rPr>
                <w:rFonts w:cs="Arial"/>
                <w:bCs/>
                <w:caps/>
                <w:color w:val="000000" w:themeColor="text1"/>
                <w:sz w:val="12"/>
                <w:szCs w:val="12"/>
              </w:rPr>
            </w:pPr>
            <w:r>
              <w:rPr>
                <w:rFonts w:cs="Arial"/>
                <w:bCs/>
                <w:caps/>
                <w:color w:val="000000" w:themeColor="text1"/>
                <w:sz w:val="12"/>
                <w:szCs w:val="12"/>
              </w:rPr>
              <w:t>Datum:</w:t>
            </w:r>
          </w:p>
          <w:p w:rsidR="003B378D" w:rsidRPr="003B378D" w:rsidRDefault="007C4278" w:rsidP="00D8776D">
            <w:pPr>
              <w:jc w:val="right"/>
              <w:rPr>
                <w:rFonts w:cs="Arial"/>
                <w:bCs/>
                <w:color w:val="000000" w:themeColor="text1"/>
                <w:sz w:val="22"/>
                <w:szCs w:val="22"/>
              </w:rPr>
            </w:pPr>
            <w:sdt>
              <w:sdtPr>
                <w:rPr>
                  <w:rFonts w:cs="Arial"/>
                  <w:bCs/>
                  <w:color w:val="000000" w:themeColor="text1"/>
                  <w:sz w:val="22"/>
                  <w:szCs w:val="22"/>
                </w:rPr>
                <w:alias w:val="Datum"/>
                <w:tag w:val="DatumCo"/>
                <w:id w:val="872964634"/>
                <w:text/>
              </w:sdtPr>
              <w:sdtEndPr/>
              <w:sdtContent>
                <w:r w:rsidR="00CA0DF4">
                  <w:rPr>
                    <w:rFonts w:cs="Arial"/>
                    <w:bCs/>
                    <w:color w:val="000000" w:themeColor="text1"/>
                    <w:sz w:val="22"/>
                    <w:szCs w:val="22"/>
                  </w:rPr>
                  <w:t>05/2017</w:t>
                </w:r>
              </w:sdtContent>
            </w:sdt>
          </w:p>
        </w:tc>
      </w:tr>
    </w:tbl>
    <w:p w:rsidR="00E7450E" w:rsidRDefault="00E7450E" w:rsidP="00113C96">
      <w:pPr>
        <w:jc w:val="center"/>
        <w:rPr>
          <w:color w:val="000000" w:themeColor="text1"/>
        </w:rPr>
      </w:pPr>
    </w:p>
    <w:p w:rsidR="00E7450E" w:rsidRDefault="00E7450E" w:rsidP="00113C96">
      <w:pPr>
        <w:jc w:val="center"/>
        <w:rPr>
          <w:color w:val="000000" w:themeColor="text1"/>
        </w:rPr>
      </w:pPr>
    </w:p>
    <w:p w:rsidR="00E7450E" w:rsidRDefault="00E7450E" w:rsidP="00113C96">
      <w:pPr>
        <w:jc w:val="center"/>
        <w:rPr>
          <w:color w:val="000000" w:themeColor="text1"/>
        </w:rPr>
      </w:pPr>
    </w:p>
    <w:p w:rsidR="00113C96" w:rsidRDefault="00D8776D" w:rsidP="00113C96">
      <w:pPr>
        <w:jc w:val="center"/>
        <w:rPr>
          <w:color w:val="000000" w:themeColor="text1"/>
        </w:rPr>
      </w:pPr>
      <w:r>
        <w:rPr>
          <w:noProof/>
          <w:color w:val="000000" w:themeColor="text1"/>
        </w:rPr>
        <w:drawing>
          <wp:inline distT="0" distB="0" distL="0" distR="0" wp14:anchorId="0618EC1B" wp14:editId="052675F8">
            <wp:extent cx="4320000" cy="3240000"/>
            <wp:effectExtent l="19050" t="19050" r="23495" b="17780"/>
            <wp:docPr id="15"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tretch>
                      <a:fillRect/>
                    </a:stretch>
                  </pic:blipFill>
                  <pic:spPr bwMode="auto">
                    <a:xfrm>
                      <a:off x="0" y="0"/>
                      <a:ext cx="4320000" cy="3240000"/>
                    </a:xfrm>
                    <a:prstGeom prst="rect">
                      <a:avLst/>
                    </a:prstGeom>
                    <a:noFill/>
                    <a:ln w="12700">
                      <a:solidFill>
                        <a:schemeClr val="tx1"/>
                      </a:solidFill>
                    </a:ln>
                  </pic:spPr>
                </pic:pic>
              </a:graphicData>
            </a:graphic>
          </wp:inline>
        </w:drawing>
      </w:r>
    </w:p>
    <w:p w:rsidR="00083CDD" w:rsidRDefault="00083CDD">
      <w:pPr>
        <w:rPr>
          <w:color w:val="000000" w:themeColor="text1"/>
        </w:rPr>
      </w:pPr>
    </w:p>
    <w:p w:rsidR="00496A13" w:rsidRPr="00F81B53" w:rsidRDefault="00496A13">
      <w:pPr>
        <w:rPr>
          <w:color w:val="000000" w:themeColor="text1"/>
        </w:rPr>
        <w:sectPr w:rsidR="00496A13" w:rsidRPr="00F81B53" w:rsidSect="007E461D">
          <w:headerReference w:type="even" r:id="rId10"/>
          <w:headerReference w:type="default" r:id="rId11"/>
          <w:footerReference w:type="even" r:id="rId12"/>
          <w:footerReference w:type="default" r:id="rId13"/>
          <w:headerReference w:type="first" r:id="rId14"/>
          <w:footerReference w:type="first" r:id="rId15"/>
          <w:type w:val="continuous"/>
          <w:pgSz w:w="11906" w:h="16838" w:code="9"/>
          <w:pgMar w:top="1134" w:right="1701" w:bottom="5387" w:left="1701" w:header="709" w:footer="709" w:gutter="0"/>
          <w:cols w:space="708"/>
          <w:titlePg/>
          <w:docGrid w:linePitch="360"/>
        </w:sectPr>
      </w:pPr>
    </w:p>
    <w:tbl>
      <w:tblPr>
        <w:tblStyle w:val="Mkatabulky"/>
        <w:tblW w:w="8504"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2834"/>
        <w:gridCol w:w="1418"/>
        <w:gridCol w:w="1417"/>
        <w:gridCol w:w="1417"/>
        <w:gridCol w:w="1418"/>
      </w:tblGrid>
      <w:tr w:rsidR="004F527E" w:rsidRPr="006B05F3" w:rsidTr="000A698A">
        <w:trPr>
          <w:trHeight w:val="510"/>
          <w:jc w:val="center"/>
        </w:trPr>
        <w:tc>
          <w:tcPr>
            <w:tcW w:w="8504" w:type="dxa"/>
            <w:gridSpan w:val="5"/>
            <w:tcBorders>
              <w:top w:val="single" w:sz="4" w:space="0" w:color="auto"/>
              <w:bottom w:val="single" w:sz="4" w:space="0" w:color="auto"/>
            </w:tcBorders>
            <w:vAlign w:val="center"/>
          </w:tcPr>
          <w:p w:rsidR="004F527E" w:rsidRPr="008266CC" w:rsidRDefault="007C4278" w:rsidP="004F527E">
            <w:pPr>
              <w:jc w:val="left"/>
              <w:rPr>
                <w:rFonts w:cs="Arial"/>
                <w:caps/>
                <w:color w:val="000000" w:themeColor="text1"/>
                <w:sz w:val="30"/>
                <w:szCs w:val="30"/>
              </w:rPr>
            </w:pPr>
            <w:sdt>
              <w:sdtPr>
                <w:rPr>
                  <w:rFonts w:cs="Arial"/>
                  <w:bCs/>
                  <w:caps/>
                  <w:color w:val="000000" w:themeColor="text1"/>
                  <w:sz w:val="30"/>
                  <w:szCs w:val="30"/>
                </w:rPr>
                <w:alias w:val="Číslo přílohy"/>
                <w:tag w:val="PrilCislo"/>
                <w:id w:val="65618576"/>
                <w:text/>
              </w:sdtPr>
              <w:sdtEndPr/>
              <w:sdtContent>
                <w:r w:rsidR="0084530F">
                  <w:rPr>
                    <w:rFonts w:cs="Arial"/>
                    <w:bCs/>
                    <w:caps/>
                    <w:color w:val="000000" w:themeColor="text1"/>
                    <w:sz w:val="30"/>
                    <w:szCs w:val="30"/>
                  </w:rPr>
                  <w:t>B</w:t>
                </w:r>
              </w:sdtContent>
            </w:sdt>
            <w:r w:rsidR="004F527E" w:rsidRPr="008266CC">
              <w:rPr>
                <w:rFonts w:cs="Arial"/>
                <w:bCs/>
                <w:caps/>
                <w:color w:val="000000" w:themeColor="text1"/>
                <w:sz w:val="30"/>
                <w:szCs w:val="30"/>
              </w:rPr>
              <w:t xml:space="preserve"> </w:t>
            </w:r>
            <w:r w:rsidR="004F527E">
              <w:rPr>
                <w:rFonts w:cs="Arial"/>
                <w:bCs/>
                <w:caps/>
                <w:color w:val="000000" w:themeColor="text1"/>
                <w:sz w:val="30"/>
                <w:szCs w:val="30"/>
              </w:rPr>
              <w:t xml:space="preserve">  </w:t>
            </w:r>
            <w:sdt>
              <w:sdtPr>
                <w:rPr>
                  <w:rFonts w:cs="Arial"/>
                  <w:bCs/>
                  <w:caps/>
                  <w:color w:val="000000" w:themeColor="text1"/>
                  <w:sz w:val="30"/>
                  <w:szCs w:val="30"/>
                </w:rPr>
                <w:alias w:val="Název přílohy"/>
                <w:tag w:val="PrilNaz"/>
                <w:id w:val="65618579"/>
                <w:text/>
              </w:sdtPr>
              <w:sdtEndPr/>
              <w:sdtContent>
                <w:r w:rsidR="007C6F32">
                  <w:rPr>
                    <w:rFonts w:cs="Arial"/>
                    <w:bCs/>
                    <w:caps/>
                    <w:color w:val="000000" w:themeColor="text1"/>
                    <w:sz w:val="30"/>
                    <w:szCs w:val="30"/>
                  </w:rPr>
                  <w:t>Souhrnná technická zpráva</w:t>
                </w:r>
              </w:sdtContent>
            </w:sdt>
          </w:p>
        </w:tc>
      </w:tr>
      <w:tr w:rsidR="004F527E" w:rsidRPr="006B05F3" w:rsidTr="000A698A">
        <w:trPr>
          <w:trHeight w:val="227"/>
          <w:jc w:val="center"/>
        </w:trPr>
        <w:tc>
          <w:tcPr>
            <w:tcW w:w="7086" w:type="dxa"/>
            <w:gridSpan w:val="4"/>
            <w:tcBorders>
              <w:top w:val="single" w:sz="4" w:space="0" w:color="auto"/>
              <w:bottom w:val="single" w:sz="4" w:space="0" w:color="auto"/>
              <w:right w:val="single" w:sz="4" w:space="0" w:color="auto"/>
            </w:tcBorders>
            <w:tcMar>
              <w:top w:w="113" w:type="dxa"/>
              <w:bottom w:w="57" w:type="dxa"/>
              <w:right w:w="113" w:type="dxa"/>
            </w:tcMar>
          </w:tcPr>
          <w:p w:rsidR="004F527E" w:rsidRDefault="004F527E" w:rsidP="000A698A">
            <w:pPr>
              <w:spacing w:after="120"/>
              <w:jc w:val="left"/>
              <w:rPr>
                <w:rFonts w:cs="Arial"/>
                <w:bCs/>
                <w:caps/>
                <w:color w:val="000000" w:themeColor="text1"/>
                <w:sz w:val="12"/>
                <w:szCs w:val="12"/>
              </w:rPr>
            </w:pPr>
            <w:r>
              <w:rPr>
                <w:rFonts w:cs="Arial"/>
                <w:bCs/>
                <w:caps/>
                <w:color w:val="000000" w:themeColor="text1"/>
                <w:sz w:val="12"/>
                <w:szCs w:val="12"/>
              </w:rPr>
              <w:t>ÚPLNÝ NÁZEV AKCE (PROJEKTU):</w:t>
            </w:r>
          </w:p>
          <w:p w:rsidR="004F527E" w:rsidRPr="00735764" w:rsidRDefault="007C4278" w:rsidP="000A698A">
            <w:pPr>
              <w:jc w:val="left"/>
              <w:rPr>
                <w:rFonts w:cs="Arial"/>
                <w:bCs/>
                <w:caps/>
                <w:color w:val="000000" w:themeColor="text1"/>
                <w:sz w:val="18"/>
                <w:szCs w:val="18"/>
              </w:rPr>
            </w:pPr>
            <w:sdt>
              <w:sdtPr>
                <w:rPr>
                  <w:rFonts w:cs="Arial"/>
                  <w:bCs/>
                  <w:color w:val="000000" w:themeColor="text1"/>
                  <w:sz w:val="18"/>
                  <w:szCs w:val="18"/>
                </w:rPr>
                <w:alias w:val="Název akce 1"/>
                <w:tag w:val="NazevDok"/>
                <w:id w:val="-1403363427"/>
                <w:text/>
              </w:sdtPr>
              <w:sdtEndPr/>
              <w:sdtContent>
                <w:r w:rsidR="00E7450E">
                  <w:rPr>
                    <w:rFonts w:cs="Arial"/>
                    <w:bCs/>
                    <w:color w:val="000000" w:themeColor="text1"/>
                    <w:sz w:val="18"/>
                    <w:szCs w:val="18"/>
                  </w:rPr>
                  <w:t xml:space="preserve">Revitalizace výpustných a ochranných </w:t>
                </w:r>
              </w:sdtContent>
            </w:sdt>
            <w:r w:rsidR="004F527E" w:rsidRPr="001C4D2E">
              <w:rPr>
                <w:rFonts w:cs="Arial"/>
                <w:bCs/>
                <w:color w:val="000000" w:themeColor="text1"/>
                <w:sz w:val="18"/>
                <w:szCs w:val="18"/>
              </w:rPr>
              <w:t xml:space="preserve"> </w:t>
            </w:r>
            <w:sdt>
              <w:sdtPr>
                <w:rPr>
                  <w:rFonts w:cs="Arial"/>
                  <w:bCs/>
                  <w:color w:val="000000" w:themeColor="text1"/>
                  <w:sz w:val="18"/>
                  <w:szCs w:val="18"/>
                </w:rPr>
                <w:alias w:val="Název akce 2"/>
                <w:tag w:val="NazevDok2_"/>
                <w:id w:val="1692883506"/>
                <w:text/>
              </w:sdtPr>
              <w:sdtEndPr/>
              <w:sdtContent>
                <w:r w:rsidR="00E7450E">
                  <w:rPr>
                    <w:rFonts w:cs="Arial"/>
                    <w:bCs/>
                    <w:color w:val="000000" w:themeColor="text1"/>
                    <w:sz w:val="18"/>
                    <w:szCs w:val="18"/>
                  </w:rPr>
                  <w:t>prvků rybníka Černíč</w:t>
                </w:r>
              </w:sdtContent>
            </w:sdt>
            <w:r w:rsidR="004F527E" w:rsidRPr="001C4D2E">
              <w:rPr>
                <w:rFonts w:cs="Arial"/>
                <w:bCs/>
                <w:color w:val="000000" w:themeColor="text1"/>
                <w:sz w:val="18"/>
                <w:szCs w:val="18"/>
              </w:rPr>
              <w:t xml:space="preserve"> </w:t>
            </w:r>
            <w:sdt>
              <w:sdtPr>
                <w:rPr>
                  <w:rFonts w:cs="Arial"/>
                  <w:bCs/>
                  <w:color w:val="000000" w:themeColor="text1"/>
                  <w:sz w:val="18"/>
                  <w:szCs w:val="18"/>
                </w:rPr>
                <w:alias w:val="Název akce 3"/>
                <w:tag w:val="NazevDok3_"/>
                <w:id w:val="2134281042"/>
                <w:showingPlcHdr/>
                <w:text/>
              </w:sdtPr>
              <w:sdtEndPr/>
              <w:sdtContent>
                <w:r w:rsidR="007C6F32">
                  <w:rPr>
                    <w:rFonts w:cs="Arial"/>
                    <w:bCs/>
                    <w:color w:val="000000" w:themeColor="text1"/>
                    <w:sz w:val="18"/>
                    <w:szCs w:val="18"/>
                  </w:rPr>
                  <w:t xml:space="preserve">     </w:t>
                </w:r>
              </w:sdtContent>
            </w:sdt>
          </w:p>
        </w:tc>
        <w:tc>
          <w:tcPr>
            <w:tcW w:w="1418" w:type="dxa"/>
            <w:tcBorders>
              <w:top w:val="single" w:sz="4" w:space="0" w:color="auto"/>
              <w:left w:val="single" w:sz="4" w:space="0" w:color="auto"/>
              <w:bottom w:val="single" w:sz="4" w:space="0" w:color="auto"/>
            </w:tcBorders>
            <w:tcMar>
              <w:top w:w="57" w:type="dxa"/>
              <w:left w:w="113" w:type="dxa"/>
              <w:bottom w:w="57" w:type="dxa"/>
              <w:right w:w="113" w:type="dxa"/>
            </w:tcMar>
          </w:tcPr>
          <w:p w:rsidR="004F527E" w:rsidRDefault="004F527E" w:rsidP="000A698A">
            <w:pPr>
              <w:spacing w:after="120"/>
              <w:jc w:val="left"/>
              <w:rPr>
                <w:rFonts w:cs="Arial"/>
                <w:bCs/>
                <w:caps/>
                <w:color w:val="000000" w:themeColor="text1"/>
                <w:sz w:val="12"/>
                <w:szCs w:val="12"/>
              </w:rPr>
            </w:pPr>
            <w:r>
              <w:rPr>
                <w:rFonts w:cs="Arial"/>
                <w:bCs/>
                <w:caps/>
                <w:color w:val="000000" w:themeColor="text1"/>
                <w:sz w:val="12"/>
                <w:szCs w:val="12"/>
              </w:rPr>
              <w:t>Datum:</w:t>
            </w:r>
          </w:p>
          <w:p w:rsidR="004F527E" w:rsidRPr="006B05F3" w:rsidRDefault="007C4278" w:rsidP="000A698A">
            <w:pPr>
              <w:jc w:val="left"/>
              <w:rPr>
                <w:rFonts w:cs="Arial"/>
                <w:bCs/>
                <w:caps/>
                <w:color w:val="000000" w:themeColor="text1"/>
                <w:sz w:val="18"/>
                <w:szCs w:val="18"/>
              </w:rPr>
            </w:pPr>
            <w:sdt>
              <w:sdtPr>
                <w:rPr>
                  <w:color w:val="000000" w:themeColor="text1"/>
                  <w:sz w:val="18"/>
                  <w:szCs w:val="18"/>
                </w:rPr>
                <w:alias w:val="Datum"/>
                <w:tag w:val="DatumCo"/>
                <w:id w:val="671768114"/>
                <w:text/>
              </w:sdtPr>
              <w:sdtEndPr/>
              <w:sdtContent>
                <w:r w:rsidR="00CA0DF4">
                  <w:rPr>
                    <w:color w:val="000000" w:themeColor="text1"/>
                    <w:sz w:val="18"/>
                    <w:szCs w:val="18"/>
                  </w:rPr>
                  <w:t>05/2017</w:t>
                </w:r>
              </w:sdtContent>
            </w:sdt>
          </w:p>
        </w:tc>
      </w:tr>
      <w:tr w:rsidR="004F527E" w:rsidRPr="006B05F3" w:rsidTr="000A698A">
        <w:trPr>
          <w:trHeight w:val="477"/>
          <w:jc w:val="center"/>
        </w:trPr>
        <w:tc>
          <w:tcPr>
            <w:tcW w:w="4252" w:type="dxa"/>
            <w:gridSpan w:val="2"/>
            <w:tcBorders>
              <w:top w:val="single" w:sz="4" w:space="0" w:color="auto"/>
              <w:bottom w:val="single" w:sz="4" w:space="0" w:color="auto"/>
              <w:right w:val="single" w:sz="4" w:space="0" w:color="auto"/>
            </w:tcBorders>
            <w:tcMar>
              <w:top w:w="113" w:type="dxa"/>
              <w:bottom w:w="57" w:type="dxa"/>
              <w:right w:w="113" w:type="dxa"/>
            </w:tcMar>
          </w:tcPr>
          <w:p w:rsidR="004F527E" w:rsidRDefault="004F527E" w:rsidP="000A698A">
            <w:pPr>
              <w:spacing w:after="120"/>
              <w:jc w:val="left"/>
              <w:rPr>
                <w:rFonts w:cs="Arial"/>
                <w:bCs/>
                <w:caps/>
                <w:color w:val="000000" w:themeColor="text1"/>
                <w:sz w:val="12"/>
                <w:szCs w:val="12"/>
              </w:rPr>
            </w:pPr>
            <w:r>
              <w:rPr>
                <w:rFonts w:cs="Arial"/>
                <w:bCs/>
                <w:caps/>
                <w:color w:val="000000" w:themeColor="text1"/>
                <w:sz w:val="12"/>
                <w:szCs w:val="12"/>
              </w:rPr>
              <w:t>Podnázev:</w:t>
            </w:r>
          </w:p>
          <w:p w:rsidR="004F527E" w:rsidRPr="001C4D2E" w:rsidRDefault="007C4278" w:rsidP="000A698A">
            <w:pPr>
              <w:tabs>
                <w:tab w:val="left" w:pos="648"/>
              </w:tabs>
              <w:jc w:val="left"/>
              <w:rPr>
                <w:rFonts w:cs="Arial"/>
                <w:bCs/>
                <w:color w:val="000000" w:themeColor="text1"/>
                <w:sz w:val="18"/>
                <w:szCs w:val="18"/>
              </w:rPr>
            </w:pPr>
            <w:sdt>
              <w:sdtPr>
                <w:rPr>
                  <w:color w:val="000000" w:themeColor="text1"/>
                  <w:sz w:val="18"/>
                  <w:szCs w:val="18"/>
                </w:rPr>
                <w:alias w:val="Doplňující název akce"/>
                <w:tag w:val="PodNazev"/>
                <w:id w:val="-645740428"/>
                <w:text/>
              </w:sdtPr>
              <w:sdtEndPr/>
              <w:sdtContent>
                <w:r w:rsidR="00CA0DF4">
                  <w:rPr>
                    <w:color w:val="000000" w:themeColor="text1"/>
                    <w:sz w:val="18"/>
                    <w:szCs w:val="18"/>
                  </w:rPr>
                  <w:t>Biologické úpravy v ploše rybníka</w:t>
                </w:r>
              </w:sdtContent>
            </w:sdt>
          </w:p>
        </w:tc>
        <w:tc>
          <w:tcPr>
            <w:tcW w:w="4252" w:type="dxa"/>
            <w:gridSpan w:val="3"/>
            <w:tcBorders>
              <w:top w:val="single" w:sz="4" w:space="0" w:color="auto"/>
              <w:left w:val="single" w:sz="4" w:space="0" w:color="auto"/>
              <w:bottom w:val="single" w:sz="4" w:space="0" w:color="auto"/>
            </w:tcBorders>
            <w:tcMar>
              <w:top w:w="57" w:type="dxa"/>
              <w:left w:w="113" w:type="dxa"/>
              <w:bottom w:w="57" w:type="dxa"/>
              <w:right w:w="113" w:type="dxa"/>
            </w:tcMar>
          </w:tcPr>
          <w:p w:rsidR="004F527E" w:rsidRDefault="004F527E" w:rsidP="000A698A">
            <w:pPr>
              <w:spacing w:after="120"/>
              <w:jc w:val="left"/>
              <w:rPr>
                <w:rFonts w:cs="Arial"/>
                <w:bCs/>
                <w:caps/>
                <w:color w:val="000000" w:themeColor="text1"/>
                <w:sz w:val="12"/>
                <w:szCs w:val="12"/>
              </w:rPr>
            </w:pPr>
            <w:r>
              <w:rPr>
                <w:rFonts w:cs="Arial"/>
                <w:bCs/>
                <w:caps/>
                <w:color w:val="000000" w:themeColor="text1"/>
                <w:sz w:val="12"/>
                <w:szCs w:val="12"/>
              </w:rPr>
              <w:t>stupeň projektové dokumentace:</w:t>
            </w:r>
          </w:p>
          <w:p w:rsidR="004F527E" w:rsidRPr="001C4D2E" w:rsidRDefault="007C4278" w:rsidP="000A698A">
            <w:pPr>
              <w:jc w:val="left"/>
              <w:rPr>
                <w:rFonts w:cs="Arial"/>
                <w:bCs/>
                <w:color w:val="000000" w:themeColor="text1"/>
                <w:sz w:val="18"/>
                <w:szCs w:val="18"/>
              </w:rPr>
            </w:pPr>
            <w:sdt>
              <w:sdtPr>
                <w:rPr>
                  <w:color w:val="000000" w:themeColor="text1"/>
                  <w:sz w:val="18"/>
                  <w:szCs w:val="18"/>
                </w:rPr>
                <w:alias w:val="Stupeň PD"/>
                <w:tag w:val="Stupen"/>
                <w:id w:val="-281964322"/>
                <w:text/>
              </w:sdtPr>
              <w:sdtEndPr/>
              <w:sdtContent>
                <w:r w:rsidR="00CA0DF4">
                  <w:rPr>
                    <w:color w:val="000000" w:themeColor="text1"/>
                    <w:sz w:val="18"/>
                    <w:szCs w:val="18"/>
                  </w:rPr>
                  <w:t>Dokumentace pro ohlášení stavby</w:t>
                </w:r>
              </w:sdtContent>
            </w:sdt>
          </w:p>
        </w:tc>
      </w:tr>
      <w:tr w:rsidR="004F527E" w:rsidRPr="006B05F3" w:rsidTr="000A698A">
        <w:trPr>
          <w:trHeight w:val="477"/>
          <w:jc w:val="center"/>
        </w:trPr>
        <w:tc>
          <w:tcPr>
            <w:tcW w:w="4252" w:type="dxa"/>
            <w:gridSpan w:val="2"/>
            <w:tcBorders>
              <w:top w:val="single" w:sz="4" w:space="0" w:color="auto"/>
              <w:bottom w:val="single" w:sz="4" w:space="0" w:color="auto"/>
              <w:right w:val="single" w:sz="4" w:space="0" w:color="auto"/>
            </w:tcBorders>
            <w:tcMar>
              <w:top w:w="113" w:type="dxa"/>
              <w:bottom w:w="57" w:type="dxa"/>
              <w:right w:w="113" w:type="dxa"/>
            </w:tcMar>
          </w:tcPr>
          <w:p w:rsidR="004F527E" w:rsidRDefault="004F527E" w:rsidP="000A698A">
            <w:pPr>
              <w:spacing w:after="120"/>
              <w:jc w:val="left"/>
              <w:rPr>
                <w:rFonts w:cs="Arial"/>
                <w:bCs/>
                <w:caps/>
                <w:color w:val="000000" w:themeColor="text1"/>
                <w:sz w:val="12"/>
                <w:szCs w:val="12"/>
              </w:rPr>
            </w:pPr>
            <w:r>
              <w:rPr>
                <w:rFonts w:cs="Arial"/>
                <w:bCs/>
                <w:caps/>
                <w:color w:val="000000" w:themeColor="text1"/>
                <w:sz w:val="12"/>
                <w:szCs w:val="12"/>
              </w:rPr>
              <w:t>Objednatel:</w:t>
            </w:r>
          </w:p>
          <w:p w:rsidR="004F527E" w:rsidRPr="001C4D2E" w:rsidRDefault="007C4278" w:rsidP="000A698A">
            <w:pPr>
              <w:tabs>
                <w:tab w:val="left" w:pos="648"/>
              </w:tabs>
              <w:jc w:val="left"/>
              <w:rPr>
                <w:rFonts w:cs="Arial"/>
                <w:bCs/>
                <w:color w:val="000000" w:themeColor="text1"/>
                <w:sz w:val="18"/>
                <w:szCs w:val="18"/>
              </w:rPr>
            </w:pPr>
            <w:sdt>
              <w:sdtPr>
                <w:rPr>
                  <w:rFonts w:cs="Arial"/>
                  <w:bCs/>
                  <w:color w:val="000000" w:themeColor="text1"/>
                  <w:sz w:val="18"/>
                  <w:szCs w:val="18"/>
                </w:rPr>
                <w:alias w:val="Objednatel (investor)"/>
                <w:tag w:val="OFirma"/>
                <w:id w:val="701987902"/>
                <w:text/>
              </w:sdtPr>
              <w:sdtEndPr/>
              <w:sdtContent>
                <w:r w:rsidR="00E7450E">
                  <w:rPr>
                    <w:rFonts w:cs="Arial"/>
                    <w:bCs/>
                    <w:color w:val="000000" w:themeColor="text1"/>
                    <w:sz w:val="18"/>
                    <w:szCs w:val="18"/>
                  </w:rPr>
                  <w:t>Agentura ochrany přírody a krajiny České republiky</w:t>
                </w:r>
              </w:sdtContent>
            </w:sdt>
          </w:p>
        </w:tc>
        <w:tc>
          <w:tcPr>
            <w:tcW w:w="4252" w:type="dxa"/>
            <w:gridSpan w:val="3"/>
            <w:tcBorders>
              <w:top w:val="single" w:sz="4" w:space="0" w:color="auto"/>
              <w:left w:val="single" w:sz="4" w:space="0" w:color="auto"/>
              <w:bottom w:val="single" w:sz="4" w:space="0" w:color="auto"/>
            </w:tcBorders>
            <w:tcMar>
              <w:top w:w="57" w:type="dxa"/>
              <w:left w:w="113" w:type="dxa"/>
              <w:bottom w:w="57" w:type="dxa"/>
              <w:right w:w="113" w:type="dxa"/>
            </w:tcMar>
          </w:tcPr>
          <w:p w:rsidR="004F527E" w:rsidRDefault="004F527E" w:rsidP="000A698A">
            <w:pPr>
              <w:spacing w:after="120"/>
              <w:jc w:val="left"/>
              <w:rPr>
                <w:rFonts w:cs="Arial"/>
                <w:bCs/>
                <w:caps/>
                <w:color w:val="000000" w:themeColor="text1"/>
                <w:sz w:val="12"/>
                <w:szCs w:val="12"/>
              </w:rPr>
            </w:pPr>
            <w:r>
              <w:rPr>
                <w:rFonts w:cs="Arial"/>
                <w:bCs/>
                <w:caps/>
                <w:color w:val="000000" w:themeColor="text1"/>
                <w:sz w:val="12"/>
                <w:szCs w:val="12"/>
              </w:rPr>
              <w:t>Adresa:</w:t>
            </w:r>
          </w:p>
          <w:p w:rsidR="004F527E" w:rsidRPr="001C4D2E" w:rsidRDefault="007C4278" w:rsidP="00DE4890">
            <w:pPr>
              <w:jc w:val="left"/>
              <w:rPr>
                <w:rFonts w:cs="Arial"/>
                <w:bCs/>
                <w:color w:val="000000" w:themeColor="text1"/>
                <w:sz w:val="18"/>
                <w:szCs w:val="18"/>
              </w:rPr>
            </w:pPr>
            <w:sdt>
              <w:sdtPr>
                <w:rPr>
                  <w:rFonts w:cs="Arial"/>
                  <w:bCs/>
                  <w:color w:val="000000" w:themeColor="text1"/>
                  <w:sz w:val="18"/>
                  <w:szCs w:val="18"/>
                </w:rPr>
                <w:alias w:val="Adresa objednatele - ulice"/>
                <w:tag w:val="OAdresa"/>
                <w:id w:val="-1047531134"/>
                <w:text/>
              </w:sdtPr>
              <w:sdtEndPr/>
              <w:sdtContent>
                <w:r w:rsidR="00E7450E">
                  <w:rPr>
                    <w:rFonts w:cs="Arial"/>
                    <w:bCs/>
                    <w:color w:val="000000" w:themeColor="text1"/>
                    <w:sz w:val="18"/>
                    <w:szCs w:val="18"/>
                  </w:rPr>
                  <w:t>Kaplanova</w:t>
                </w:r>
              </w:sdtContent>
            </w:sdt>
            <w:r w:rsidR="004F527E" w:rsidRPr="001C4D2E">
              <w:rPr>
                <w:rFonts w:cs="Arial"/>
                <w:bCs/>
                <w:color w:val="000000" w:themeColor="text1"/>
                <w:sz w:val="18"/>
                <w:szCs w:val="18"/>
              </w:rPr>
              <w:t xml:space="preserve"> </w:t>
            </w:r>
            <w:sdt>
              <w:sdtPr>
                <w:rPr>
                  <w:rFonts w:cs="Arial"/>
                  <w:bCs/>
                  <w:color w:val="000000" w:themeColor="text1"/>
                  <w:sz w:val="18"/>
                  <w:szCs w:val="18"/>
                </w:rPr>
                <w:alias w:val="Adresa objednatele - číslo orientační"/>
                <w:tag w:val="OCO"/>
                <w:id w:val="1903559515"/>
                <w:text/>
              </w:sdtPr>
              <w:sdtEndPr/>
              <w:sdtContent>
                <w:r w:rsidR="00E7450E">
                  <w:rPr>
                    <w:rFonts w:cs="Arial"/>
                    <w:bCs/>
                    <w:color w:val="000000" w:themeColor="text1"/>
                    <w:sz w:val="18"/>
                    <w:szCs w:val="18"/>
                  </w:rPr>
                  <w:t>1</w:t>
                </w:r>
              </w:sdtContent>
            </w:sdt>
            <w:r w:rsidR="004F527E" w:rsidRPr="001C4D2E">
              <w:rPr>
                <w:rFonts w:cs="Arial"/>
                <w:bCs/>
                <w:color w:val="000000" w:themeColor="text1"/>
                <w:sz w:val="18"/>
                <w:szCs w:val="18"/>
              </w:rPr>
              <w:t xml:space="preserve">/, </w:t>
            </w:r>
            <w:sdt>
              <w:sdtPr>
                <w:rPr>
                  <w:rFonts w:cs="Arial"/>
                  <w:bCs/>
                  <w:color w:val="000000" w:themeColor="text1"/>
                  <w:sz w:val="18"/>
                  <w:szCs w:val="18"/>
                </w:rPr>
                <w:alias w:val="Adresa objednatele - PSČ"/>
                <w:tag w:val="OPSC"/>
                <w:id w:val="277845680"/>
                <w:text/>
              </w:sdtPr>
              <w:sdtEndPr/>
              <w:sdtContent>
                <w:r w:rsidR="00E7450E">
                  <w:rPr>
                    <w:rFonts w:cs="Arial"/>
                    <w:bCs/>
                    <w:color w:val="000000" w:themeColor="text1"/>
                    <w:sz w:val="18"/>
                    <w:szCs w:val="18"/>
                  </w:rPr>
                  <w:t>148 00</w:t>
                </w:r>
              </w:sdtContent>
            </w:sdt>
            <w:r w:rsidR="004F527E" w:rsidRPr="001C4D2E">
              <w:rPr>
                <w:rFonts w:cs="Arial"/>
                <w:bCs/>
                <w:color w:val="000000" w:themeColor="text1"/>
                <w:sz w:val="18"/>
                <w:szCs w:val="18"/>
              </w:rPr>
              <w:t xml:space="preserve"> </w:t>
            </w:r>
            <w:sdt>
              <w:sdtPr>
                <w:rPr>
                  <w:rFonts w:cs="Arial"/>
                  <w:bCs/>
                  <w:color w:val="000000" w:themeColor="text1"/>
                  <w:sz w:val="18"/>
                  <w:szCs w:val="18"/>
                </w:rPr>
                <w:alias w:val="Adresa objednatele - město"/>
                <w:tag w:val="OMesto"/>
                <w:id w:val="1124354929"/>
                <w:text/>
              </w:sdtPr>
              <w:sdtEndPr/>
              <w:sdtContent>
                <w:r w:rsidR="00E7450E">
                  <w:rPr>
                    <w:rFonts w:cs="Arial"/>
                    <w:bCs/>
                    <w:color w:val="000000" w:themeColor="text1"/>
                    <w:sz w:val="18"/>
                    <w:szCs w:val="18"/>
                  </w:rPr>
                  <w:t>Praha - Chodov</w:t>
                </w:r>
              </w:sdtContent>
            </w:sdt>
          </w:p>
        </w:tc>
      </w:tr>
      <w:tr w:rsidR="004F527E" w:rsidRPr="006B05F3" w:rsidTr="000A698A">
        <w:trPr>
          <w:trHeight w:val="340"/>
          <w:jc w:val="center"/>
        </w:trPr>
        <w:tc>
          <w:tcPr>
            <w:tcW w:w="2834" w:type="dxa"/>
            <w:tcBorders>
              <w:top w:val="single" w:sz="4" w:space="0" w:color="auto"/>
              <w:bottom w:val="single" w:sz="4" w:space="0" w:color="auto"/>
              <w:right w:val="single" w:sz="4" w:space="0" w:color="auto"/>
            </w:tcBorders>
            <w:tcMar>
              <w:top w:w="113" w:type="dxa"/>
              <w:bottom w:w="57" w:type="dxa"/>
              <w:right w:w="113" w:type="dxa"/>
            </w:tcMar>
          </w:tcPr>
          <w:p w:rsidR="004F527E" w:rsidRDefault="004F527E" w:rsidP="000A698A">
            <w:pPr>
              <w:spacing w:after="120"/>
              <w:jc w:val="left"/>
              <w:rPr>
                <w:rFonts w:cs="Arial"/>
                <w:bCs/>
                <w:caps/>
                <w:color w:val="000000" w:themeColor="text1"/>
                <w:sz w:val="12"/>
                <w:szCs w:val="12"/>
              </w:rPr>
            </w:pPr>
            <w:r>
              <w:rPr>
                <w:rFonts w:cs="Arial"/>
                <w:bCs/>
                <w:caps/>
                <w:color w:val="000000" w:themeColor="text1"/>
                <w:sz w:val="12"/>
                <w:szCs w:val="12"/>
              </w:rPr>
              <w:t>Zhotovitel:</w:t>
            </w:r>
          </w:p>
          <w:p w:rsidR="004F527E" w:rsidRPr="001C4D2E" w:rsidRDefault="007C4278" w:rsidP="000A698A">
            <w:pPr>
              <w:tabs>
                <w:tab w:val="left" w:pos="648"/>
              </w:tabs>
              <w:jc w:val="left"/>
              <w:rPr>
                <w:rFonts w:cs="Arial"/>
                <w:bCs/>
                <w:color w:val="000000" w:themeColor="text1"/>
                <w:sz w:val="18"/>
                <w:szCs w:val="18"/>
              </w:rPr>
            </w:pPr>
            <w:sdt>
              <w:sdtPr>
                <w:rPr>
                  <w:rFonts w:cs="Arial"/>
                  <w:bCs/>
                  <w:color w:val="000000" w:themeColor="text1"/>
                  <w:sz w:val="18"/>
                  <w:szCs w:val="18"/>
                </w:rPr>
                <w:alias w:val="Zpracovatel"/>
                <w:tag w:val="ZFirma"/>
                <w:id w:val="-312251291"/>
                <w:text/>
              </w:sdtPr>
              <w:sdtEndPr/>
              <w:sdtContent>
                <w:r w:rsidR="0084530F">
                  <w:rPr>
                    <w:rFonts w:cs="Arial"/>
                    <w:bCs/>
                    <w:color w:val="000000" w:themeColor="text1"/>
                    <w:sz w:val="18"/>
                    <w:szCs w:val="18"/>
                  </w:rPr>
                  <w:t>Sweco Hydroprojekt a.s.</w:t>
                </w:r>
              </w:sdtContent>
            </w:sdt>
          </w:p>
        </w:tc>
        <w:tc>
          <w:tcPr>
            <w:tcW w:w="2835" w:type="dxa"/>
            <w:gridSpan w:val="2"/>
            <w:tcBorders>
              <w:top w:val="single" w:sz="4" w:space="0" w:color="auto"/>
              <w:left w:val="single" w:sz="4" w:space="0" w:color="auto"/>
              <w:bottom w:val="single" w:sz="4" w:space="0" w:color="auto"/>
              <w:right w:val="single" w:sz="4" w:space="0" w:color="auto"/>
            </w:tcBorders>
            <w:tcMar>
              <w:top w:w="57" w:type="dxa"/>
              <w:left w:w="113" w:type="dxa"/>
              <w:bottom w:w="57" w:type="dxa"/>
              <w:right w:w="113" w:type="dxa"/>
            </w:tcMar>
          </w:tcPr>
          <w:p w:rsidR="004F527E" w:rsidRDefault="004F527E" w:rsidP="000A698A">
            <w:pPr>
              <w:spacing w:after="120"/>
              <w:jc w:val="left"/>
              <w:rPr>
                <w:rFonts w:cs="Arial"/>
                <w:bCs/>
                <w:caps/>
                <w:color w:val="000000" w:themeColor="text1"/>
                <w:sz w:val="12"/>
                <w:szCs w:val="12"/>
              </w:rPr>
            </w:pPr>
            <w:r>
              <w:rPr>
                <w:rFonts w:cs="Arial"/>
                <w:bCs/>
                <w:caps/>
                <w:color w:val="000000" w:themeColor="text1"/>
                <w:sz w:val="12"/>
                <w:szCs w:val="12"/>
              </w:rPr>
              <w:t>Adresa:</w:t>
            </w:r>
          </w:p>
          <w:p w:rsidR="004F527E" w:rsidRDefault="007C4278" w:rsidP="000A698A">
            <w:pPr>
              <w:jc w:val="left"/>
              <w:rPr>
                <w:rFonts w:cs="Arial"/>
                <w:bCs/>
                <w:caps/>
                <w:color w:val="000000" w:themeColor="text1"/>
                <w:sz w:val="12"/>
                <w:szCs w:val="12"/>
              </w:rPr>
            </w:pPr>
            <w:sdt>
              <w:sdtPr>
                <w:rPr>
                  <w:rFonts w:cs="Arial"/>
                  <w:bCs/>
                  <w:color w:val="000000" w:themeColor="text1"/>
                  <w:sz w:val="18"/>
                  <w:szCs w:val="18"/>
                </w:rPr>
                <w:alias w:val="Adresa zpracovatele"/>
                <w:tag w:val="ZAdresa"/>
                <w:id w:val="-1274784271"/>
                <w:text/>
              </w:sdtPr>
              <w:sdtEndPr/>
              <w:sdtContent>
                <w:r w:rsidR="00C778DA">
                  <w:rPr>
                    <w:rFonts w:cs="Arial"/>
                    <w:bCs/>
                    <w:color w:val="000000" w:themeColor="text1"/>
                    <w:sz w:val="18"/>
                    <w:szCs w:val="18"/>
                  </w:rPr>
                  <w:t>Táborská 31, 140 16 Praha 4</w:t>
                </w:r>
              </w:sdtContent>
            </w:sdt>
          </w:p>
        </w:tc>
        <w:tc>
          <w:tcPr>
            <w:tcW w:w="2835" w:type="dxa"/>
            <w:gridSpan w:val="2"/>
            <w:tcBorders>
              <w:top w:val="single" w:sz="4" w:space="0" w:color="auto"/>
              <w:left w:val="single" w:sz="4" w:space="0" w:color="auto"/>
              <w:bottom w:val="single" w:sz="4" w:space="0" w:color="auto"/>
            </w:tcBorders>
            <w:tcMar>
              <w:top w:w="57" w:type="dxa"/>
              <w:left w:w="113" w:type="dxa"/>
              <w:bottom w:w="57" w:type="dxa"/>
            </w:tcMar>
          </w:tcPr>
          <w:p w:rsidR="004F527E" w:rsidRDefault="004F527E" w:rsidP="000A698A">
            <w:pPr>
              <w:spacing w:after="120"/>
              <w:jc w:val="left"/>
              <w:rPr>
                <w:rFonts w:cs="Arial"/>
                <w:bCs/>
                <w:caps/>
                <w:color w:val="000000" w:themeColor="text1"/>
                <w:sz w:val="12"/>
                <w:szCs w:val="12"/>
              </w:rPr>
            </w:pPr>
            <w:r>
              <w:rPr>
                <w:rFonts w:cs="Arial"/>
                <w:bCs/>
                <w:caps/>
                <w:color w:val="000000" w:themeColor="text1"/>
                <w:sz w:val="12"/>
                <w:szCs w:val="12"/>
              </w:rPr>
              <w:t>Generální ředitel:</w:t>
            </w:r>
          </w:p>
          <w:p w:rsidR="004F527E" w:rsidRPr="001C4D2E" w:rsidRDefault="007C4278" w:rsidP="000A698A">
            <w:pPr>
              <w:jc w:val="left"/>
              <w:rPr>
                <w:rFonts w:cs="Arial"/>
                <w:bCs/>
                <w:color w:val="000000" w:themeColor="text1"/>
                <w:sz w:val="18"/>
                <w:szCs w:val="18"/>
              </w:rPr>
            </w:pPr>
            <w:sdt>
              <w:sdtPr>
                <w:rPr>
                  <w:rFonts w:cs="Arial"/>
                  <w:bCs/>
                  <w:color w:val="000000" w:themeColor="text1"/>
                  <w:sz w:val="18"/>
                  <w:szCs w:val="18"/>
                </w:rPr>
                <w:alias w:val="Generální ředitel"/>
                <w:tag w:val="GR"/>
                <w:id w:val="1396937729"/>
                <w:text/>
              </w:sdtPr>
              <w:sdtEndPr/>
              <w:sdtContent>
                <w:r w:rsidR="003D1692" w:rsidRPr="00FC279F">
                  <w:rPr>
                    <w:rFonts w:cs="Arial"/>
                    <w:bCs/>
                    <w:color w:val="000000" w:themeColor="text1"/>
                    <w:sz w:val="18"/>
                    <w:szCs w:val="18"/>
                  </w:rPr>
                  <w:t>Ing. Milan Moravec, Ph.D.</w:t>
                </w:r>
              </w:sdtContent>
            </w:sdt>
          </w:p>
        </w:tc>
      </w:tr>
      <w:tr w:rsidR="004F527E" w:rsidRPr="006B05F3" w:rsidTr="000A698A">
        <w:trPr>
          <w:trHeight w:val="340"/>
          <w:jc w:val="center"/>
        </w:trPr>
        <w:tc>
          <w:tcPr>
            <w:tcW w:w="2834" w:type="dxa"/>
            <w:tcBorders>
              <w:top w:val="single" w:sz="4" w:space="0" w:color="auto"/>
              <w:bottom w:val="single" w:sz="4" w:space="0" w:color="auto"/>
              <w:right w:val="single" w:sz="4" w:space="0" w:color="auto"/>
            </w:tcBorders>
            <w:tcMar>
              <w:top w:w="113" w:type="dxa"/>
              <w:bottom w:w="57" w:type="dxa"/>
              <w:right w:w="113" w:type="dxa"/>
            </w:tcMar>
          </w:tcPr>
          <w:p w:rsidR="004F527E" w:rsidRDefault="004F527E" w:rsidP="000A698A">
            <w:pPr>
              <w:spacing w:after="120"/>
              <w:jc w:val="left"/>
              <w:rPr>
                <w:rFonts w:cs="Arial"/>
                <w:bCs/>
                <w:caps/>
                <w:color w:val="000000" w:themeColor="text1"/>
                <w:sz w:val="12"/>
                <w:szCs w:val="12"/>
              </w:rPr>
            </w:pPr>
            <w:r>
              <w:rPr>
                <w:rFonts w:cs="Arial"/>
                <w:bCs/>
                <w:caps/>
                <w:color w:val="000000" w:themeColor="text1"/>
                <w:sz w:val="12"/>
                <w:szCs w:val="12"/>
              </w:rPr>
              <w:t>Hlavní inženýr projektu:</w:t>
            </w:r>
          </w:p>
          <w:p w:rsidR="004F527E" w:rsidRPr="001C4D2E" w:rsidRDefault="00E358AB" w:rsidP="000A698A">
            <w:pPr>
              <w:tabs>
                <w:tab w:val="left" w:pos="648"/>
              </w:tabs>
              <w:jc w:val="left"/>
              <w:rPr>
                <w:rFonts w:cs="Arial"/>
                <w:bCs/>
                <w:color w:val="000000" w:themeColor="text1"/>
                <w:sz w:val="18"/>
                <w:szCs w:val="18"/>
              </w:rPr>
            </w:pPr>
            <w:r>
              <w:rPr>
                <w:rFonts w:cs="Arial"/>
                <w:bCs/>
                <w:color w:val="000000" w:themeColor="text1"/>
                <w:sz w:val="18"/>
                <w:szCs w:val="18"/>
              </w:rPr>
              <w:t>Ing. Miroslav Lubas</w:t>
            </w:r>
          </w:p>
        </w:tc>
        <w:tc>
          <w:tcPr>
            <w:tcW w:w="2835" w:type="dxa"/>
            <w:gridSpan w:val="2"/>
            <w:tcBorders>
              <w:top w:val="single" w:sz="4" w:space="0" w:color="auto"/>
              <w:left w:val="single" w:sz="4" w:space="0" w:color="auto"/>
              <w:bottom w:val="single" w:sz="4" w:space="0" w:color="auto"/>
              <w:right w:val="single" w:sz="4" w:space="0" w:color="auto"/>
            </w:tcBorders>
            <w:tcMar>
              <w:top w:w="57" w:type="dxa"/>
              <w:left w:w="113" w:type="dxa"/>
              <w:bottom w:w="57" w:type="dxa"/>
              <w:right w:w="113" w:type="dxa"/>
            </w:tcMar>
          </w:tcPr>
          <w:p w:rsidR="004F527E" w:rsidRDefault="004F527E" w:rsidP="000A698A">
            <w:pPr>
              <w:spacing w:after="120"/>
              <w:jc w:val="left"/>
              <w:rPr>
                <w:rFonts w:cs="Arial"/>
                <w:bCs/>
                <w:caps/>
                <w:color w:val="000000" w:themeColor="text1"/>
                <w:sz w:val="12"/>
                <w:szCs w:val="12"/>
              </w:rPr>
            </w:pPr>
            <w:r>
              <w:rPr>
                <w:rFonts w:cs="Arial"/>
                <w:bCs/>
                <w:caps/>
                <w:color w:val="000000" w:themeColor="text1"/>
                <w:sz w:val="12"/>
                <w:szCs w:val="12"/>
              </w:rPr>
              <w:t>Ředitel divize:</w:t>
            </w:r>
          </w:p>
          <w:p w:rsidR="004F527E" w:rsidRDefault="007C4278" w:rsidP="000A698A">
            <w:pPr>
              <w:jc w:val="left"/>
              <w:rPr>
                <w:rFonts w:cs="Arial"/>
                <w:bCs/>
                <w:caps/>
                <w:color w:val="000000" w:themeColor="text1"/>
                <w:sz w:val="12"/>
                <w:szCs w:val="12"/>
              </w:rPr>
            </w:pPr>
            <w:sdt>
              <w:sdtPr>
                <w:rPr>
                  <w:rFonts w:cs="Arial"/>
                  <w:bCs/>
                  <w:color w:val="000000" w:themeColor="text1"/>
                  <w:sz w:val="18"/>
                  <w:szCs w:val="18"/>
                </w:rPr>
                <w:alias w:val="Ředitel divize"/>
                <w:tag w:val="ROVU"/>
                <w:id w:val="1526520720"/>
                <w:text/>
              </w:sdtPr>
              <w:sdtEndPr/>
              <w:sdtContent>
                <w:r w:rsidR="00D243AA">
                  <w:rPr>
                    <w:rFonts w:cs="Arial"/>
                    <w:bCs/>
                    <w:color w:val="000000" w:themeColor="text1"/>
                    <w:sz w:val="18"/>
                    <w:szCs w:val="18"/>
                  </w:rPr>
                  <w:t>Ing. Petr Matějček</w:t>
                </w:r>
              </w:sdtContent>
            </w:sdt>
          </w:p>
        </w:tc>
        <w:tc>
          <w:tcPr>
            <w:tcW w:w="2835" w:type="dxa"/>
            <w:gridSpan w:val="2"/>
            <w:tcBorders>
              <w:top w:val="single" w:sz="4" w:space="0" w:color="auto"/>
              <w:left w:val="single" w:sz="4" w:space="0" w:color="auto"/>
              <w:bottom w:val="single" w:sz="4" w:space="0" w:color="auto"/>
            </w:tcBorders>
            <w:tcMar>
              <w:top w:w="57" w:type="dxa"/>
              <w:left w:w="113" w:type="dxa"/>
              <w:bottom w:w="57" w:type="dxa"/>
            </w:tcMar>
          </w:tcPr>
          <w:p w:rsidR="004F527E" w:rsidRDefault="004F527E" w:rsidP="000A698A">
            <w:pPr>
              <w:spacing w:after="120"/>
              <w:jc w:val="left"/>
              <w:rPr>
                <w:rFonts w:cs="Arial"/>
                <w:bCs/>
                <w:caps/>
                <w:color w:val="000000" w:themeColor="text1"/>
                <w:sz w:val="12"/>
                <w:szCs w:val="12"/>
              </w:rPr>
            </w:pPr>
            <w:r>
              <w:rPr>
                <w:rFonts w:cs="Arial"/>
                <w:bCs/>
                <w:caps/>
                <w:color w:val="000000" w:themeColor="text1"/>
                <w:sz w:val="12"/>
                <w:szCs w:val="12"/>
              </w:rPr>
              <w:t>Technická kontrola:</w:t>
            </w:r>
          </w:p>
          <w:p w:rsidR="004F527E" w:rsidRPr="001C4D2E" w:rsidRDefault="00E358AB" w:rsidP="000A698A">
            <w:pPr>
              <w:jc w:val="left"/>
              <w:rPr>
                <w:rFonts w:cs="Arial"/>
                <w:bCs/>
                <w:color w:val="000000" w:themeColor="text1"/>
                <w:sz w:val="18"/>
                <w:szCs w:val="18"/>
              </w:rPr>
            </w:pPr>
            <w:r>
              <w:rPr>
                <w:rFonts w:cs="Arial"/>
                <w:bCs/>
                <w:color w:val="000000" w:themeColor="text1"/>
                <w:sz w:val="18"/>
                <w:szCs w:val="18"/>
              </w:rPr>
              <w:t>Ing. Radek Veselý</w:t>
            </w:r>
          </w:p>
        </w:tc>
      </w:tr>
      <w:tr w:rsidR="004F527E" w:rsidRPr="006B05F3" w:rsidTr="000A698A">
        <w:trPr>
          <w:trHeight w:val="227"/>
          <w:jc w:val="center"/>
        </w:trPr>
        <w:tc>
          <w:tcPr>
            <w:tcW w:w="8504" w:type="dxa"/>
            <w:gridSpan w:val="5"/>
            <w:tcBorders>
              <w:top w:val="single" w:sz="4" w:space="0" w:color="auto"/>
              <w:bottom w:val="single" w:sz="4" w:space="0" w:color="auto"/>
            </w:tcBorders>
            <w:tcMar>
              <w:top w:w="113" w:type="dxa"/>
              <w:bottom w:w="57" w:type="dxa"/>
              <w:right w:w="113" w:type="dxa"/>
            </w:tcMar>
          </w:tcPr>
          <w:p w:rsidR="004F527E" w:rsidRDefault="004F527E" w:rsidP="000A698A"/>
          <w:p w:rsidR="004F527E" w:rsidRDefault="004F527E" w:rsidP="000A698A"/>
          <w:p w:rsidR="004F527E" w:rsidRDefault="004F527E" w:rsidP="000A698A"/>
          <w:p w:rsidR="004F527E" w:rsidRDefault="004F527E" w:rsidP="000A698A"/>
          <w:p w:rsidR="004F527E" w:rsidRDefault="004F527E" w:rsidP="000A698A"/>
          <w:p w:rsidR="004F527E" w:rsidRDefault="004F527E" w:rsidP="000A698A"/>
          <w:p w:rsidR="004F527E" w:rsidRDefault="004F527E" w:rsidP="000A698A"/>
          <w:p w:rsidR="004F527E" w:rsidRDefault="004F527E" w:rsidP="000A698A"/>
          <w:p w:rsidR="004F527E" w:rsidRDefault="004F527E" w:rsidP="000A698A"/>
          <w:p w:rsidR="004F527E" w:rsidRDefault="004F527E" w:rsidP="000A698A"/>
          <w:p w:rsidR="004F527E" w:rsidRDefault="004F527E" w:rsidP="000A698A"/>
          <w:p w:rsidR="004F527E" w:rsidRDefault="004F527E" w:rsidP="000A698A"/>
          <w:p w:rsidR="004F527E" w:rsidRDefault="004F527E" w:rsidP="000A698A"/>
          <w:p w:rsidR="004F527E" w:rsidRDefault="004F527E" w:rsidP="000A698A"/>
          <w:p w:rsidR="004F527E" w:rsidRDefault="004F527E" w:rsidP="000A698A"/>
          <w:p w:rsidR="004F527E" w:rsidRDefault="004F527E" w:rsidP="000A698A"/>
          <w:p w:rsidR="004F527E" w:rsidRDefault="004F527E" w:rsidP="000A698A"/>
          <w:p w:rsidR="004F527E" w:rsidRDefault="004F527E" w:rsidP="000A698A"/>
          <w:p w:rsidR="004F527E" w:rsidRDefault="004F527E" w:rsidP="000A698A"/>
          <w:p w:rsidR="004F527E" w:rsidRDefault="004F527E" w:rsidP="000A698A"/>
          <w:p w:rsidR="004F527E" w:rsidRDefault="004F527E" w:rsidP="000A698A"/>
          <w:p w:rsidR="004F527E" w:rsidRDefault="004F527E" w:rsidP="000A698A"/>
          <w:p w:rsidR="004F527E" w:rsidRDefault="004F527E" w:rsidP="000A698A"/>
          <w:p w:rsidR="004F527E" w:rsidRDefault="004F527E" w:rsidP="000A698A"/>
          <w:p w:rsidR="004F527E" w:rsidRDefault="004F527E" w:rsidP="000A698A"/>
          <w:p w:rsidR="004F527E" w:rsidRDefault="004F527E" w:rsidP="000A698A"/>
          <w:p w:rsidR="004F527E" w:rsidRDefault="004F527E" w:rsidP="000A698A"/>
          <w:p w:rsidR="004F527E" w:rsidRDefault="004F527E" w:rsidP="000A698A"/>
          <w:p w:rsidR="004F527E" w:rsidRDefault="004F527E" w:rsidP="000A698A">
            <w:pPr>
              <w:spacing w:after="120"/>
              <w:jc w:val="left"/>
              <w:rPr>
                <w:rFonts w:cs="Arial"/>
                <w:bCs/>
                <w:caps/>
                <w:color w:val="000000" w:themeColor="text1"/>
                <w:sz w:val="12"/>
                <w:szCs w:val="12"/>
              </w:rPr>
            </w:pPr>
          </w:p>
        </w:tc>
      </w:tr>
      <w:tr w:rsidR="004F527E" w:rsidRPr="006B05F3" w:rsidTr="000A698A">
        <w:trPr>
          <w:trHeight w:val="227"/>
          <w:jc w:val="center"/>
        </w:trPr>
        <w:tc>
          <w:tcPr>
            <w:tcW w:w="8504" w:type="dxa"/>
            <w:gridSpan w:val="5"/>
            <w:tcBorders>
              <w:top w:val="single" w:sz="4" w:space="0" w:color="auto"/>
            </w:tcBorders>
            <w:tcMar>
              <w:top w:w="113" w:type="dxa"/>
              <w:bottom w:w="57" w:type="dxa"/>
              <w:right w:w="113" w:type="dxa"/>
            </w:tcMar>
          </w:tcPr>
          <w:p w:rsidR="004F527E" w:rsidRDefault="004F527E" w:rsidP="000A698A">
            <w:pPr>
              <w:rPr>
                <w:color w:val="000000" w:themeColor="text1"/>
                <w:sz w:val="16"/>
                <w:szCs w:val="16"/>
              </w:rPr>
            </w:pPr>
            <w:r w:rsidRPr="00F81B53">
              <w:rPr>
                <w:color w:val="000000" w:themeColor="text1"/>
                <w:sz w:val="16"/>
                <w:szCs w:val="16"/>
              </w:rPr>
              <w:t xml:space="preserve">Společnost </w:t>
            </w:r>
            <w:r w:rsidRPr="001D557C">
              <w:rPr>
                <w:b/>
                <w:color w:val="000000" w:themeColor="text1"/>
                <w:sz w:val="16"/>
                <w:szCs w:val="16"/>
              </w:rPr>
              <w:t>Sweco</w:t>
            </w:r>
            <w:r>
              <w:rPr>
                <w:b/>
                <w:color w:val="000000" w:themeColor="text1"/>
                <w:sz w:val="16"/>
                <w:szCs w:val="16"/>
              </w:rPr>
              <w:t> </w:t>
            </w:r>
            <w:r w:rsidRPr="001D557C">
              <w:rPr>
                <w:b/>
                <w:color w:val="000000" w:themeColor="text1"/>
                <w:sz w:val="16"/>
                <w:szCs w:val="16"/>
              </w:rPr>
              <w:t>Hydroprojekt</w:t>
            </w:r>
            <w:r>
              <w:rPr>
                <w:b/>
                <w:color w:val="000000" w:themeColor="text1"/>
                <w:sz w:val="16"/>
                <w:szCs w:val="16"/>
              </w:rPr>
              <w:t> </w:t>
            </w:r>
            <w:r w:rsidRPr="001D557C">
              <w:rPr>
                <w:b/>
                <w:color w:val="000000" w:themeColor="text1"/>
                <w:sz w:val="16"/>
                <w:szCs w:val="16"/>
              </w:rPr>
              <w:t>a.s.</w:t>
            </w:r>
            <w:r w:rsidRPr="00F81B53">
              <w:rPr>
                <w:color w:val="000000" w:themeColor="text1"/>
                <w:sz w:val="16"/>
                <w:szCs w:val="16"/>
              </w:rPr>
              <w:t xml:space="preserve"> je certifikovaná dle norem </w:t>
            </w:r>
            <w:r w:rsidRPr="00F81B53">
              <w:rPr>
                <w:b/>
                <w:color w:val="000000" w:themeColor="text1"/>
                <w:sz w:val="16"/>
                <w:szCs w:val="16"/>
              </w:rPr>
              <w:t>ČSN EN ISO 9001:2009</w:t>
            </w:r>
            <w:r w:rsidRPr="00F81B53">
              <w:rPr>
                <w:color w:val="000000" w:themeColor="text1"/>
                <w:sz w:val="16"/>
                <w:szCs w:val="16"/>
              </w:rPr>
              <w:t xml:space="preserve">, </w:t>
            </w:r>
            <w:r w:rsidRPr="00F81B53">
              <w:rPr>
                <w:b/>
                <w:color w:val="000000" w:themeColor="text1"/>
                <w:sz w:val="16"/>
                <w:szCs w:val="16"/>
              </w:rPr>
              <w:t>ČSN EN ISO 14001:2005</w:t>
            </w:r>
            <w:r w:rsidRPr="00F81B53">
              <w:rPr>
                <w:color w:val="000000" w:themeColor="text1"/>
                <w:sz w:val="16"/>
                <w:szCs w:val="16"/>
              </w:rPr>
              <w:t xml:space="preserve"> a </w:t>
            </w:r>
            <w:r w:rsidRPr="00F81B53">
              <w:rPr>
                <w:b/>
                <w:color w:val="000000" w:themeColor="text1"/>
                <w:sz w:val="16"/>
                <w:szCs w:val="16"/>
              </w:rPr>
              <w:t>ČSN OHSAS 18001:2008</w:t>
            </w:r>
            <w:r w:rsidRPr="00F81B53">
              <w:rPr>
                <w:color w:val="000000" w:themeColor="text1"/>
                <w:sz w:val="16"/>
                <w:szCs w:val="16"/>
              </w:rPr>
              <w:t>.</w:t>
            </w:r>
          </w:p>
          <w:p w:rsidR="004F527E" w:rsidRPr="00F81B53" w:rsidRDefault="004F527E" w:rsidP="000A698A">
            <w:pPr>
              <w:rPr>
                <w:color w:val="000000" w:themeColor="text1"/>
                <w:sz w:val="16"/>
                <w:szCs w:val="16"/>
              </w:rPr>
            </w:pPr>
          </w:p>
          <w:p w:rsidR="004F527E" w:rsidRPr="00F81B53" w:rsidRDefault="004F527E" w:rsidP="000A698A">
            <w:pPr>
              <w:tabs>
                <w:tab w:val="right" w:pos="8505"/>
              </w:tabs>
              <w:ind w:right="136"/>
              <w:jc w:val="left"/>
              <w:rPr>
                <w:b/>
                <w:color w:val="000000" w:themeColor="text1"/>
                <w:sz w:val="18"/>
              </w:rPr>
            </w:pPr>
            <w:r w:rsidRPr="00F81B53">
              <w:rPr>
                <w:b/>
                <w:color w:val="000000" w:themeColor="text1"/>
                <w:sz w:val="18"/>
              </w:rPr>
              <w:sym w:font="Times New Roman" w:char="00A9"/>
            </w:r>
            <w:r w:rsidRPr="00F81B53">
              <w:rPr>
                <w:b/>
                <w:color w:val="000000" w:themeColor="text1"/>
                <w:sz w:val="18"/>
              </w:rPr>
              <w:t> </w:t>
            </w:r>
            <w:r>
              <w:rPr>
                <w:b/>
                <w:color w:val="000000" w:themeColor="text1"/>
                <w:sz w:val="18"/>
              </w:rPr>
              <w:t>Sweco Hydroprojekt </w:t>
            </w:r>
            <w:r w:rsidRPr="00F81B53">
              <w:rPr>
                <w:b/>
                <w:color w:val="000000" w:themeColor="text1"/>
                <w:sz w:val="18"/>
              </w:rPr>
              <w:t>a.s.</w:t>
            </w:r>
          </w:p>
          <w:p w:rsidR="004F527E" w:rsidRPr="00F81B53" w:rsidRDefault="004F527E" w:rsidP="000A698A">
            <w:pPr>
              <w:rPr>
                <w:color w:val="000000" w:themeColor="text1"/>
                <w:sz w:val="16"/>
                <w:szCs w:val="16"/>
              </w:rPr>
            </w:pPr>
            <w:r w:rsidRPr="00F81B53">
              <w:rPr>
                <w:color w:val="000000" w:themeColor="text1"/>
                <w:sz w:val="16"/>
                <w:szCs w:val="16"/>
              </w:rPr>
              <w:t>Tato dokumentace včetně všech příloh (s</w:t>
            </w:r>
            <w:r>
              <w:rPr>
                <w:color w:val="000000" w:themeColor="text1"/>
                <w:sz w:val="16"/>
                <w:szCs w:val="16"/>
              </w:rPr>
              <w:t> </w:t>
            </w:r>
            <w:r w:rsidRPr="00F81B53">
              <w:rPr>
                <w:color w:val="000000" w:themeColor="text1"/>
                <w:sz w:val="16"/>
                <w:szCs w:val="16"/>
              </w:rPr>
              <w:t xml:space="preserve">výjimkou dat poskytnutých objednatelem) je duševním vlastnictvím akciové společnosti </w:t>
            </w:r>
            <w:r>
              <w:rPr>
                <w:color w:val="000000" w:themeColor="text1"/>
                <w:sz w:val="16"/>
                <w:szCs w:val="16"/>
              </w:rPr>
              <w:t>Sweco Hydroprojekt a.s.</w:t>
            </w:r>
            <w:r w:rsidRPr="00F81B53">
              <w:rPr>
                <w:color w:val="000000" w:themeColor="text1"/>
                <w:sz w:val="16"/>
                <w:szCs w:val="16"/>
              </w:rPr>
              <w:t xml:space="preserve"> Objednatel této dokumentace je oprávněn ji využít k účelům vyplývajícím z</w:t>
            </w:r>
            <w:r>
              <w:rPr>
                <w:color w:val="000000" w:themeColor="text1"/>
                <w:sz w:val="16"/>
                <w:szCs w:val="16"/>
              </w:rPr>
              <w:t> </w:t>
            </w:r>
            <w:r w:rsidRPr="00F81B53">
              <w:rPr>
                <w:color w:val="000000" w:themeColor="text1"/>
                <w:sz w:val="16"/>
                <w:szCs w:val="16"/>
              </w:rPr>
              <w:t>uzavřené smlouvy bez jakéhokoliv omezení. Jiné osoby (jak fyzické, tak právnické) nejsou bez předchozího výslovného souhlasu objednatele oprávněny tuto dokumentaci ani její části jakkoli využívat, kopírovat (ani jiným způsobem rozmnožovat) nebo zpřístupnit dalším osobám.</w:t>
            </w:r>
          </w:p>
          <w:p w:rsidR="004F527E" w:rsidRPr="001D557C" w:rsidRDefault="004F527E" w:rsidP="000A698A">
            <w:pPr>
              <w:rPr>
                <w:color w:val="000000" w:themeColor="text1"/>
                <w:sz w:val="16"/>
                <w:szCs w:val="16"/>
              </w:rPr>
            </w:pPr>
            <w:r w:rsidRPr="00F81B53">
              <w:rPr>
                <w:color w:val="000000" w:themeColor="text1"/>
                <w:sz w:val="16"/>
                <w:szCs w:val="16"/>
              </w:rPr>
              <w:t>Poznámka: Podpisy zpracovatelů jsou připojeny pouze k výtisku číslo</w:t>
            </w:r>
            <w:r>
              <w:rPr>
                <w:color w:val="000000" w:themeColor="text1"/>
                <w:sz w:val="16"/>
                <w:szCs w:val="16"/>
              </w:rPr>
              <w:t> </w:t>
            </w:r>
            <w:r w:rsidRPr="00F81B53">
              <w:rPr>
                <w:color w:val="000000" w:themeColor="text1"/>
                <w:sz w:val="16"/>
                <w:szCs w:val="16"/>
              </w:rPr>
              <w:t>01 nebo originálu přílohy (matrici).</w:t>
            </w:r>
          </w:p>
        </w:tc>
      </w:tr>
    </w:tbl>
    <w:p w:rsidR="00E27980" w:rsidRPr="00F81B53" w:rsidRDefault="00E27980" w:rsidP="00E27980">
      <w:pPr>
        <w:rPr>
          <w:color w:val="000000" w:themeColor="text1"/>
          <w:sz w:val="16"/>
          <w:szCs w:val="16"/>
        </w:rPr>
      </w:pPr>
    </w:p>
    <w:tbl>
      <w:tblPr>
        <w:tblW w:w="8510" w:type="dxa"/>
        <w:tblInd w:w="-4" w:type="dxa"/>
        <w:tblLook w:val="01E0" w:firstRow="1" w:lastRow="1" w:firstColumn="1" w:lastColumn="1" w:noHBand="0" w:noVBand="0"/>
      </w:tblPr>
      <w:tblGrid>
        <w:gridCol w:w="8510"/>
      </w:tblGrid>
      <w:tr w:rsidR="00F81B53" w:rsidRPr="00F81B53" w:rsidTr="00AA14F6">
        <w:trPr>
          <w:trHeight w:val="510"/>
        </w:trPr>
        <w:tc>
          <w:tcPr>
            <w:tcW w:w="8510" w:type="dxa"/>
            <w:tcBorders>
              <w:bottom w:val="single" w:sz="4" w:space="0" w:color="auto"/>
            </w:tcBorders>
            <w:tcMar>
              <w:left w:w="0" w:type="dxa"/>
            </w:tcMar>
            <w:vAlign w:val="center"/>
          </w:tcPr>
          <w:p w:rsidR="00532923" w:rsidRPr="00F81B53" w:rsidRDefault="00532923" w:rsidP="001F529C">
            <w:pPr>
              <w:tabs>
                <w:tab w:val="left" w:pos="3960"/>
                <w:tab w:val="left" w:pos="4320"/>
              </w:tabs>
              <w:jc w:val="left"/>
              <w:rPr>
                <w:bCs/>
                <w:color w:val="000000" w:themeColor="text1"/>
                <w:sz w:val="30"/>
                <w:szCs w:val="30"/>
              </w:rPr>
            </w:pPr>
            <w:r w:rsidRPr="00F81B53">
              <w:rPr>
                <w:bCs/>
                <w:color w:val="000000" w:themeColor="text1"/>
                <w:sz w:val="30"/>
                <w:szCs w:val="30"/>
              </w:rPr>
              <w:lastRenderedPageBreak/>
              <w:t>OBSAH</w:t>
            </w:r>
          </w:p>
        </w:tc>
      </w:tr>
    </w:tbl>
    <w:p w:rsidR="006744BF" w:rsidRPr="00F81B53" w:rsidRDefault="006744BF" w:rsidP="00DD3884"/>
    <w:p w:rsidR="00F6635F" w:rsidRPr="00F81B53" w:rsidRDefault="00F6635F" w:rsidP="00F6635F">
      <w:pPr>
        <w:tabs>
          <w:tab w:val="right" w:pos="8505"/>
        </w:tabs>
        <w:rPr>
          <w:bCs/>
          <w:color w:val="000000" w:themeColor="text1"/>
        </w:rPr>
      </w:pPr>
      <w:r w:rsidRPr="00F81B53">
        <w:rPr>
          <w:b/>
          <w:bCs/>
          <w:color w:val="000000" w:themeColor="text1"/>
        </w:rPr>
        <w:tab/>
      </w:r>
      <w:r w:rsidRPr="00F81B53">
        <w:rPr>
          <w:bCs/>
          <w:color w:val="000000" w:themeColor="text1"/>
        </w:rPr>
        <w:t>strana</w:t>
      </w:r>
    </w:p>
    <w:p w:rsidR="00E03047" w:rsidRDefault="00EF0509">
      <w:pPr>
        <w:pStyle w:val="Obsah2"/>
        <w:rPr>
          <w:rFonts w:asciiTheme="minorHAnsi" w:eastAsiaTheme="minorEastAsia" w:hAnsiTheme="minorHAnsi" w:cstheme="minorBidi"/>
          <w:noProof/>
          <w:sz w:val="22"/>
          <w:szCs w:val="22"/>
        </w:rPr>
      </w:pPr>
      <w:r w:rsidRPr="00F81B53">
        <w:rPr>
          <w:color w:val="000000" w:themeColor="text1"/>
        </w:rPr>
        <w:fldChar w:fldCharType="begin"/>
      </w:r>
      <w:r w:rsidR="00952B1F" w:rsidRPr="00F81B53">
        <w:rPr>
          <w:color w:val="000000" w:themeColor="text1"/>
        </w:rPr>
        <w:instrText xml:space="preserve"> TOC \o \h \z \u </w:instrText>
      </w:r>
      <w:r w:rsidRPr="00F81B53">
        <w:rPr>
          <w:color w:val="000000" w:themeColor="text1"/>
        </w:rPr>
        <w:fldChar w:fldCharType="separate"/>
      </w:r>
      <w:hyperlink w:anchor="_Toc483378355" w:history="1">
        <w:r w:rsidR="00E03047" w:rsidRPr="006300AE">
          <w:rPr>
            <w:rStyle w:val="Hypertextovodkaz"/>
            <w:noProof/>
          </w:rPr>
          <w:t>B.1</w:t>
        </w:r>
        <w:r w:rsidR="00E03047">
          <w:rPr>
            <w:rFonts w:asciiTheme="minorHAnsi" w:eastAsiaTheme="minorEastAsia" w:hAnsiTheme="minorHAnsi" w:cstheme="minorBidi"/>
            <w:noProof/>
            <w:sz w:val="22"/>
            <w:szCs w:val="22"/>
          </w:rPr>
          <w:tab/>
        </w:r>
        <w:r w:rsidR="00E03047" w:rsidRPr="006300AE">
          <w:rPr>
            <w:rStyle w:val="Hypertextovodkaz"/>
            <w:noProof/>
          </w:rPr>
          <w:t>Popis území stavby</w:t>
        </w:r>
        <w:r w:rsidR="00E03047">
          <w:rPr>
            <w:noProof/>
            <w:webHidden/>
          </w:rPr>
          <w:tab/>
        </w:r>
        <w:r w:rsidR="00E03047">
          <w:rPr>
            <w:noProof/>
            <w:webHidden/>
          </w:rPr>
          <w:fldChar w:fldCharType="begin"/>
        </w:r>
        <w:r w:rsidR="00E03047">
          <w:rPr>
            <w:noProof/>
            <w:webHidden/>
          </w:rPr>
          <w:instrText xml:space="preserve"> PAGEREF _Toc483378355 \h </w:instrText>
        </w:r>
        <w:r w:rsidR="00E03047">
          <w:rPr>
            <w:noProof/>
            <w:webHidden/>
          </w:rPr>
        </w:r>
        <w:r w:rsidR="00E03047">
          <w:rPr>
            <w:noProof/>
            <w:webHidden/>
          </w:rPr>
          <w:fldChar w:fldCharType="separate"/>
        </w:r>
        <w:r w:rsidR="007C4278">
          <w:rPr>
            <w:noProof/>
            <w:webHidden/>
          </w:rPr>
          <w:t>5</w:t>
        </w:r>
        <w:r w:rsidR="00E03047">
          <w:rPr>
            <w:noProof/>
            <w:webHidden/>
          </w:rPr>
          <w:fldChar w:fldCharType="end"/>
        </w:r>
      </w:hyperlink>
    </w:p>
    <w:p w:rsidR="00E03047" w:rsidRDefault="007C4278">
      <w:pPr>
        <w:pStyle w:val="Obsah3"/>
        <w:rPr>
          <w:rFonts w:asciiTheme="minorHAnsi" w:eastAsiaTheme="minorEastAsia" w:hAnsiTheme="minorHAnsi" w:cstheme="minorBidi"/>
          <w:noProof/>
          <w:sz w:val="22"/>
          <w:szCs w:val="22"/>
        </w:rPr>
      </w:pPr>
      <w:hyperlink w:anchor="_Toc483378356" w:history="1">
        <w:r w:rsidR="00E03047" w:rsidRPr="006300AE">
          <w:rPr>
            <w:rStyle w:val="Hypertextovodkaz"/>
            <w:noProof/>
          </w:rPr>
          <w:t>B.1.1</w:t>
        </w:r>
        <w:r w:rsidR="00E03047">
          <w:rPr>
            <w:rFonts w:asciiTheme="minorHAnsi" w:eastAsiaTheme="minorEastAsia" w:hAnsiTheme="minorHAnsi" w:cstheme="minorBidi"/>
            <w:noProof/>
            <w:sz w:val="22"/>
            <w:szCs w:val="22"/>
          </w:rPr>
          <w:tab/>
        </w:r>
        <w:r w:rsidR="00E03047" w:rsidRPr="006300AE">
          <w:rPr>
            <w:rStyle w:val="Hypertextovodkaz"/>
            <w:noProof/>
          </w:rPr>
          <w:t>Charakteristika stavebního pozemku</w:t>
        </w:r>
        <w:r w:rsidR="00E03047">
          <w:rPr>
            <w:noProof/>
            <w:webHidden/>
          </w:rPr>
          <w:tab/>
        </w:r>
        <w:r w:rsidR="00E03047">
          <w:rPr>
            <w:noProof/>
            <w:webHidden/>
          </w:rPr>
          <w:fldChar w:fldCharType="begin"/>
        </w:r>
        <w:r w:rsidR="00E03047">
          <w:rPr>
            <w:noProof/>
            <w:webHidden/>
          </w:rPr>
          <w:instrText xml:space="preserve"> PAGEREF _Toc483378356 \h </w:instrText>
        </w:r>
        <w:r w:rsidR="00E03047">
          <w:rPr>
            <w:noProof/>
            <w:webHidden/>
          </w:rPr>
        </w:r>
        <w:r w:rsidR="00E03047">
          <w:rPr>
            <w:noProof/>
            <w:webHidden/>
          </w:rPr>
          <w:fldChar w:fldCharType="separate"/>
        </w:r>
        <w:r>
          <w:rPr>
            <w:noProof/>
            <w:webHidden/>
          </w:rPr>
          <w:t>5</w:t>
        </w:r>
        <w:r w:rsidR="00E03047">
          <w:rPr>
            <w:noProof/>
            <w:webHidden/>
          </w:rPr>
          <w:fldChar w:fldCharType="end"/>
        </w:r>
      </w:hyperlink>
    </w:p>
    <w:p w:rsidR="00E03047" w:rsidRDefault="007C4278">
      <w:pPr>
        <w:pStyle w:val="Obsah3"/>
        <w:rPr>
          <w:rFonts w:asciiTheme="minorHAnsi" w:eastAsiaTheme="minorEastAsia" w:hAnsiTheme="minorHAnsi" w:cstheme="minorBidi"/>
          <w:noProof/>
          <w:sz w:val="22"/>
          <w:szCs w:val="22"/>
        </w:rPr>
      </w:pPr>
      <w:hyperlink w:anchor="_Toc483378357" w:history="1">
        <w:r w:rsidR="00E03047" w:rsidRPr="006300AE">
          <w:rPr>
            <w:rStyle w:val="Hypertextovodkaz"/>
            <w:noProof/>
          </w:rPr>
          <w:t>B.1.2</w:t>
        </w:r>
        <w:r w:rsidR="00E03047">
          <w:rPr>
            <w:rFonts w:asciiTheme="minorHAnsi" w:eastAsiaTheme="minorEastAsia" w:hAnsiTheme="minorHAnsi" w:cstheme="minorBidi"/>
            <w:noProof/>
            <w:sz w:val="22"/>
            <w:szCs w:val="22"/>
          </w:rPr>
          <w:tab/>
        </w:r>
        <w:r w:rsidR="00E03047" w:rsidRPr="006300AE">
          <w:rPr>
            <w:rStyle w:val="Hypertextovodkaz"/>
            <w:noProof/>
          </w:rPr>
          <w:t>Provedené průzkumy</w:t>
        </w:r>
        <w:r w:rsidR="00E03047">
          <w:rPr>
            <w:noProof/>
            <w:webHidden/>
          </w:rPr>
          <w:tab/>
        </w:r>
        <w:r w:rsidR="00E03047">
          <w:rPr>
            <w:noProof/>
            <w:webHidden/>
          </w:rPr>
          <w:fldChar w:fldCharType="begin"/>
        </w:r>
        <w:r w:rsidR="00E03047">
          <w:rPr>
            <w:noProof/>
            <w:webHidden/>
          </w:rPr>
          <w:instrText xml:space="preserve"> PAGEREF _Toc483378357 \h </w:instrText>
        </w:r>
        <w:r w:rsidR="00E03047">
          <w:rPr>
            <w:noProof/>
            <w:webHidden/>
          </w:rPr>
        </w:r>
        <w:r w:rsidR="00E03047">
          <w:rPr>
            <w:noProof/>
            <w:webHidden/>
          </w:rPr>
          <w:fldChar w:fldCharType="separate"/>
        </w:r>
        <w:r>
          <w:rPr>
            <w:noProof/>
            <w:webHidden/>
          </w:rPr>
          <w:t>7</w:t>
        </w:r>
        <w:r w:rsidR="00E03047">
          <w:rPr>
            <w:noProof/>
            <w:webHidden/>
          </w:rPr>
          <w:fldChar w:fldCharType="end"/>
        </w:r>
      </w:hyperlink>
    </w:p>
    <w:p w:rsidR="00E03047" w:rsidRDefault="007C4278">
      <w:pPr>
        <w:pStyle w:val="Obsah3"/>
        <w:rPr>
          <w:rFonts w:asciiTheme="minorHAnsi" w:eastAsiaTheme="minorEastAsia" w:hAnsiTheme="minorHAnsi" w:cstheme="minorBidi"/>
          <w:noProof/>
          <w:sz w:val="22"/>
          <w:szCs w:val="22"/>
        </w:rPr>
      </w:pPr>
      <w:hyperlink w:anchor="_Toc483378358" w:history="1">
        <w:r w:rsidR="00E03047" w:rsidRPr="006300AE">
          <w:rPr>
            <w:rStyle w:val="Hypertextovodkaz"/>
            <w:noProof/>
          </w:rPr>
          <w:t>B.1.3</w:t>
        </w:r>
        <w:r w:rsidR="00E03047">
          <w:rPr>
            <w:rFonts w:asciiTheme="minorHAnsi" w:eastAsiaTheme="minorEastAsia" w:hAnsiTheme="minorHAnsi" w:cstheme="minorBidi"/>
            <w:noProof/>
            <w:sz w:val="22"/>
            <w:szCs w:val="22"/>
          </w:rPr>
          <w:tab/>
        </w:r>
        <w:r w:rsidR="00E03047" w:rsidRPr="006300AE">
          <w:rPr>
            <w:rStyle w:val="Hypertextovodkaz"/>
            <w:noProof/>
          </w:rPr>
          <w:t>Stávající ochranná a bezpečnostní pásma</w:t>
        </w:r>
        <w:r w:rsidR="00E03047">
          <w:rPr>
            <w:noProof/>
            <w:webHidden/>
          </w:rPr>
          <w:tab/>
        </w:r>
        <w:r w:rsidR="00E03047">
          <w:rPr>
            <w:noProof/>
            <w:webHidden/>
          </w:rPr>
          <w:fldChar w:fldCharType="begin"/>
        </w:r>
        <w:r w:rsidR="00E03047">
          <w:rPr>
            <w:noProof/>
            <w:webHidden/>
          </w:rPr>
          <w:instrText xml:space="preserve"> PAGEREF _Toc483378358 \h </w:instrText>
        </w:r>
        <w:r w:rsidR="00E03047">
          <w:rPr>
            <w:noProof/>
            <w:webHidden/>
          </w:rPr>
        </w:r>
        <w:r w:rsidR="00E03047">
          <w:rPr>
            <w:noProof/>
            <w:webHidden/>
          </w:rPr>
          <w:fldChar w:fldCharType="separate"/>
        </w:r>
        <w:r>
          <w:rPr>
            <w:noProof/>
            <w:webHidden/>
          </w:rPr>
          <w:t>7</w:t>
        </w:r>
        <w:r w:rsidR="00E03047">
          <w:rPr>
            <w:noProof/>
            <w:webHidden/>
          </w:rPr>
          <w:fldChar w:fldCharType="end"/>
        </w:r>
      </w:hyperlink>
    </w:p>
    <w:p w:rsidR="00E03047" w:rsidRDefault="007C4278">
      <w:pPr>
        <w:pStyle w:val="Obsah4"/>
        <w:rPr>
          <w:rFonts w:asciiTheme="minorHAnsi" w:eastAsiaTheme="minorEastAsia" w:hAnsiTheme="minorHAnsi" w:cstheme="minorBidi"/>
          <w:noProof/>
          <w:sz w:val="22"/>
          <w:szCs w:val="22"/>
        </w:rPr>
      </w:pPr>
      <w:hyperlink w:anchor="_Toc483378359" w:history="1">
        <w:r w:rsidR="00E03047" w:rsidRPr="006300AE">
          <w:rPr>
            <w:rStyle w:val="Hypertextovodkaz"/>
            <w:noProof/>
          </w:rPr>
          <w:t>B.1.3.1</w:t>
        </w:r>
        <w:r w:rsidR="00E03047">
          <w:rPr>
            <w:rFonts w:asciiTheme="minorHAnsi" w:eastAsiaTheme="minorEastAsia" w:hAnsiTheme="minorHAnsi" w:cstheme="minorBidi"/>
            <w:noProof/>
            <w:sz w:val="22"/>
            <w:szCs w:val="22"/>
          </w:rPr>
          <w:tab/>
        </w:r>
        <w:r w:rsidR="00E03047" w:rsidRPr="006300AE">
          <w:rPr>
            <w:rStyle w:val="Hypertextovodkaz"/>
            <w:noProof/>
          </w:rPr>
          <w:t>Ochranná pásma dopravní infrastruktury</w:t>
        </w:r>
        <w:r w:rsidR="00E03047">
          <w:rPr>
            <w:noProof/>
            <w:webHidden/>
          </w:rPr>
          <w:tab/>
        </w:r>
        <w:r w:rsidR="00E03047">
          <w:rPr>
            <w:noProof/>
            <w:webHidden/>
          </w:rPr>
          <w:fldChar w:fldCharType="begin"/>
        </w:r>
        <w:r w:rsidR="00E03047">
          <w:rPr>
            <w:noProof/>
            <w:webHidden/>
          </w:rPr>
          <w:instrText xml:space="preserve"> PAGEREF _Toc483378359 \h </w:instrText>
        </w:r>
        <w:r w:rsidR="00E03047">
          <w:rPr>
            <w:noProof/>
            <w:webHidden/>
          </w:rPr>
        </w:r>
        <w:r w:rsidR="00E03047">
          <w:rPr>
            <w:noProof/>
            <w:webHidden/>
          </w:rPr>
          <w:fldChar w:fldCharType="separate"/>
        </w:r>
        <w:r>
          <w:rPr>
            <w:noProof/>
            <w:webHidden/>
          </w:rPr>
          <w:t>7</w:t>
        </w:r>
        <w:r w:rsidR="00E03047">
          <w:rPr>
            <w:noProof/>
            <w:webHidden/>
          </w:rPr>
          <w:fldChar w:fldCharType="end"/>
        </w:r>
      </w:hyperlink>
    </w:p>
    <w:p w:rsidR="00E03047" w:rsidRDefault="007C4278">
      <w:pPr>
        <w:pStyle w:val="Obsah4"/>
        <w:rPr>
          <w:rFonts w:asciiTheme="minorHAnsi" w:eastAsiaTheme="minorEastAsia" w:hAnsiTheme="minorHAnsi" w:cstheme="minorBidi"/>
          <w:noProof/>
          <w:sz w:val="22"/>
          <w:szCs w:val="22"/>
        </w:rPr>
      </w:pPr>
      <w:hyperlink w:anchor="_Toc483378360" w:history="1">
        <w:r w:rsidR="00E03047" w:rsidRPr="006300AE">
          <w:rPr>
            <w:rStyle w:val="Hypertextovodkaz"/>
            <w:noProof/>
          </w:rPr>
          <w:t>B.1.3.2</w:t>
        </w:r>
        <w:r w:rsidR="00E03047">
          <w:rPr>
            <w:rFonts w:asciiTheme="minorHAnsi" w:eastAsiaTheme="minorEastAsia" w:hAnsiTheme="minorHAnsi" w:cstheme="minorBidi"/>
            <w:noProof/>
            <w:sz w:val="22"/>
            <w:szCs w:val="22"/>
          </w:rPr>
          <w:tab/>
        </w:r>
        <w:r w:rsidR="00E03047" w:rsidRPr="006300AE">
          <w:rPr>
            <w:rStyle w:val="Hypertextovodkaz"/>
            <w:noProof/>
          </w:rPr>
          <w:t>Ochranná pásma technické infrastruktury</w:t>
        </w:r>
        <w:r w:rsidR="00E03047">
          <w:rPr>
            <w:noProof/>
            <w:webHidden/>
          </w:rPr>
          <w:tab/>
        </w:r>
        <w:r w:rsidR="00E03047">
          <w:rPr>
            <w:noProof/>
            <w:webHidden/>
          </w:rPr>
          <w:fldChar w:fldCharType="begin"/>
        </w:r>
        <w:r w:rsidR="00E03047">
          <w:rPr>
            <w:noProof/>
            <w:webHidden/>
          </w:rPr>
          <w:instrText xml:space="preserve"> PAGEREF _Toc483378360 \h </w:instrText>
        </w:r>
        <w:r w:rsidR="00E03047">
          <w:rPr>
            <w:noProof/>
            <w:webHidden/>
          </w:rPr>
        </w:r>
        <w:r w:rsidR="00E03047">
          <w:rPr>
            <w:noProof/>
            <w:webHidden/>
          </w:rPr>
          <w:fldChar w:fldCharType="separate"/>
        </w:r>
        <w:r>
          <w:rPr>
            <w:noProof/>
            <w:webHidden/>
          </w:rPr>
          <w:t>7</w:t>
        </w:r>
        <w:r w:rsidR="00E03047">
          <w:rPr>
            <w:noProof/>
            <w:webHidden/>
          </w:rPr>
          <w:fldChar w:fldCharType="end"/>
        </w:r>
      </w:hyperlink>
    </w:p>
    <w:p w:rsidR="00E03047" w:rsidRDefault="007C4278">
      <w:pPr>
        <w:pStyle w:val="Obsah3"/>
        <w:rPr>
          <w:rFonts w:asciiTheme="minorHAnsi" w:eastAsiaTheme="minorEastAsia" w:hAnsiTheme="minorHAnsi" w:cstheme="minorBidi"/>
          <w:noProof/>
          <w:sz w:val="22"/>
          <w:szCs w:val="22"/>
        </w:rPr>
      </w:pPr>
      <w:hyperlink w:anchor="_Toc483378361" w:history="1">
        <w:r w:rsidR="00E03047" w:rsidRPr="006300AE">
          <w:rPr>
            <w:rStyle w:val="Hypertextovodkaz"/>
            <w:noProof/>
          </w:rPr>
          <w:t>B.1.4</w:t>
        </w:r>
        <w:r w:rsidR="00E03047">
          <w:rPr>
            <w:rFonts w:asciiTheme="minorHAnsi" w:eastAsiaTheme="minorEastAsia" w:hAnsiTheme="minorHAnsi" w:cstheme="minorBidi"/>
            <w:noProof/>
            <w:sz w:val="22"/>
            <w:szCs w:val="22"/>
          </w:rPr>
          <w:tab/>
        </w:r>
        <w:r w:rsidR="00E03047" w:rsidRPr="006300AE">
          <w:rPr>
            <w:rStyle w:val="Hypertextovodkaz"/>
            <w:noProof/>
          </w:rPr>
          <w:t>Zvláštní území</w:t>
        </w:r>
        <w:r w:rsidR="00E03047">
          <w:rPr>
            <w:noProof/>
            <w:webHidden/>
          </w:rPr>
          <w:tab/>
        </w:r>
        <w:r w:rsidR="00E03047">
          <w:rPr>
            <w:noProof/>
            <w:webHidden/>
          </w:rPr>
          <w:fldChar w:fldCharType="begin"/>
        </w:r>
        <w:r w:rsidR="00E03047">
          <w:rPr>
            <w:noProof/>
            <w:webHidden/>
          </w:rPr>
          <w:instrText xml:space="preserve"> PAGEREF _Toc483378361 \h </w:instrText>
        </w:r>
        <w:r w:rsidR="00E03047">
          <w:rPr>
            <w:noProof/>
            <w:webHidden/>
          </w:rPr>
        </w:r>
        <w:r w:rsidR="00E03047">
          <w:rPr>
            <w:noProof/>
            <w:webHidden/>
          </w:rPr>
          <w:fldChar w:fldCharType="separate"/>
        </w:r>
        <w:r>
          <w:rPr>
            <w:noProof/>
            <w:webHidden/>
          </w:rPr>
          <w:t>7</w:t>
        </w:r>
        <w:r w:rsidR="00E03047">
          <w:rPr>
            <w:noProof/>
            <w:webHidden/>
          </w:rPr>
          <w:fldChar w:fldCharType="end"/>
        </w:r>
      </w:hyperlink>
    </w:p>
    <w:p w:rsidR="00E03047" w:rsidRDefault="007C4278">
      <w:pPr>
        <w:pStyle w:val="Obsah3"/>
        <w:rPr>
          <w:rFonts w:asciiTheme="minorHAnsi" w:eastAsiaTheme="minorEastAsia" w:hAnsiTheme="minorHAnsi" w:cstheme="minorBidi"/>
          <w:noProof/>
          <w:sz w:val="22"/>
          <w:szCs w:val="22"/>
        </w:rPr>
      </w:pPr>
      <w:hyperlink w:anchor="_Toc483378362" w:history="1">
        <w:r w:rsidR="00E03047" w:rsidRPr="006300AE">
          <w:rPr>
            <w:rStyle w:val="Hypertextovodkaz"/>
            <w:noProof/>
          </w:rPr>
          <w:t>B.1.5</w:t>
        </w:r>
        <w:r w:rsidR="00E03047">
          <w:rPr>
            <w:rFonts w:asciiTheme="minorHAnsi" w:eastAsiaTheme="minorEastAsia" w:hAnsiTheme="minorHAnsi" w:cstheme="minorBidi"/>
            <w:noProof/>
            <w:sz w:val="22"/>
            <w:szCs w:val="22"/>
          </w:rPr>
          <w:tab/>
        </w:r>
        <w:r w:rsidR="00E03047" w:rsidRPr="006300AE">
          <w:rPr>
            <w:rStyle w:val="Hypertextovodkaz"/>
            <w:noProof/>
          </w:rPr>
          <w:t>Vliv stavby na okolí</w:t>
        </w:r>
        <w:r w:rsidR="00E03047">
          <w:rPr>
            <w:noProof/>
            <w:webHidden/>
          </w:rPr>
          <w:tab/>
        </w:r>
        <w:r w:rsidR="00E03047">
          <w:rPr>
            <w:noProof/>
            <w:webHidden/>
          </w:rPr>
          <w:fldChar w:fldCharType="begin"/>
        </w:r>
        <w:r w:rsidR="00E03047">
          <w:rPr>
            <w:noProof/>
            <w:webHidden/>
          </w:rPr>
          <w:instrText xml:space="preserve"> PAGEREF _Toc483378362 \h </w:instrText>
        </w:r>
        <w:r w:rsidR="00E03047">
          <w:rPr>
            <w:noProof/>
            <w:webHidden/>
          </w:rPr>
        </w:r>
        <w:r w:rsidR="00E03047">
          <w:rPr>
            <w:noProof/>
            <w:webHidden/>
          </w:rPr>
          <w:fldChar w:fldCharType="separate"/>
        </w:r>
        <w:r>
          <w:rPr>
            <w:noProof/>
            <w:webHidden/>
          </w:rPr>
          <w:t>8</w:t>
        </w:r>
        <w:r w:rsidR="00E03047">
          <w:rPr>
            <w:noProof/>
            <w:webHidden/>
          </w:rPr>
          <w:fldChar w:fldCharType="end"/>
        </w:r>
      </w:hyperlink>
    </w:p>
    <w:p w:rsidR="00E03047" w:rsidRDefault="007C4278">
      <w:pPr>
        <w:pStyle w:val="Obsah3"/>
        <w:rPr>
          <w:rFonts w:asciiTheme="minorHAnsi" w:eastAsiaTheme="minorEastAsia" w:hAnsiTheme="minorHAnsi" w:cstheme="minorBidi"/>
          <w:noProof/>
          <w:sz w:val="22"/>
          <w:szCs w:val="22"/>
        </w:rPr>
      </w:pPr>
      <w:hyperlink w:anchor="_Toc483378363" w:history="1">
        <w:r w:rsidR="00E03047" w:rsidRPr="006300AE">
          <w:rPr>
            <w:rStyle w:val="Hypertextovodkaz"/>
            <w:noProof/>
          </w:rPr>
          <w:t>B.1.6</w:t>
        </w:r>
        <w:r w:rsidR="00E03047">
          <w:rPr>
            <w:rFonts w:asciiTheme="minorHAnsi" w:eastAsiaTheme="minorEastAsia" w:hAnsiTheme="minorHAnsi" w:cstheme="minorBidi"/>
            <w:noProof/>
            <w:sz w:val="22"/>
            <w:szCs w:val="22"/>
          </w:rPr>
          <w:tab/>
        </w:r>
        <w:r w:rsidR="00E03047" w:rsidRPr="006300AE">
          <w:rPr>
            <w:rStyle w:val="Hypertextovodkaz"/>
            <w:noProof/>
          </w:rPr>
          <w:t>Asanace, demolice, kácení dřevin</w:t>
        </w:r>
        <w:r w:rsidR="00E03047">
          <w:rPr>
            <w:noProof/>
            <w:webHidden/>
          </w:rPr>
          <w:tab/>
        </w:r>
        <w:r w:rsidR="00E03047">
          <w:rPr>
            <w:noProof/>
            <w:webHidden/>
          </w:rPr>
          <w:fldChar w:fldCharType="begin"/>
        </w:r>
        <w:r w:rsidR="00E03047">
          <w:rPr>
            <w:noProof/>
            <w:webHidden/>
          </w:rPr>
          <w:instrText xml:space="preserve"> PAGEREF _Toc483378363 \h </w:instrText>
        </w:r>
        <w:r w:rsidR="00E03047">
          <w:rPr>
            <w:noProof/>
            <w:webHidden/>
          </w:rPr>
        </w:r>
        <w:r w:rsidR="00E03047">
          <w:rPr>
            <w:noProof/>
            <w:webHidden/>
          </w:rPr>
          <w:fldChar w:fldCharType="separate"/>
        </w:r>
        <w:r>
          <w:rPr>
            <w:noProof/>
            <w:webHidden/>
          </w:rPr>
          <w:t>8</w:t>
        </w:r>
        <w:r w:rsidR="00E03047">
          <w:rPr>
            <w:noProof/>
            <w:webHidden/>
          </w:rPr>
          <w:fldChar w:fldCharType="end"/>
        </w:r>
      </w:hyperlink>
    </w:p>
    <w:p w:rsidR="00E03047" w:rsidRDefault="007C4278">
      <w:pPr>
        <w:pStyle w:val="Obsah3"/>
        <w:rPr>
          <w:rFonts w:asciiTheme="minorHAnsi" w:eastAsiaTheme="minorEastAsia" w:hAnsiTheme="minorHAnsi" w:cstheme="minorBidi"/>
          <w:noProof/>
          <w:sz w:val="22"/>
          <w:szCs w:val="22"/>
        </w:rPr>
      </w:pPr>
      <w:hyperlink w:anchor="_Toc483378364" w:history="1">
        <w:r w:rsidR="00E03047" w:rsidRPr="006300AE">
          <w:rPr>
            <w:rStyle w:val="Hypertextovodkaz"/>
            <w:noProof/>
          </w:rPr>
          <w:t>B.1.7</w:t>
        </w:r>
        <w:r w:rsidR="00E03047">
          <w:rPr>
            <w:rFonts w:asciiTheme="minorHAnsi" w:eastAsiaTheme="minorEastAsia" w:hAnsiTheme="minorHAnsi" w:cstheme="minorBidi"/>
            <w:noProof/>
            <w:sz w:val="22"/>
            <w:szCs w:val="22"/>
          </w:rPr>
          <w:tab/>
        </w:r>
        <w:r w:rsidR="00E03047" w:rsidRPr="006300AE">
          <w:rPr>
            <w:rStyle w:val="Hypertextovodkaz"/>
            <w:noProof/>
          </w:rPr>
          <w:t>Zábor zemědělské nebo lesní půdy</w:t>
        </w:r>
        <w:r w:rsidR="00E03047">
          <w:rPr>
            <w:noProof/>
            <w:webHidden/>
          </w:rPr>
          <w:tab/>
        </w:r>
        <w:r w:rsidR="00E03047">
          <w:rPr>
            <w:noProof/>
            <w:webHidden/>
          </w:rPr>
          <w:fldChar w:fldCharType="begin"/>
        </w:r>
        <w:r w:rsidR="00E03047">
          <w:rPr>
            <w:noProof/>
            <w:webHidden/>
          </w:rPr>
          <w:instrText xml:space="preserve"> PAGEREF _Toc483378364 \h </w:instrText>
        </w:r>
        <w:r w:rsidR="00E03047">
          <w:rPr>
            <w:noProof/>
            <w:webHidden/>
          </w:rPr>
        </w:r>
        <w:r w:rsidR="00E03047">
          <w:rPr>
            <w:noProof/>
            <w:webHidden/>
          </w:rPr>
          <w:fldChar w:fldCharType="separate"/>
        </w:r>
        <w:r>
          <w:rPr>
            <w:noProof/>
            <w:webHidden/>
          </w:rPr>
          <w:t>8</w:t>
        </w:r>
        <w:r w:rsidR="00E03047">
          <w:rPr>
            <w:noProof/>
            <w:webHidden/>
          </w:rPr>
          <w:fldChar w:fldCharType="end"/>
        </w:r>
      </w:hyperlink>
    </w:p>
    <w:p w:rsidR="00E03047" w:rsidRDefault="007C4278">
      <w:pPr>
        <w:pStyle w:val="Obsah3"/>
        <w:rPr>
          <w:rFonts w:asciiTheme="minorHAnsi" w:eastAsiaTheme="minorEastAsia" w:hAnsiTheme="minorHAnsi" w:cstheme="minorBidi"/>
          <w:noProof/>
          <w:sz w:val="22"/>
          <w:szCs w:val="22"/>
        </w:rPr>
      </w:pPr>
      <w:hyperlink w:anchor="_Toc483378365" w:history="1">
        <w:r w:rsidR="00E03047" w:rsidRPr="006300AE">
          <w:rPr>
            <w:rStyle w:val="Hypertextovodkaz"/>
            <w:noProof/>
          </w:rPr>
          <w:t>B.1.8</w:t>
        </w:r>
        <w:r w:rsidR="00E03047">
          <w:rPr>
            <w:rFonts w:asciiTheme="minorHAnsi" w:eastAsiaTheme="minorEastAsia" w:hAnsiTheme="minorHAnsi" w:cstheme="minorBidi"/>
            <w:noProof/>
            <w:sz w:val="22"/>
            <w:szCs w:val="22"/>
          </w:rPr>
          <w:tab/>
        </w:r>
        <w:r w:rsidR="00E03047" w:rsidRPr="006300AE">
          <w:rPr>
            <w:rStyle w:val="Hypertextovodkaz"/>
            <w:noProof/>
          </w:rPr>
          <w:t>Územně technické podmínky</w:t>
        </w:r>
        <w:r w:rsidR="00E03047">
          <w:rPr>
            <w:noProof/>
            <w:webHidden/>
          </w:rPr>
          <w:tab/>
        </w:r>
        <w:r w:rsidR="00E03047">
          <w:rPr>
            <w:noProof/>
            <w:webHidden/>
          </w:rPr>
          <w:fldChar w:fldCharType="begin"/>
        </w:r>
        <w:r w:rsidR="00E03047">
          <w:rPr>
            <w:noProof/>
            <w:webHidden/>
          </w:rPr>
          <w:instrText xml:space="preserve"> PAGEREF _Toc483378365 \h </w:instrText>
        </w:r>
        <w:r w:rsidR="00E03047">
          <w:rPr>
            <w:noProof/>
            <w:webHidden/>
          </w:rPr>
        </w:r>
        <w:r w:rsidR="00E03047">
          <w:rPr>
            <w:noProof/>
            <w:webHidden/>
          </w:rPr>
          <w:fldChar w:fldCharType="separate"/>
        </w:r>
        <w:r>
          <w:rPr>
            <w:noProof/>
            <w:webHidden/>
          </w:rPr>
          <w:t>8</w:t>
        </w:r>
        <w:r w:rsidR="00E03047">
          <w:rPr>
            <w:noProof/>
            <w:webHidden/>
          </w:rPr>
          <w:fldChar w:fldCharType="end"/>
        </w:r>
      </w:hyperlink>
    </w:p>
    <w:p w:rsidR="00E03047" w:rsidRDefault="007C4278">
      <w:pPr>
        <w:pStyle w:val="Obsah3"/>
        <w:rPr>
          <w:rFonts w:asciiTheme="minorHAnsi" w:eastAsiaTheme="minorEastAsia" w:hAnsiTheme="minorHAnsi" w:cstheme="minorBidi"/>
          <w:noProof/>
          <w:sz w:val="22"/>
          <w:szCs w:val="22"/>
        </w:rPr>
      </w:pPr>
      <w:hyperlink w:anchor="_Toc483378366" w:history="1">
        <w:r w:rsidR="00E03047" w:rsidRPr="006300AE">
          <w:rPr>
            <w:rStyle w:val="Hypertextovodkaz"/>
            <w:noProof/>
          </w:rPr>
          <w:t>B.1.9</w:t>
        </w:r>
        <w:r w:rsidR="00E03047">
          <w:rPr>
            <w:rFonts w:asciiTheme="minorHAnsi" w:eastAsiaTheme="minorEastAsia" w:hAnsiTheme="minorHAnsi" w:cstheme="minorBidi"/>
            <w:noProof/>
            <w:sz w:val="22"/>
            <w:szCs w:val="22"/>
          </w:rPr>
          <w:tab/>
        </w:r>
        <w:r w:rsidR="00E03047" w:rsidRPr="006300AE">
          <w:rPr>
            <w:rStyle w:val="Hypertextovodkaz"/>
            <w:noProof/>
          </w:rPr>
          <w:t>Věcné a časové vazby stavby</w:t>
        </w:r>
        <w:r w:rsidR="00E03047">
          <w:rPr>
            <w:noProof/>
            <w:webHidden/>
          </w:rPr>
          <w:tab/>
        </w:r>
        <w:r w:rsidR="00E03047">
          <w:rPr>
            <w:noProof/>
            <w:webHidden/>
          </w:rPr>
          <w:fldChar w:fldCharType="begin"/>
        </w:r>
        <w:r w:rsidR="00E03047">
          <w:rPr>
            <w:noProof/>
            <w:webHidden/>
          </w:rPr>
          <w:instrText xml:space="preserve"> PAGEREF _Toc483378366 \h </w:instrText>
        </w:r>
        <w:r w:rsidR="00E03047">
          <w:rPr>
            <w:noProof/>
            <w:webHidden/>
          </w:rPr>
        </w:r>
        <w:r w:rsidR="00E03047">
          <w:rPr>
            <w:noProof/>
            <w:webHidden/>
          </w:rPr>
          <w:fldChar w:fldCharType="separate"/>
        </w:r>
        <w:r>
          <w:rPr>
            <w:noProof/>
            <w:webHidden/>
          </w:rPr>
          <w:t>8</w:t>
        </w:r>
        <w:r w:rsidR="00E03047">
          <w:rPr>
            <w:noProof/>
            <w:webHidden/>
          </w:rPr>
          <w:fldChar w:fldCharType="end"/>
        </w:r>
      </w:hyperlink>
    </w:p>
    <w:p w:rsidR="00E03047" w:rsidRDefault="007C4278">
      <w:pPr>
        <w:pStyle w:val="Obsah4"/>
        <w:rPr>
          <w:rFonts w:asciiTheme="minorHAnsi" w:eastAsiaTheme="minorEastAsia" w:hAnsiTheme="minorHAnsi" w:cstheme="minorBidi"/>
          <w:noProof/>
          <w:sz w:val="22"/>
          <w:szCs w:val="22"/>
        </w:rPr>
      </w:pPr>
      <w:hyperlink w:anchor="_Toc483378367" w:history="1">
        <w:r w:rsidR="00E03047" w:rsidRPr="006300AE">
          <w:rPr>
            <w:rStyle w:val="Hypertextovodkaz"/>
            <w:noProof/>
          </w:rPr>
          <w:t>B.1.9.1</w:t>
        </w:r>
        <w:r w:rsidR="00E03047">
          <w:rPr>
            <w:rFonts w:asciiTheme="minorHAnsi" w:eastAsiaTheme="minorEastAsia" w:hAnsiTheme="minorHAnsi" w:cstheme="minorBidi"/>
            <w:noProof/>
            <w:sz w:val="22"/>
            <w:szCs w:val="22"/>
          </w:rPr>
          <w:tab/>
        </w:r>
        <w:r w:rsidR="00E03047" w:rsidRPr="006300AE">
          <w:rPr>
            <w:rStyle w:val="Hypertextovodkaz"/>
            <w:noProof/>
          </w:rPr>
          <w:t>Podmiňující investice</w:t>
        </w:r>
        <w:r w:rsidR="00E03047">
          <w:rPr>
            <w:noProof/>
            <w:webHidden/>
          </w:rPr>
          <w:tab/>
        </w:r>
        <w:r w:rsidR="00E03047">
          <w:rPr>
            <w:noProof/>
            <w:webHidden/>
          </w:rPr>
          <w:fldChar w:fldCharType="begin"/>
        </w:r>
        <w:r w:rsidR="00E03047">
          <w:rPr>
            <w:noProof/>
            <w:webHidden/>
          </w:rPr>
          <w:instrText xml:space="preserve"> PAGEREF _Toc483378367 \h </w:instrText>
        </w:r>
        <w:r w:rsidR="00E03047">
          <w:rPr>
            <w:noProof/>
            <w:webHidden/>
          </w:rPr>
        </w:r>
        <w:r w:rsidR="00E03047">
          <w:rPr>
            <w:noProof/>
            <w:webHidden/>
          </w:rPr>
          <w:fldChar w:fldCharType="separate"/>
        </w:r>
        <w:r>
          <w:rPr>
            <w:noProof/>
            <w:webHidden/>
          </w:rPr>
          <w:t>8</w:t>
        </w:r>
        <w:r w:rsidR="00E03047">
          <w:rPr>
            <w:noProof/>
            <w:webHidden/>
          </w:rPr>
          <w:fldChar w:fldCharType="end"/>
        </w:r>
      </w:hyperlink>
    </w:p>
    <w:p w:rsidR="00E03047" w:rsidRDefault="007C4278">
      <w:pPr>
        <w:pStyle w:val="Obsah4"/>
        <w:rPr>
          <w:rFonts w:asciiTheme="minorHAnsi" w:eastAsiaTheme="minorEastAsia" w:hAnsiTheme="minorHAnsi" w:cstheme="minorBidi"/>
          <w:noProof/>
          <w:sz w:val="22"/>
          <w:szCs w:val="22"/>
        </w:rPr>
      </w:pPr>
      <w:hyperlink w:anchor="_Toc483378368" w:history="1">
        <w:r w:rsidR="00E03047" w:rsidRPr="006300AE">
          <w:rPr>
            <w:rStyle w:val="Hypertextovodkaz"/>
            <w:noProof/>
          </w:rPr>
          <w:t>B.1.9.2</w:t>
        </w:r>
        <w:r w:rsidR="00E03047">
          <w:rPr>
            <w:rFonts w:asciiTheme="minorHAnsi" w:eastAsiaTheme="minorEastAsia" w:hAnsiTheme="minorHAnsi" w:cstheme="minorBidi"/>
            <w:noProof/>
            <w:sz w:val="22"/>
            <w:szCs w:val="22"/>
          </w:rPr>
          <w:tab/>
        </w:r>
        <w:r w:rsidR="00E03047" w:rsidRPr="006300AE">
          <w:rPr>
            <w:rStyle w:val="Hypertextovodkaz"/>
            <w:noProof/>
          </w:rPr>
          <w:t>Vyvolané investice</w:t>
        </w:r>
        <w:r w:rsidR="00E03047">
          <w:rPr>
            <w:noProof/>
            <w:webHidden/>
          </w:rPr>
          <w:tab/>
        </w:r>
        <w:r w:rsidR="00E03047">
          <w:rPr>
            <w:noProof/>
            <w:webHidden/>
          </w:rPr>
          <w:fldChar w:fldCharType="begin"/>
        </w:r>
        <w:r w:rsidR="00E03047">
          <w:rPr>
            <w:noProof/>
            <w:webHidden/>
          </w:rPr>
          <w:instrText xml:space="preserve"> PAGEREF _Toc483378368 \h </w:instrText>
        </w:r>
        <w:r w:rsidR="00E03047">
          <w:rPr>
            <w:noProof/>
            <w:webHidden/>
          </w:rPr>
        </w:r>
        <w:r w:rsidR="00E03047">
          <w:rPr>
            <w:noProof/>
            <w:webHidden/>
          </w:rPr>
          <w:fldChar w:fldCharType="separate"/>
        </w:r>
        <w:r>
          <w:rPr>
            <w:noProof/>
            <w:webHidden/>
          </w:rPr>
          <w:t>8</w:t>
        </w:r>
        <w:r w:rsidR="00E03047">
          <w:rPr>
            <w:noProof/>
            <w:webHidden/>
          </w:rPr>
          <w:fldChar w:fldCharType="end"/>
        </w:r>
      </w:hyperlink>
    </w:p>
    <w:p w:rsidR="00E03047" w:rsidRDefault="007C4278">
      <w:pPr>
        <w:pStyle w:val="Obsah4"/>
        <w:rPr>
          <w:rFonts w:asciiTheme="minorHAnsi" w:eastAsiaTheme="minorEastAsia" w:hAnsiTheme="minorHAnsi" w:cstheme="minorBidi"/>
          <w:noProof/>
          <w:sz w:val="22"/>
          <w:szCs w:val="22"/>
        </w:rPr>
      </w:pPr>
      <w:hyperlink w:anchor="_Toc483378369" w:history="1">
        <w:r w:rsidR="00E03047" w:rsidRPr="006300AE">
          <w:rPr>
            <w:rStyle w:val="Hypertextovodkaz"/>
            <w:noProof/>
          </w:rPr>
          <w:t>B.1.9.3</w:t>
        </w:r>
        <w:r w:rsidR="00E03047">
          <w:rPr>
            <w:rFonts w:asciiTheme="minorHAnsi" w:eastAsiaTheme="minorEastAsia" w:hAnsiTheme="minorHAnsi" w:cstheme="minorBidi"/>
            <w:noProof/>
            <w:sz w:val="22"/>
            <w:szCs w:val="22"/>
          </w:rPr>
          <w:tab/>
        </w:r>
        <w:r w:rsidR="00E03047" w:rsidRPr="006300AE">
          <w:rPr>
            <w:rStyle w:val="Hypertextovodkaz"/>
            <w:noProof/>
          </w:rPr>
          <w:t>Související investice</w:t>
        </w:r>
        <w:r w:rsidR="00E03047">
          <w:rPr>
            <w:noProof/>
            <w:webHidden/>
          </w:rPr>
          <w:tab/>
        </w:r>
        <w:r w:rsidR="00E03047">
          <w:rPr>
            <w:noProof/>
            <w:webHidden/>
          </w:rPr>
          <w:fldChar w:fldCharType="begin"/>
        </w:r>
        <w:r w:rsidR="00E03047">
          <w:rPr>
            <w:noProof/>
            <w:webHidden/>
          </w:rPr>
          <w:instrText xml:space="preserve"> PAGEREF _Toc483378369 \h </w:instrText>
        </w:r>
        <w:r w:rsidR="00E03047">
          <w:rPr>
            <w:noProof/>
            <w:webHidden/>
          </w:rPr>
        </w:r>
        <w:r w:rsidR="00E03047">
          <w:rPr>
            <w:noProof/>
            <w:webHidden/>
          </w:rPr>
          <w:fldChar w:fldCharType="separate"/>
        </w:r>
        <w:r>
          <w:rPr>
            <w:noProof/>
            <w:webHidden/>
          </w:rPr>
          <w:t>8</w:t>
        </w:r>
        <w:r w:rsidR="00E03047">
          <w:rPr>
            <w:noProof/>
            <w:webHidden/>
          </w:rPr>
          <w:fldChar w:fldCharType="end"/>
        </w:r>
      </w:hyperlink>
    </w:p>
    <w:p w:rsidR="00E03047" w:rsidRDefault="007C4278">
      <w:pPr>
        <w:pStyle w:val="Obsah2"/>
        <w:rPr>
          <w:rFonts w:asciiTheme="minorHAnsi" w:eastAsiaTheme="minorEastAsia" w:hAnsiTheme="minorHAnsi" w:cstheme="minorBidi"/>
          <w:noProof/>
          <w:sz w:val="22"/>
          <w:szCs w:val="22"/>
        </w:rPr>
      </w:pPr>
      <w:hyperlink w:anchor="_Toc483378370" w:history="1">
        <w:r w:rsidR="00E03047" w:rsidRPr="006300AE">
          <w:rPr>
            <w:rStyle w:val="Hypertextovodkaz"/>
            <w:noProof/>
          </w:rPr>
          <w:t>B.2</w:t>
        </w:r>
        <w:r w:rsidR="00E03047">
          <w:rPr>
            <w:rFonts w:asciiTheme="minorHAnsi" w:eastAsiaTheme="minorEastAsia" w:hAnsiTheme="minorHAnsi" w:cstheme="minorBidi"/>
            <w:noProof/>
            <w:sz w:val="22"/>
            <w:szCs w:val="22"/>
          </w:rPr>
          <w:tab/>
        </w:r>
        <w:r w:rsidR="00E03047" w:rsidRPr="006300AE">
          <w:rPr>
            <w:rStyle w:val="Hypertextovodkaz"/>
            <w:noProof/>
          </w:rPr>
          <w:t>Celkový popis stavby</w:t>
        </w:r>
        <w:r w:rsidR="00E03047">
          <w:rPr>
            <w:noProof/>
            <w:webHidden/>
          </w:rPr>
          <w:tab/>
        </w:r>
        <w:r w:rsidR="00E03047">
          <w:rPr>
            <w:noProof/>
            <w:webHidden/>
          </w:rPr>
          <w:fldChar w:fldCharType="begin"/>
        </w:r>
        <w:r w:rsidR="00E03047">
          <w:rPr>
            <w:noProof/>
            <w:webHidden/>
          </w:rPr>
          <w:instrText xml:space="preserve"> PAGEREF _Toc483378370 \h </w:instrText>
        </w:r>
        <w:r w:rsidR="00E03047">
          <w:rPr>
            <w:noProof/>
            <w:webHidden/>
          </w:rPr>
        </w:r>
        <w:r w:rsidR="00E03047">
          <w:rPr>
            <w:noProof/>
            <w:webHidden/>
          </w:rPr>
          <w:fldChar w:fldCharType="separate"/>
        </w:r>
        <w:r>
          <w:rPr>
            <w:noProof/>
            <w:webHidden/>
          </w:rPr>
          <w:t>9</w:t>
        </w:r>
        <w:r w:rsidR="00E03047">
          <w:rPr>
            <w:noProof/>
            <w:webHidden/>
          </w:rPr>
          <w:fldChar w:fldCharType="end"/>
        </w:r>
      </w:hyperlink>
    </w:p>
    <w:p w:rsidR="00E03047" w:rsidRDefault="007C4278">
      <w:pPr>
        <w:pStyle w:val="Obsah3"/>
        <w:rPr>
          <w:rFonts w:asciiTheme="minorHAnsi" w:eastAsiaTheme="minorEastAsia" w:hAnsiTheme="minorHAnsi" w:cstheme="minorBidi"/>
          <w:noProof/>
          <w:sz w:val="22"/>
          <w:szCs w:val="22"/>
        </w:rPr>
      </w:pPr>
      <w:hyperlink w:anchor="_Toc483378371" w:history="1">
        <w:r w:rsidR="00E03047" w:rsidRPr="006300AE">
          <w:rPr>
            <w:rStyle w:val="Hypertextovodkaz"/>
            <w:noProof/>
          </w:rPr>
          <w:t>B.2.1</w:t>
        </w:r>
        <w:r w:rsidR="00E03047">
          <w:rPr>
            <w:rFonts w:asciiTheme="minorHAnsi" w:eastAsiaTheme="minorEastAsia" w:hAnsiTheme="minorHAnsi" w:cstheme="minorBidi"/>
            <w:noProof/>
            <w:sz w:val="22"/>
            <w:szCs w:val="22"/>
          </w:rPr>
          <w:tab/>
        </w:r>
        <w:r w:rsidR="00E03047" w:rsidRPr="006300AE">
          <w:rPr>
            <w:rStyle w:val="Hypertextovodkaz"/>
            <w:noProof/>
          </w:rPr>
          <w:t>Účel užívání stavby, základní kapacity funkčních jednotek</w:t>
        </w:r>
        <w:r w:rsidR="00E03047">
          <w:rPr>
            <w:noProof/>
            <w:webHidden/>
          </w:rPr>
          <w:tab/>
        </w:r>
        <w:r w:rsidR="00E03047">
          <w:rPr>
            <w:noProof/>
            <w:webHidden/>
          </w:rPr>
          <w:fldChar w:fldCharType="begin"/>
        </w:r>
        <w:r w:rsidR="00E03047">
          <w:rPr>
            <w:noProof/>
            <w:webHidden/>
          </w:rPr>
          <w:instrText xml:space="preserve"> PAGEREF _Toc483378371 \h </w:instrText>
        </w:r>
        <w:r w:rsidR="00E03047">
          <w:rPr>
            <w:noProof/>
            <w:webHidden/>
          </w:rPr>
        </w:r>
        <w:r w:rsidR="00E03047">
          <w:rPr>
            <w:noProof/>
            <w:webHidden/>
          </w:rPr>
          <w:fldChar w:fldCharType="separate"/>
        </w:r>
        <w:r>
          <w:rPr>
            <w:noProof/>
            <w:webHidden/>
          </w:rPr>
          <w:t>9</w:t>
        </w:r>
        <w:r w:rsidR="00E03047">
          <w:rPr>
            <w:noProof/>
            <w:webHidden/>
          </w:rPr>
          <w:fldChar w:fldCharType="end"/>
        </w:r>
      </w:hyperlink>
    </w:p>
    <w:p w:rsidR="00E03047" w:rsidRDefault="007C4278">
      <w:pPr>
        <w:pStyle w:val="Obsah3"/>
        <w:rPr>
          <w:rFonts w:asciiTheme="minorHAnsi" w:eastAsiaTheme="minorEastAsia" w:hAnsiTheme="minorHAnsi" w:cstheme="minorBidi"/>
          <w:noProof/>
          <w:sz w:val="22"/>
          <w:szCs w:val="22"/>
        </w:rPr>
      </w:pPr>
      <w:hyperlink w:anchor="_Toc483378372" w:history="1">
        <w:r w:rsidR="00E03047" w:rsidRPr="006300AE">
          <w:rPr>
            <w:rStyle w:val="Hypertextovodkaz"/>
            <w:noProof/>
          </w:rPr>
          <w:t>B.2.2</w:t>
        </w:r>
        <w:r w:rsidR="00E03047">
          <w:rPr>
            <w:rFonts w:asciiTheme="minorHAnsi" w:eastAsiaTheme="minorEastAsia" w:hAnsiTheme="minorHAnsi" w:cstheme="minorBidi"/>
            <w:noProof/>
            <w:sz w:val="22"/>
            <w:szCs w:val="22"/>
          </w:rPr>
          <w:tab/>
        </w:r>
        <w:r w:rsidR="00E03047" w:rsidRPr="006300AE">
          <w:rPr>
            <w:rStyle w:val="Hypertextovodkaz"/>
            <w:noProof/>
          </w:rPr>
          <w:t>Celkové urbanistické a architektonické řešení</w:t>
        </w:r>
        <w:r w:rsidR="00E03047">
          <w:rPr>
            <w:noProof/>
            <w:webHidden/>
          </w:rPr>
          <w:tab/>
        </w:r>
        <w:r w:rsidR="00E03047">
          <w:rPr>
            <w:noProof/>
            <w:webHidden/>
          </w:rPr>
          <w:fldChar w:fldCharType="begin"/>
        </w:r>
        <w:r w:rsidR="00E03047">
          <w:rPr>
            <w:noProof/>
            <w:webHidden/>
          </w:rPr>
          <w:instrText xml:space="preserve"> PAGEREF _Toc483378372 \h </w:instrText>
        </w:r>
        <w:r w:rsidR="00E03047">
          <w:rPr>
            <w:noProof/>
            <w:webHidden/>
          </w:rPr>
        </w:r>
        <w:r w:rsidR="00E03047">
          <w:rPr>
            <w:noProof/>
            <w:webHidden/>
          </w:rPr>
          <w:fldChar w:fldCharType="separate"/>
        </w:r>
        <w:r>
          <w:rPr>
            <w:noProof/>
            <w:webHidden/>
          </w:rPr>
          <w:t>9</w:t>
        </w:r>
        <w:r w:rsidR="00E03047">
          <w:rPr>
            <w:noProof/>
            <w:webHidden/>
          </w:rPr>
          <w:fldChar w:fldCharType="end"/>
        </w:r>
      </w:hyperlink>
    </w:p>
    <w:p w:rsidR="00E03047" w:rsidRDefault="007C4278">
      <w:pPr>
        <w:pStyle w:val="Obsah4"/>
        <w:rPr>
          <w:rFonts w:asciiTheme="minorHAnsi" w:eastAsiaTheme="minorEastAsia" w:hAnsiTheme="minorHAnsi" w:cstheme="minorBidi"/>
          <w:noProof/>
          <w:sz w:val="22"/>
          <w:szCs w:val="22"/>
        </w:rPr>
      </w:pPr>
      <w:hyperlink w:anchor="_Toc483378373" w:history="1">
        <w:r w:rsidR="00E03047" w:rsidRPr="006300AE">
          <w:rPr>
            <w:rStyle w:val="Hypertextovodkaz"/>
            <w:noProof/>
          </w:rPr>
          <w:t>B.2.2.1</w:t>
        </w:r>
        <w:r w:rsidR="00E03047">
          <w:rPr>
            <w:rFonts w:asciiTheme="minorHAnsi" w:eastAsiaTheme="minorEastAsia" w:hAnsiTheme="minorHAnsi" w:cstheme="minorBidi"/>
            <w:noProof/>
            <w:sz w:val="22"/>
            <w:szCs w:val="22"/>
          </w:rPr>
          <w:tab/>
        </w:r>
        <w:r w:rsidR="00E03047" w:rsidRPr="006300AE">
          <w:rPr>
            <w:rStyle w:val="Hypertextovodkaz"/>
            <w:noProof/>
          </w:rPr>
          <w:t>Urbanismus</w:t>
        </w:r>
        <w:r w:rsidR="00E03047">
          <w:rPr>
            <w:noProof/>
            <w:webHidden/>
          </w:rPr>
          <w:tab/>
        </w:r>
        <w:r w:rsidR="00E03047">
          <w:rPr>
            <w:noProof/>
            <w:webHidden/>
          </w:rPr>
          <w:fldChar w:fldCharType="begin"/>
        </w:r>
        <w:r w:rsidR="00E03047">
          <w:rPr>
            <w:noProof/>
            <w:webHidden/>
          </w:rPr>
          <w:instrText xml:space="preserve"> PAGEREF _Toc483378373 \h </w:instrText>
        </w:r>
        <w:r w:rsidR="00E03047">
          <w:rPr>
            <w:noProof/>
            <w:webHidden/>
          </w:rPr>
        </w:r>
        <w:r w:rsidR="00E03047">
          <w:rPr>
            <w:noProof/>
            <w:webHidden/>
          </w:rPr>
          <w:fldChar w:fldCharType="separate"/>
        </w:r>
        <w:r>
          <w:rPr>
            <w:noProof/>
            <w:webHidden/>
          </w:rPr>
          <w:t>9</w:t>
        </w:r>
        <w:r w:rsidR="00E03047">
          <w:rPr>
            <w:noProof/>
            <w:webHidden/>
          </w:rPr>
          <w:fldChar w:fldCharType="end"/>
        </w:r>
      </w:hyperlink>
    </w:p>
    <w:p w:rsidR="00E03047" w:rsidRDefault="007C4278">
      <w:pPr>
        <w:pStyle w:val="Obsah4"/>
        <w:rPr>
          <w:rFonts w:asciiTheme="minorHAnsi" w:eastAsiaTheme="minorEastAsia" w:hAnsiTheme="minorHAnsi" w:cstheme="minorBidi"/>
          <w:noProof/>
          <w:sz w:val="22"/>
          <w:szCs w:val="22"/>
        </w:rPr>
      </w:pPr>
      <w:hyperlink w:anchor="_Toc483378374" w:history="1">
        <w:r w:rsidR="00E03047" w:rsidRPr="006300AE">
          <w:rPr>
            <w:rStyle w:val="Hypertextovodkaz"/>
            <w:noProof/>
          </w:rPr>
          <w:t>B.2.2.2</w:t>
        </w:r>
        <w:r w:rsidR="00E03047">
          <w:rPr>
            <w:rFonts w:asciiTheme="minorHAnsi" w:eastAsiaTheme="minorEastAsia" w:hAnsiTheme="minorHAnsi" w:cstheme="minorBidi"/>
            <w:noProof/>
            <w:sz w:val="22"/>
            <w:szCs w:val="22"/>
          </w:rPr>
          <w:tab/>
        </w:r>
        <w:r w:rsidR="00E03047" w:rsidRPr="006300AE">
          <w:rPr>
            <w:rStyle w:val="Hypertextovodkaz"/>
            <w:noProof/>
          </w:rPr>
          <w:t>Architektonické řešení</w:t>
        </w:r>
        <w:r w:rsidR="00E03047">
          <w:rPr>
            <w:noProof/>
            <w:webHidden/>
          </w:rPr>
          <w:tab/>
        </w:r>
        <w:r w:rsidR="00E03047">
          <w:rPr>
            <w:noProof/>
            <w:webHidden/>
          </w:rPr>
          <w:fldChar w:fldCharType="begin"/>
        </w:r>
        <w:r w:rsidR="00E03047">
          <w:rPr>
            <w:noProof/>
            <w:webHidden/>
          </w:rPr>
          <w:instrText xml:space="preserve"> PAGEREF _Toc483378374 \h </w:instrText>
        </w:r>
        <w:r w:rsidR="00E03047">
          <w:rPr>
            <w:noProof/>
            <w:webHidden/>
          </w:rPr>
        </w:r>
        <w:r w:rsidR="00E03047">
          <w:rPr>
            <w:noProof/>
            <w:webHidden/>
          </w:rPr>
          <w:fldChar w:fldCharType="separate"/>
        </w:r>
        <w:r>
          <w:rPr>
            <w:noProof/>
            <w:webHidden/>
          </w:rPr>
          <w:t>9</w:t>
        </w:r>
        <w:r w:rsidR="00E03047">
          <w:rPr>
            <w:noProof/>
            <w:webHidden/>
          </w:rPr>
          <w:fldChar w:fldCharType="end"/>
        </w:r>
      </w:hyperlink>
    </w:p>
    <w:p w:rsidR="00E03047" w:rsidRDefault="007C4278">
      <w:pPr>
        <w:pStyle w:val="Obsah3"/>
        <w:rPr>
          <w:rFonts w:asciiTheme="minorHAnsi" w:eastAsiaTheme="minorEastAsia" w:hAnsiTheme="minorHAnsi" w:cstheme="minorBidi"/>
          <w:noProof/>
          <w:sz w:val="22"/>
          <w:szCs w:val="22"/>
        </w:rPr>
      </w:pPr>
      <w:hyperlink w:anchor="_Toc483378375" w:history="1">
        <w:r w:rsidR="00E03047" w:rsidRPr="006300AE">
          <w:rPr>
            <w:rStyle w:val="Hypertextovodkaz"/>
            <w:noProof/>
          </w:rPr>
          <w:t>B.2.3</w:t>
        </w:r>
        <w:r w:rsidR="00E03047">
          <w:rPr>
            <w:rFonts w:asciiTheme="minorHAnsi" w:eastAsiaTheme="minorEastAsia" w:hAnsiTheme="minorHAnsi" w:cstheme="minorBidi"/>
            <w:noProof/>
            <w:sz w:val="22"/>
            <w:szCs w:val="22"/>
          </w:rPr>
          <w:tab/>
        </w:r>
        <w:r w:rsidR="00E03047" w:rsidRPr="006300AE">
          <w:rPr>
            <w:rStyle w:val="Hypertextovodkaz"/>
            <w:noProof/>
          </w:rPr>
          <w:t>Dispoziční a provozní řešení, technologie výroby</w:t>
        </w:r>
        <w:r w:rsidR="00E03047">
          <w:rPr>
            <w:noProof/>
            <w:webHidden/>
          </w:rPr>
          <w:tab/>
        </w:r>
        <w:r w:rsidR="00E03047">
          <w:rPr>
            <w:noProof/>
            <w:webHidden/>
          </w:rPr>
          <w:fldChar w:fldCharType="begin"/>
        </w:r>
        <w:r w:rsidR="00E03047">
          <w:rPr>
            <w:noProof/>
            <w:webHidden/>
          </w:rPr>
          <w:instrText xml:space="preserve"> PAGEREF _Toc483378375 \h </w:instrText>
        </w:r>
        <w:r w:rsidR="00E03047">
          <w:rPr>
            <w:noProof/>
            <w:webHidden/>
          </w:rPr>
        </w:r>
        <w:r w:rsidR="00E03047">
          <w:rPr>
            <w:noProof/>
            <w:webHidden/>
          </w:rPr>
          <w:fldChar w:fldCharType="separate"/>
        </w:r>
        <w:r>
          <w:rPr>
            <w:noProof/>
            <w:webHidden/>
          </w:rPr>
          <w:t>9</w:t>
        </w:r>
        <w:r w:rsidR="00E03047">
          <w:rPr>
            <w:noProof/>
            <w:webHidden/>
          </w:rPr>
          <w:fldChar w:fldCharType="end"/>
        </w:r>
      </w:hyperlink>
    </w:p>
    <w:p w:rsidR="00E03047" w:rsidRDefault="007C4278">
      <w:pPr>
        <w:pStyle w:val="Obsah3"/>
        <w:rPr>
          <w:rFonts w:asciiTheme="minorHAnsi" w:eastAsiaTheme="minorEastAsia" w:hAnsiTheme="minorHAnsi" w:cstheme="minorBidi"/>
          <w:noProof/>
          <w:sz w:val="22"/>
          <w:szCs w:val="22"/>
        </w:rPr>
      </w:pPr>
      <w:hyperlink w:anchor="_Toc483378376" w:history="1">
        <w:r w:rsidR="00E03047" w:rsidRPr="006300AE">
          <w:rPr>
            <w:rStyle w:val="Hypertextovodkaz"/>
            <w:noProof/>
          </w:rPr>
          <w:t>B.2.4</w:t>
        </w:r>
        <w:r w:rsidR="00E03047">
          <w:rPr>
            <w:rFonts w:asciiTheme="minorHAnsi" w:eastAsiaTheme="minorEastAsia" w:hAnsiTheme="minorHAnsi" w:cstheme="minorBidi"/>
            <w:noProof/>
            <w:sz w:val="22"/>
            <w:szCs w:val="22"/>
          </w:rPr>
          <w:tab/>
        </w:r>
        <w:r w:rsidR="00E03047" w:rsidRPr="006300AE">
          <w:rPr>
            <w:rStyle w:val="Hypertextovodkaz"/>
            <w:noProof/>
          </w:rPr>
          <w:t>Bezbariérové užívání stavby</w:t>
        </w:r>
        <w:r w:rsidR="00E03047">
          <w:rPr>
            <w:noProof/>
            <w:webHidden/>
          </w:rPr>
          <w:tab/>
        </w:r>
        <w:r w:rsidR="00E03047">
          <w:rPr>
            <w:noProof/>
            <w:webHidden/>
          </w:rPr>
          <w:fldChar w:fldCharType="begin"/>
        </w:r>
        <w:r w:rsidR="00E03047">
          <w:rPr>
            <w:noProof/>
            <w:webHidden/>
          </w:rPr>
          <w:instrText xml:space="preserve"> PAGEREF _Toc483378376 \h </w:instrText>
        </w:r>
        <w:r w:rsidR="00E03047">
          <w:rPr>
            <w:noProof/>
            <w:webHidden/>
          </w:rPr>
        </w:r>
        <w:r w:rsidR="00E03047">
          <w:rPr>
            <w:noProof/>
            <w:webHidden/>
          </w:rPr>
          <w:fldChar w:fldCharType="separate"/>
        </w:r>
        <w:r>
          <w:rPr>
            <w:noProof/>
            <w:webHidden/>
          </w:rPr>
          <w:t>9</w:t>
        </w:r>
        <w:r w:rsidR="00E03047">
          <w:rPr>
            <w:noProof/>
            <w:webHidden/>
          </w:rPr>
          <w:fldChar w:fldCharType="end"/>
        </w:r>
      </w:hyperlink>
    </w:p>
    <w:p w:rsidR="00E03047" w:rsidRDefault="007C4278">
      <w:pPr>
        <w:pStyle w:val="Obsah3"/>
        <w:rPr>
          <w:rFonts w:asciiTheme="minorHAnsi" w:eastAsiaTheme="minorEastAsia" w:hAnsiTheme="minorHAnsi" w:cstheme="minorBidi"/>
          <w:noProof/>
          <w:sz w:val="22"/>
          <w:szCs w:val="22"/>
        </w:rPr>
      </w:pPr>
      <w:hyperlink w:anchor="_Toc483378377" w:history="1">
        <w:r w:rsidR="00E03047" w:rsidRPr="006300AE">
          <w:rPr>
            <w:rStyle w:val="Hypertextovodkaz"/>
            <w:noProof/>
          </w:rPr>
          <w:t>B.2.5</w:t>
        </w:r>
        <w:r w:rsidR="00E03047">
          <w:rPr>
            <w:rFonts w:asciiTheme="minorHAnsi" w:eastAsiaTheme="minorEastAsia" w:hAnsiTheme="minorHAnsi" w:cstheme="minorBidi"/>
            <w:noProof/>
            <w:sz w:val="22"/>
            <w:szCs w:val="22"/>
          </w:rPr>
          <w:tab/>
        </w:r>
        <w:r w:rsidR="00E03047" w:rsidRPr="006300AE">
          <w:rPr>
            <w:rStyle w:val="Hypertextovodkaz"/>
            <w:noProof/>
          </w:rPr>
          <w:t>Bezpečnost při užívání stavby</w:t>
        </w:r>
        <w:r w:rsidR="00E03047">
          <w:rPr>
            <w:noProof/>
            <w:webHidden/>
          </w:rPr>
          <w:tab/>
        </w:r>
        <w:r w:rsidR="00E03047">
          <w:rPr>
            <w:noProof/>
            <w:webHidden/>
          </w:rPr>
          <w:fldChar w:fldCharType="begin"/>
        </w:r>
        <w:r w:rsidR="00E03047">
          <w:rPr>
            <w:noProof/>
            <w:webHidden/>
          </w:rPr>
          <w:instrText xml:space="preserve"> PAGEREF _Toc483378377 \h </w:instrText>
        </w:r>
        <w:r w:rsidR="00E03047">
          <w:rPr>
            <w:noProof/>
            <w:webHidden/>
          </w:rPr>
        </w:r>
        <w:r w:rsidR="00E03047">
          <w:rPr>
            <w:noProof/>
            <w:webHidden/>
          </w:rPr>
          <w:fldChar w:fldCharType="separate"/>
        </w:r>
        <w:r>
          <w:rPr>
            <w:noProof/>
            <w:webHidden/>
          </w:rPr>
          <w:t>9</w:t>
        </w:r>
        <w:r w:rsidR="00E03047">
          <w:rPr>
            <w:noProof/>
            <w:webHidden/>
          </w:rPr>
          <w:fldChar w:fldCharType="end"/>
        </w:r>
      </w:hyperlink>
    </w:p>
    <w:p w:rsidR="00E03047" w:rsidRDefault="007C4278">
      <w:pPr>
        <w:pStyle w:val="Obsah3"/>
        <w:rPr>
          <w:rFonts w:asciiTheme="minorHAnsi" w:eastAsiaTheme="minorEastAsia" w:hAnsiTheme="minorHAnsi" w:cstheme="minorBidi"/>
          <w:noProof/>
          <w:sz w:val="22"/>
          <w:szCs w:val="22"/>
        </w:rPr>
      </w:pPr>
      <w:hyperlink w:anchor="_Toc483378378" w:history="1">
        <w:r w:rsidR="00E03047" w:rsidRPr="006300AE">
          <w:rPr>
            <w:rStyle w:val="Hypertextovodkaz"/>
            <w:noProof/>
          </w:rPr>
          <w:t>B.2.6</w:t>
        </w:r>
        <w:r w:rsidR="00E03047">
          <w:rPr>
            <w:rFonts w:asciiTheme="minorHAnsi" w:eastAsiaTheme="minorEastAsia" w:hAnsiTheme="minorHAnsi" w:cstheme="minorBidi"/>
            <w:noProof/>
            <w:sz w:val="22"/>
            <w:szCs w:val="22"/>
          </w:rPr>
          <w:tab/>
        </w:r>
        <w:r w:rsidR="00E03047" w:rsidRPr="006300AE">
          <w:rPr>
            <w:rStyle w:val="Hypertextovodkaz"/>
            <w:noProof/>
          </w:rPr>
          <w:t>Základní technický popis staveb</w:t>
        </w:r>
        <w:r w:rsidR="00E03047">
          <w:rPr>
            <w:noProof/>
            <w:webHidden/>
          </w:rPr>
          <w:tab/>
        </w:r>
        <w:r w:rsidR="00E03047">
          <w:rPr>
            <w:noProof/>
            <w:webHidden/>
          </w:rPr>
          <w:fldChar w:fldCharType="begin"/>
        </w:r>
        <w:r w:rsidR="00E03047">
          <w:rPr>
            <w:noProof/>
            <w:webHidden/>
          </w:rPr>
          <w:instrText xml:space="preserve"> PAGEREF _Toc483378378 \h </w:instrText>
        </w:r>
        <w:r w:rsidR="00E03047">
          <w:rPr>
            <w:noProof/>
            <w:webHidden/>
          </w:rPr>
        </w:r>
        <w:r w:rsidR="00E03047">
          <w:rPr>
            <w:noProof/>
            <w:webHidden/>
          </w:rPr>
          <w:fldChar w:fldCharType="separate"/>
        </w:r>
        <w:r>
          <w:rPr>
            <w:noProof/>
            <w:webHidden/>
          </w:rPr>
          <w:t>12</w:t>
        </w:r>
        <w:r w:rsidR="00E03047">
          <w:rPr>
            <w:noProof/>
            <w:webHidden/>
          </w:rPr>
          <w:fldChar w:fldCharType="end"/>
        </w:r>
      </w:hyperlink>
    </w:p>
    <w:p w:rsidR="00E03047" w:rsidRDefault="007C4278">
      <w:pPr>
        <w:pStyle w:val="Obsah4"/>
        <w:rPr>
          <w:rFonts w:asciiTheme="minorHAnsi" w:eastAsiaTheme="minorEastAsia" w:hAnsiTheme="minorHAnsi" w:cstheme="minorBidi"/>
          <w:noProof/>
          <w:sz w:val="22"/>
          <w:szCs w:val="22"/>
        </w:rPr>
      </w:pPr>
      <w:hyperlink w:anchor="_Toc483378379" w:history="1">
        <w:r w:rsidR="00E03047" w:rsidRPr="006300AE">
          <w:rPr>
            <w:rStyle w:val="Hypertextovodkaz"/>
            <w:noProof/>
          </w:rPr>
          <w:t>B.2.6.1</w:t>
        </w:r>
        <w:r w:rsidR="00E03047">
          <w:rPr>
            <w:rFonts w:asciiTheme="minorHAnsi" w:eastAsiaTheme="minorEastAsia" w:hAnsiTheme="minorHAnsi" w:cstheme="minorBidi"/>
            <w:noProof/>
            <w:sz w:val="22"/>
            <w:szCs w:val="22"/>
          </w:rPr>
          <w:tab/>
        </w:r>
        <w:r w:rsidR="00E03047" w:rsidRPr="006300AE">
          <w:rPr>
            <w:rStyle w:val="Hypertextovodkaz"/>
            <w:noProof/>
          </w:rPr>
          <w:t>SO 101 Snížení severního ostrova</w:t>
        </w:r>
        <w:r w:rsidR="00E03047">
          <w:rPr>
            <w:noProof/>
            <w:webHidden/>
          </w:rPr>
          <w:tab/>
        </w:r>
        <w:r w:rsidR="00E03047">
          <w:rPr>
            <w:noProof/>
            <w:webHidden/>
          </w:rPr>
          <w:fldChar w:fldCharType="begin"/>
        </w:r>
        <w:r w:rsidR="00E03047">
          <w:rPr>
            <w:noProof/>
            <w:webHidden/>
          </w:rPr>
          <w:instrText xml:space="preserve"> PAGEREF _Toc483378379 \h </w:instrText>
        </w:r>
        <w:r w:rsidR="00E03047">
          <w:rPr>
            <w:noProof/>
            <w:webHidden/>
          </w:rPr>
        </w:r>
        <w:r w:rsidR="00E03047">
          <w:rPr>
            <w:noProof/>
            <w:webHidden/>
          </w:rPr>
          <w:fldChar w:fldCharType="separate"/>
        </w:r>
        <w:r>
          <w:rPr>
            <w:noProof/>
            <w:webHidden/>
          </w:rPr>
          <w:t>12</w:t>
        </w:r>
        <w:r w:rsidR="00E03047">
          <w:rPr>
            <w:noProof/>
            <w:webHidden/>
          </w:rPr>
          <w:fldChar w:fldCharType="end"/>
        </w:r>
      </w:hyperlink>
    </w:p>
    <w:p w:rsidR="00E03047" w:rsidRDefault="007C4278">
      <w:pPr>
        <w:pStyle w:val="Obsah4"/>
        <w:rPr>
          <w:rFonts w:asciiTheme="minorHAnsi" w:eastAsiaTheme="minorEastAsia" w:hAnsiTheme="minorHAnsi" w:cstheme="minorBidi"/>
          <w:noProof/>
          <w:sz w:val="22"/>
          <w:szCs w:val="22"/>
        </w:rPr>
      </w:pPr>
      <w:hyperlink w:anchor="_Toc483378380" w:history="1">
        <w:r w:rsidR="00E03047" w:rsidRPr="006300AE">
          <w:rPr>
            <w:rStyle w:val="Hypertextovodkaz"/>
            <w:noProof/>
          </w:rPr>
          <w:t>B.2.6.2</w:t>
        </w:r>
        <w:r w:rsidR="00E03047">
          <w:rPr>
            <w:rFonts w:asciiTheme="minorHAnsi" w:eastAsiaTheme="minorEastAsia" w:hAnsiTheme="minorHAnsi" w:cstheme="minorBidi"/>
            <w:noProof/>
            <w:sz w:val="22"/>
            <w:szCs w:val="22"/>
          </w:rPr>
          <w:tab/>
        </w:r>
        <w:r w:rsidR="00E03047" w:rsidRPr="006300AE">
          <w:rPr>
            <w:rStyle w:val="Hypertextovodkaz"/>
            <w:noProof/>
          </w:rPr>
          <w:t>SO 102 Terénní úpravy na nátoku od Moravské Dyje</w:t>
        </w:r>
        <w:r w:rsidR="00E03047">
          <w:rPr>
            <w:noProof/>
            <w:webHidden/>
          </w:rPr>
          <w:tab/>
        </w:r>
        <w:r w:rsidR="00E03047">
          <w:rPr>
            <w:noProof/>
            <w:webHidden/>
          </w:rPr>
          <w:fldChar w:fldCharType="begin"/>
        </w:r>
        <w:r w:rsidR="00E03047">
          <w:rPr>
            <w:noProof/>
            <w:webHidden/>
          </w:rPr>
          <w:instrText xml:space="preserve"> PAGEREF _Toc483378380 \h </w:instrText>
        </w:r>
        <w:r w:rsidR="00E03047">
          <w:rPr>
            <w:noProof/>
            <w:webHidden/>
          </w:rPr>
        </w:r>
        <w:r w:rsidR="00E03047">
          <w:rPr>
            <w:noProof/>
            <w:webHidden/>
          </w:rPr>
          <w:fldChar w:fldCharType="separate"/>
        </w:r>
        <w:r>
          <w:rPr>
            <w:noProof/>
            <w:webHidden/>
          </w:rPr>
          <w:t>12</w:t>
        </w:r>
        <w:r w:rsidR="00E03047">
          <w:rPr>
            <w:noProof/>
            <w:webHidden/>
          </w:rPr>
          <w:fldChar w:fldCharType="end"/>
        </w:r>
      </w:hyperlink>
    </w:p>
    <w:p w:rsidR="00E03047" w:rsidRDefault="007C4278">
      <w:pPr>
        <w:pStyle w:val="Obsah4"/>
        <w:rPr>
          <w:rFonts w:asciiTheme="minorHAnsi" w:eastAsiaTheme="minorEastAsia" w:hAnsiTheme="minorHAnsi" w:cstheme="minorBidi"/>
          <w:noProof/>
          <w:sz w:val="22"/>
          <w:szCs w:val="22"/>
        </w:rPr>
      </w:pPr>
      <w:hyperlink w:anchor="_Toc483378381" w:history="1">
        <w:r w:rsidR="00E03047" w:rsidRPr="006300AE">
          <w:rPr>
            <w:rStyle w:val="Hypertextovodkaz"/>
            <w:noProof/>
          </w:rPr>
          <w:t>B.2.6.3</w:t>
        </w:r>
        <w:r w:rsidR="00E03047">
          <w:rPr>
            <w:rFonts w:asciiTheme="minorHAnsi" w:eastAsiaTheme="minorEastAsia" w:hAnsiTheme="minorHAnsi" w:cstheme="minorBidi"/>
            <w:noProof/>
            <w:sz w:val="22"/>
            <w:szCs w:val="22"/>
          </w:rPr>
          <w:tab/>
        </w:r>
        <w:r w:rsidR="00E03047" w:rsidRPr="006300AE">
          <w:rPr>
            <w:rStyle w:val="Hypertextovodkaz"/>
            <w:noProof/>
          </w:rPr>
          <w:t>SO 103 Rozčlenění břehové linie na nátoku od Myslůvky</w:t>
        </w:r>
        <w:r w:rsidR="00E03047">
          <w:rPr>
            <w:noProof/>
            <w:webHidden/>
          </w:rPr>
          <w:tab/>
        </w:r>
        <w:r w:rsidR="00E03047">
          <w:rPr>
            <w:noProof/>
            <w:webHidden/>
          </w:rPr>
          <w:fldChar w:fldCharType="begin"/>
        </w:r>
        <w:r w:rsidR="00E03047">
          <w:rPr>
            <w:noProof/>
            <w:webHidden/>
          </w:rPr>
          <w:instrText xml:space="preserve"> PAGEREF _Toc483378381 \h </w:instrText>
        </w:r>
        <w:r w:rsidR="00E03047">
          <w:rPr>
            <w:noProof/>
            <w:webHidden/>
          </w:rPr>
        </w:r>
        <w:r w:rsidR="00E03047">
          <w:rPr>
            <w:noProof/>
            <w:webHidden/>
          </w:rPr>
          <w:fldChar w:fldCharType="separate"/>
        </w:r>
        <w:r>
          <w:rPr>
            <w:noProof/>
            <w:webHidden/>
          </w:rPr>
          <w:t>13</w:t>
        </w:r>
        <w:r w:rsidR="00E03047">
          <w:rPr>
            <w:noProof/>
            <w:webHidden/>
          </w:rPr>
          <w:fldChar w:fldCharType="end"/>
        </w:r>
      </w:hyperlink>
    </w:p>
    <w:p w:rsidR="00E03047" w:rsidRDefault="007C4278">
      <w:pPr>
        <w:pStyle w:val="Obsah4"/>
        <w:rPr>
          <w:rFonts w:asciiTheme="minorHAnsi" w:eastAsiaTheme="minorEastAsia" w:hAnsiTheme="minorHAnsi" w:cstheme="minorBidi"/>
          <w:noProof/>
          <w:sz w:val="22"/>
          <w:szCs w:val="22"/>
        </w:rPr>
      </w:pPr>
      <w:hyperlink w:anchor="_Toc483378382" w:history="1">
        <w:r w:rsidR="00E03047" w:rsidRPr="006300AE">
          <w:rPr>
            <w:rStyle w:val="Hypertextovodkaz"/>
            <w:noProof/>
          </w:rPr>
          <w:t>B.2.6.4</w:t>
        </w:r>
        <w:r w:rsidR="00E03047">
          <w:rPr>
            <w:rFonts w:asciiTheme="minorHAnsi" w:eastAsiaTheme="minorEastAsia" w:hAnsiTheme="minorHAnsi" w:cstheme="minorBidi"/>
            <w:noProof/>
            <w:sz w:val="22"/>
            <w:szCs w:val="22"/>
          </w:rPr>
          <w:tab/>
        </w:r>
        <w:r w:rsidR="00E03047" w:rsidRPr="006300AE">
          <w:rPr>
            <w:rStyle w:val="Hypertextovodkaz"/>
            <w:noProof/>
          </w:rPr>
          <w:t>SO 104 Realizace nové kmenové stoky</w:t>
        </w:r>
        <w:r w:rsidR="00E03047">
          <w:rPr>
            <w:noProof/>
            <w:webHidden/>
          </w:rPr>
          <w:tab/>
        </w:r>
        <w:r w:rsidR="00E03047">
          <w:rPr>
            <w:noProof/>
            <w:webHidden/>
          </w:rPr>
          <w:fldChar w:fldCharType="begin"/>
        </w:r>
        <w:r w:rsidR="00E03047">
          <w:rPr>
            <w:noProof/>
            <w:webHidden/>
          </w:rPr>
          <w:instrText xml:space="preserve"> PAGEREF _Toc483378382 \h </w:instrText>
        </w:r>
        <w:r w:rsidR="00E03047">
          <w:rPr>
            <w:noProof/>
            <w:webHidden/>
          </w:rPr>
        </w:r>
        <w:r w:rsidR="00E03047">
          <w:rPr>
            <w:noProof/>
            <w:webHidden/>
          </w:rPr>
          <w:fldChar w:fldCharType="separate"/>
        </w:r>
        <w:r>
          <w:rPr>
            <w:noProof/>
            <w:webHidden/>
          </w:rPr>
          <w:t>13</w:t>
        </w:r>
        <w:r w:rsidR="00E03047">
          <w:rPr>
            <w:noProof/>
            <w:webHidden/>
          </w:rPr>
          <w:fldChar w:fldCharType="end"/>
        </w:r>
      </w:hyperlink>
    </w:p>
    <w:p w:rsidR="00E03047" w:rsidRDefault="007C4278">
      <w:pPr>
        <w:pStyle w:val="Obsah3"/>
        <w:rPr>
          <w:rFonts w:asciiTheme="minorHAnsi" w:eastAsiaTheme="minorEastAsia" w:hAnsiTheme="minorHAnsi" w:cstheme="minorBidi"/>
          <w:noProof/>
          <w:sz w:val="22"/>
          <w:szCs w:val="22"/>
        </w:rPr>
      </w:pPr>
      <w:hyperlink w:anchor="_Toc483378383" w:history="1">
        <w:r w:rsidR="00E03047" w:rsidRPr="006300AE">
          <w:rPr>
            <w:rStyle w:val="Hypertextovodkaz"/>
            <w:noProof/>
          </w:rPr>
          <w:t>B.2.7</w:t>
        </w:r>
        <w:r w:rsidR="00E03047">
          <w:rPr>
            <w:rFonts w:asciiTheme="minorHAnsi" w:eastAsiaTheme="minorEastAsia" w:hAnsiTheme="minorHAnsi" w:cstheme="minorBidi"/>
            <w:noProof/>
            <w:sz w:val="22"/>
            <w:szCs w:val="22"/>
          </w:rPr>
          <w:tab/>
        </w:r>
        <w:r w:rsidR="00E03047" w:rsidRPr="006300AE">
          <w:rPr>
            <w:rStyle w:val="Hypertextovodkaz"/>
            <w:noProof/>
          </w:rPr>
          <w:t>Technická a technologická zařízení</w:t>
        </w:r>
        <w:r w:rsidR="00E03047">
          <w:rPr>
            <w:noProof/>
            <w:webHidden/>
          </w:rPr>
          <w:tab/>
        </w:r>
        <w:r w:rsidR="00E03047">
          <w:rPr>
            <w:noProof/>
            <w:webHidden/>
          </w:rPr>
          <w:fldChar w:fldCharType="begin"/>
        </w:r>
        <w:r w:rsidR="00E03047">
          <w:rPr>
            <w:noProof/>
            <w:webHidden/>
          </w:rPr>
          <w:instrText xml:space="preserve"> PAGEREF _Toc483378383 \h </w:instrText>
        </w:r>
        <w:r w:rsidR="00E03047">
          <w:rPr>
            <w:noProof/>
            <w:webHidden/>
          </w:rPr>
        </w:r>
        <w:r w:rsidR="00E03047">
          <w:rPr>
            <w:noProof/>
            <w:webHidden/>
          </w:rPr>
          <w:fldChar w:fldCharType="separate"/>
        </w:r>
        <w:r>
          <w:rPr>
            <w:noProof/>
            <w:webHidden/>
          </w:rPr>
          <w:t>13</w:t>
        </w:r>
        <w:r w:rsidR="00E03047">
          <w:rPr>
            <w:noProof/>
            <w:webHidden/>
          </w:rPr>
          <w:fldChar w:fldCharType="end"/>
        </w:r>
      </w:hyperlink>
    </w:p>
    <w:p w:rsidR="00E03047" w:rsidRDefault="007C4278">
      <w:pPr>
        <w:pStyle w:val="Obsah3"/>
        <w:rPr>
          <w:rFonts w:asciiTheme="minorHAnsi" w:eastAsiaTheme="minorEastAsia" w:hAnsiTheme="minorHAnsi" w:cstheme="minorBidi"/>
          <w:noProof/>
          <w:sz w:val="22"/>
          <w:szCs w:val="22"/>
        </w:rPr>
      </w:pPr>
      <w:hyperlink w:anchor="_Toc483378384" w:history="1">
        <w:r w:rsidR="00E03047" w:rsidRPr="006300AE">
          <w:rPr>
            <w:rStyle w:val="Hypertextovodkaz"/>
            <w:noProof/>
          </w:rPr>
          <w:t>B.2.8</w:t>
        </w:r>
        <w:r w:rsidR="00E03047">
          <w:rPr>
            <w:rFonts w:asciiTheme="minorHAnsi" w:eastAsiaTheme="minorEastAsia" w:hAnsiTheme="minorHAnsi" w:cstheme="minorBidi"/>
            <w:noProof/>
            <w:sz w:val="22"/>
            <w:szCs w:val="22"/>
          </w:rPr>
          <w:tab/>
        </w:r>
        <w:r w:rsidR="00E03047" w:rsidRPr="006300AE">
          <w:rPr>
            <w:rStyle w:val="Hypertextovodkaz"/>
            <w:noProof/>
          </w:rPr>
          <w:t>Požárně bezpečnostní řešení</w:t>
        </w:r>
        <w:r w:rsidR="00E03047">
          <w:rPr>
            <w:noProof/>
            <w:webHidden/>
          </w:rPr>
          <w:tab/>
        </w:r>
        <w:r w:rsidR="00E03047">
          <w:rPr>
            <w:noProof/>
            <w:webHidden/>
          </w:rPr>
          <w:fldChar w:fldCharType="begin"/>
        </w:r>
        <w:r w:rsidR="00E03047">
          <w:rPr>
            <w:noProof/>
            <w:webHidden/>
          </w:rPr>
          <w:instrText xml:space="preserve"> PAGEREF _Toc483378384 \h </w:instrText>
        </w:r>
        <w:r w:rsidR="00E03047">
          <w:rPr>
            <w:noProof/>
            <w:webHidden/>
          </w:rPr>
        </w:r>
        <w:r w:rsidR="00E03047">
          <w:rPr>
            <w:noProof/>
            <w:webHidden/>
          </w:rPr>
          <w:fldChar w:fldCharType="separate"/>
        </w:r>
        <w:r>
          <w:rPr>
            <w:noProof/>
            <w:webHidden/>
          </w:rPr>
          <w:t>13</w:t>
        </w:r>
        <w:r w:rsidR="00E03047">
          <w:rPr>
            <w:noProof/>
            <w:webHidden/>
          </w:rPr>
          <w:fldChar w:fldCharType="end"/>
        </w:r>
      </w:hyperlink>
    </w:p>
    <w:p w:rsidR="00E03047" w:rsidRDefault="007C4278">
      <w:pPr>
        <w:pStyle w:val="Obsah3"/>
        <w:rPr>
          <w:rFonts w:asciiTheme="minorHAnsi" w:eastAsiaTheme="minorEastAsia" w:hAnsiTheme="minorHAnsi" w:cstheme="minorBidi"/>
          <w:noProof/>
          <w:sz w:val="22"/>
          <w:szCs w:val="22"/>
        </w:rPr>
      </w:pPr>
      <w:hyperlink w:anchor="_Toc483378385" w:history="1">
        <w:r w:rsidR="00E03047" w:rsidRPr="006300AE">
          <w:rPr>
            <w:rStyle w:val="Hypertextovodkaz"/>
            <w:noProof/>
          </w:rPr>
          <w:t>B.2.9</w:t>
        </w:r>
        <w:r w:rsidR="00E03047">
          <w:rPr>
            <w:rFonts w:asciiTheme="minorHAnsi" w:eastAsiaTheme="minorEastAsia" w:hAnsiTheme="minorHAnsi" w:cstheme="minorBidi"/>
            <w:noProof/>
            <w:sz w:val="22"/>
            <w:szCs w:val="22"/>
          </w:rPr>
          <w:tab/>
        </w:r>
        <w:r w:rsidR="00E03047" w:rsidRPr="006300AE">
          <w:rPr>
            <w:rStyle w:val="Hypertextovodkaz"/>
            <w:noProof/>
          </w:rPr>
          <w:t>Zásady hospodaření s energiemi</w:t>
        </w:r>
        <w:r w:rsidR="00E03047">
          <w:rPr>
            <w:noProof/>
            <w:webHidden/>
          </w:rPr>
          <w:tab/>
        </w:r>
        <w:r w:rsidR="00E03047">
          <w:rPr>
            <w:noProof/>
            <w:webHidden/>
          </w:rPr>
          <w:fldChar w:fldCharType="begin"/>
        </w:r>
        <w:r w:rsidR="00E03047">
          <w:rPr>
            <w:noProof/>
            <w:webHidden/>
          </w:rPr>
          <w:instrText xml:space="preserve"> PAGEREF _Toc483378385 \h </w:instrText>
        </w:r>
        <w:r w:rsidR="00E03047">
          <w:rPr>
            <w:noProof/>
            <w:webHidden/>
          </w:rPr>
        </w:r>
        <w:r w:rsidR="00E03047">
          <w:rPr>
            <w:noProof/>
            <w:webHidden/>
          </w:rPr>
          <w:fldChar w:fldCharType="separate"/>
        </w:r>
        <w:r>
          <w:rPr>
            <w:noProof/>
            <w:webHidden/>
          </w:rPr>
          <w:t>14</w:t>
        </w:r>
        <w:r w:rsidR="00E03047">
          <w:rPr>
            <w:noProof/>
            <w:webHidden/>
          </w:rPr>
          <w:fldChar w:fldCharType="end"/>
        </w:r>
      </w:hyperlink>
    </w:p>
    <w:p w:rsidR="00E03047" w:rsidRDefault="007C4278">
      <w:pPr>
        <w:pStyle w:val="Obsah3"/>
        <w:rPr>
          <w:rFonts w:asciiTheme="minorHAnsi" w:eastAsiaTheme="minorEastAsia" w:hAnsiTheme="minorHAnsi" w:cstheme="minorBidi"/>
          <w:noProof/>
          <w:sz w:val="22"/>
          <w:szCs w:val="22"/>
        </w:rPr>
      </w:pPr>
      <w:hyperlink w:anchor="_Toc483378386" w:history="1">
        <w:r w:rsidR="00E03047" w:rsidRPr="006300AE">
          <w:rPr>
            <w:rStyle w:val="Hypertextovodkaz"/>
            <w:noProof/>
          </w:rPr>
          <w:t>B.2.10</w:t>
        </w:r>
        <w:r w:rsidR="00E03047">
          <w:rPr>
            <w:rFonts w:asciiTheme="minorHAnsi" w:eastAsiaTheme="minorEastAsia" w:hAnsiTheme="minorHAnsi" w:cstheme="minorBidi"/>
            <w:noProof/>
            <w:sz w:val="22"/>
            <w:szCs w:val="22"/>
          </w:rPr>
          <w:tab/>
        </w:r>
        <w:r w:rsidR="00E03047" w:rsidRPr="006300AE">
          <w:rPr>
            <w:rStyle w:val="Hypertextovodkaz"/>
            <w:noProof/>
          </w:rPr>
          <w:t>Hygienické požadavky</w:t>
        </w:r>
        <w:r w:rsidR="00E03047">
          <w:rPr>
            <w:noProof/>
            <w:webHidden/>
          </w:rPr>
          <w:tab/>
        </w:r>
        <w:r w:rsidR="00E03047">
          <w:rPr>
            <w:noProof/>
            <w:webHidden/>
          </w:rPr>
          <w:fldChar w:fldCharType="begin"/>
        </w:r>
        <w:r w:rsidR="00E03047">
          <w:rPr>
            <w:noProof/>
            <w:webHidden/>
          </w:rPr>
          <w:instrText xml:space="preserve"> PAGEREF _Toc483378386 \h </w:instrText>
        </w:r>
        <w:r w:rsidR="00E03047">
          <w:rPr>
            <w:noProof/>
            <w:webHidden/>
          </w:rPr>
        </w:r>
        <w:r w:rsidR="00E03047">
          <w:rPr>
            <w:noProof/>
            <w:webHidden/>
          </w:rPr>
          <w:fldChar w:fldCharType="separate"/>
        </w:r>
        <w:r>
          <w:rPr>
            <w:noProof/>
            <w:webHidden/>
          </w:rPr>
          <w:t>14</w:t>
        </w:r>
        <w:r w:rsidR="00E03047">
          <w:rPr>
            <w:noProof/>
            <w:webHidden/>
          </w:rPr>
          <w:fldChar w:fldCharType="end"/>
        </w:r>
      </w:hyperlink>
    </w:p>
    <w:p w:rsidR="00E03047" w:rsidRDefault="007C4278">
      <w:pPr>
        <w:pStyle w:val="Obsah3"/>
        <w:rPr>
          <w:rFonts w:asciiTheme="minorHAnsi" w:eastAsiaTheme="minorEastAsia" w:hAnsiTheme="minorHAnsi" w:cstheme="minorBidi"/>
          <w:noProof/>
          <w:sz w:val="22"/>
          <w:szCs w:val="22"/>
        </w:rPr>
      </w:pPr>
      <w:hyperlink w:anchor="_Toc483378387" w:history="1">
        <w:r w:rsidR="00E03047" w:rsidRPr="006300AE">
          <w:rPr>
            <w:rStyle w:val="Hypertextovodkaz"/>
            <w:noProof/>
          </w:rPr>
          <w:t>B.2.11</w:t>
        </w:r>
        <w:r w:rsidR="00E03047">
          <w:rPr>
            <w:rFonts w:asciiTheme="minorHAnsi" w:eastAsiaTheme="minorEastAsia" w:hAnsiTheme="minorHAnsi" w:cstheme="minorBidi"/>
            <w:noProof/>
            <w:sz w:val="22"/>
            <w:szCs w:val="22"/>
          </w:rPr>
          <w:tab/>
        </w:r>
        <w:r w:rsidR="00E03047" w:rsidRPr="006300AE">
          <w:rPr>
            <w:rStyle w:val="Hypertextovodkaz"/>
            <w:noProof/>
          </w:rPr>
          <w:t>Zásady ochrany stavby před negativními účinky vnějšího prostředí</w:t>
        </w:r>
        <w:r w:rsidR="00E03047">
          <w:rPr>
            <w:noProof/>
            <w:webHidden/>
          </w:rPr>
          <w:tab/>
        </w:r>
        <w:r w:rsidR="00E03047">
          <w:rPr>
            <w:noProof/>
            <w:webHidden/>
          </w:rPr>
          <w:fldChar w:fldCharType="begin"/>
        </w:r>
        <w:r w:rsidR="00E03047">
          <w:rPr>
            <w:noProof/>
            <w:webHidden/>
          </w:rPr>
          <w:instrText xml:space="preserve"> PAGEREF _Toc483378387 \h </w:instrText>
        </w:r>
        <w:r w:rsidR="00E03047">
          <w:rPr>
            <w:noProof/>
            <w:webHidden/>
          </w:rPr>
        </w:r>
        <w:r w:rsidR="00E03047">
          <w:rPr>
            <w:noProof/>
            <w:webHidden/>
          </w:rPr>
          <w:fldChar w:fldCharType="separate"/>
        </w:r>
        <w:r>
          <w:rPr>
            <w:noProof/>
            <w:webHidden/>
          </w:rPr>
          <w:t>14</w:t>
        </w:r>
        <w:r w:rsidR="00E03047">
          <w:rPr>
            <w:noProof/>
            <w:webHidden/>
          </w:rPr>
          <w:fldChar w:fldCharType="end"/>
        </w:r>
      </w:hyperlink>
    </w:p>
    <w:p w:rsidR="00E03047" w:rsidRDefault="007C4278">
      <w:pPr>
        <w:pStyle w:val="Obsah2"/>
        <w:rPr>
          <w:rFonts w:asciiTheme="minorHAnsi" w:eastAsiaTheme="minorEastAsia" w:hAnsiTheme="minorHAnsi" w:cstheme="minorBidi"/>
          <w:noProof/>
          <w:sz w:val="22"/>
          <w:szCs w:val="22"/>
        </w:rPr>
      </w:pPr>
      <w:hyperlink w:anchor="_Toc483378388" w:history="1">
        <w:r w:rsidR="00E03047" w:rsidRPr="006300AE">
          <w:rPr>
            <w:rStyle w:val="Hypertextovodkaz"/>
            <w:noProof/>
          </w:rPr>
          <w:t>B.3</w:t>
        </w:r>
        <w:r w:rsidR="00E03047">
          <w:rPr>
            <w:rFonts w:asciiTheme="minorHAnsi" w:eastAsiaTheme="minorEastAsia" w:hAnsiTheme="minorHAnsi" w:cstheme="minorBidi"/>
            <w:noProof/>
            <w:sz w:val="22"/>
            <w:szCs w:val="22"/>
          </w:rPr>
          <w:tab/>
        </w:r>
        <w:r w:rsidR="00E03047" w:rsidRPr="006300AE">
          <w:rPr>
            <w:rStyle w:val="Hypertextovodkaz"/>
            <w:noProof/>
          </w:rPr>
          <w:t>Připojení na technickou infrastrukturu</w:t>
        </w:r>
        <w:r w:rsidR="00E03047">
          <w:rPr>
            <w:noProof/>
            <w:webHidden/>
          </w:rPr>
          <w:tab/>
        </w:r>
        <w:r w:rsidR="00E03047">
          <w:rPr>
            <w:noProof/>
            <w:webHidden/>
          </w:rPr>
          <w:fldChar w:fldCharType="begin"/>
        </w:r>
        <w:r w:rsidR="00E03047">
          <w:rPr>
            <w:noProof/>
            <w:webHidden/>
          </w:rPr>
          <w:instrText xml:space="preserve"> PAGEREF _Toc483378388 \h </w:instrText>
        </w:r>
        <w:r w:rsidR="00E03047">
          <w:rPr>
            <w:noProof/>
            <w:webHidden/>
          </w:rPr>
        </w:r>
        <w:r w:rsidR="00E03047">
          <w:rPr>
            <w:noProof/>
            <w:webHidden/>
          </w:rPr>
          <w:fldChar w:fldCharType="separate"/>
        </w:r>
        <w:r>
          <w:rPr>
            <w:noProof/>
            <w:webHidden/>
          </w:rPr>
          <w:t>14</w:t>
        </w:r>
        <w:r w:rsidR="00E03047">
          <w:rPr>
            <w:noProof/>
            <w:webHidden/>
          </w:rPr>
          <w:fldChar w:fldCharType="end"/>
        </w:r>
      </w:hyperlink>
    </w:p>
    <w:p w:rsidR="00E03047" w:rsidRDefault="007C4278">
      <w:pPr>
        <w:pStyle w:val="Obsah2"/>
        <w:rPr>
          <w:rFonts w:asciiTheme="minorHAnsi" w:eastAsiaTheme="minorEastAsia" w:hAnsiTheme="minorHAnsi" w:cstheme="minorBidi"/>
          <w:noProof/>
          <w:sz w:val="22"/>
          <w:szCs w:val="22"/>
        </w:rPr>
      </w:pPr>
      <w:hyperlink w:anchor="_Toc483378389" w:history="1">
        <w:r w:rsidR="00E03047" w:rsidRPr="006300AE">
          <w:rPr>
            <w:rStyle w:val="Hypertextovodkaz"/>
            <w:noProof/>
          </w:rPr>
          <w:t>B.4</w:t>
        </w:r>
        <w:r w:rsidR="00E03047">
          <w:rPr>
            <w:rFonts w:asciiTheme="minorHAnsi" w:eastAsiaTheme="minorEastAsia" w:hAnsiTheme="minorHAnsi" w:cstheme="minorBidi"/>
            <w:noProof/>
            <w:sz w:val="22"/>
            <w:szCs w:val="22"/>
          </w:rPr>
          <w:tab/>
        </w:r>
        <w:r w:rsidR="00E03047" w:rsidRPr="006300AE">
          <w:rPr>
            <w:rStyle w:val="Hypertextovodkaz"/>
            <w:noProof/>
          </w:rPr>
          <w:t>Dopravní řešení</w:t>
        </w:r>
        <w:r w:rsidR="00E03047">
          <w:rPr>
            <w:noProof/>
            <w:webHidden/>
          </w:rPr>
          <w:tab/>
        </w:r>
        <w:r w:rsidR="00E03047">
          <w:rPr>
            <w:noProof/>
            <w:webHidden/>
          </w:rPr>
          <w:fldChar w:fldCharType="begin"/>
        </w:r>
        <w:r w:rsidR="00E03047">
          <w:rPr>
            <w:noProof/>
            <w:webHidden/>
          </w:rPr>
          <w:instrText xml:space="preserve"> PAGEREF _Toc483378389 \h </w:instrText>
        </w:r>
        <w:r w:rsidR="00E03047">
          <w:rPr>
            <w:noProof/>
            <w:webHidden/>
          </w:rPr>
        </w:r>
        <w:r w:rsidR="00E03047">
          <w:rPr>
            <w:noProof/>
            <w:webHidden/>
          </w:rPr>
          <w:fldChar w:fldCharType="separate"/>
        </w:r>
        <w:r>
          <w:rPr>
            <w:noProof/>
            <w:webHidden/>
          </w:rPr>
          <w:t>14</w:t>
        </w:r>
        <w:r w:rsidR="00E03047">
          <w:rPr>
            <w:noProof/>
            <w:webHidden/>
          </w:rPr>
          <w:fldChar w:fldCharType="end"/>
        </w:r>
      </w:hyperlink>
    </w:p>
    <w:p w:rsidR="00E03047" w:rsidRDefault="007C4278">
      <w:pPr>
        <w:pStyle w:val="Obsah2"/>
        <w:rPr>
          <w:rFonts w:asciiTheme="minorHAnsi" w:eastAsiaTheme="minorEastAsia" w:hAnsiTheme="minorHAnsi" w:cstheme="minorBidi"/>
          <w:noProof/>
          <w:sz w:val="22"/>
          <w:szCs w:val="22"/>
        </w:rPr>
      </w:pPr>
      <w:hyperlink w:anchor="_Toc483378390" w:history="1">
        <w:r w:rsidR="00E03047" w:rsidRPr="006300AE">
          <w:rPr>
            <w:rStyle w:val="Hypertextovodkaz"/>
            <w:noProof/>
          </w:rPr>
          <w:t>B.5</w:t>
        </w:r>
        <w:r w:rsidR="00E03047">
          <w:rPr>
            <w:rFonts w:asciiTheme="minorHAnsi" w:eastAsiaTheme="minorEastAsia" w:hAnsiTheme="minorHAnsi" w:cstheme="minorBidi"/>
            <w:noProof/>
            <w:sz w:val="22"/>
            <w:szCs w:val="22"/>
          </w:rPr>
          <w:tab/>
        </w:r>
        <w:r w:rsidR="00E03047" w:rsidRPr="006300AE">
          <w:rPr>
            <w:rStyle w:val="Hypertextovodkaz"/>
            <w:noProof/>
          </w:rPr>
          <w:t>Řešení vegetace a souvisejících terénních úprav</w:t>
        </w:r>
        <w:r w:rsidR="00E03047">
          <w:rPr>
            <w:noProof/>
            <w:webHidden/>
          </w:rPr>
          <w:tab/>
        </w:r>
        <w:r w:rsidR="00E03047">
          <w:rPr>
            <w:noProof/>
            <w:webHidden/>
          </w:rPr>
          <w:fldChar w:fldCharType="begin"/>
        </w:r>
        <w:r w:rsidR="00E03047">
          <w:rPr>
            <w:noProof/>
            <w:webHidden/>
          </w:rPr>
          <w:instrText xml:space="preserve"> PAGEREF _Toc483378390 \h </w:instrText>
        </w:r>
        <w:r w:rsidR="00E03047">
          <w:rPr>
            <w:noProof/>
            <w:webHidden/>
          </w:rPr>
        </w:r>
        <w:r w:rsidR="00E03047">
          <w:rPr>
            <w:noProof/>
            <w:webHidden/>
          </w:rPr>
          <w:fldChar w:fldCharType="separate"/>
        </w:r>
        <w:r>
          <w:rPr>
            <w:noProof/>
            <w:webHidden/>
          </w:rPr>
          <w:t>14</w:t>
        </w:r>
        <w:r w:rsidR="00E03047">
          <w:rPr>
            <w:noProof/>
            <w:webHidden/>
          </w:rPr>
          <w:fldChar w:fldCharType="end"/>
        </w:r>
      </w:hyperlink>
    </w:p>
    <w:p w:rsidR="00E03047" w:rsidRDefault="007C4278">
      <w:pPr>
        <w:pStyle w:val="Obsah2"/>
        <w:rPr>
          <w:rFonts w:asciiTheme="minorHAnsi" w:eastAsiaTheme="minorEastAsia" w:hAnsiTheme="minorHAnsi" w:cstheme="minorBidi"/>
          <w:noProof/>
          <w:sz w:val="22"/>
          <w:szCs w:val="22"/>
        </w:rPr>
      </w:pPr>
      <w:hyperlink w:anchor="_Toc483378391" w:history="1">
        <w:r w:rsidR="00E03047" w:rsidRPr="006300AE">
          <w:rPr>
            <w:rStyle w:val="Hypertextovodkaz"/>
            <w:noProof/>
          </w:rPr>
          <w:t>B.6</w:t>
        </w:r>
        <w:r w:rsidR="00E03047">
          <w:rPr>
            <w:rFonts w:asciiTheme="minorHAnsi" w:eastAsiaTheme="minorEastAsia" w:hAnsiTheme="minorHAnsi" w:cstheme="minorBidi"/>
            <w:noProof/>
            <w:sz w:val="22"/>
            <w:szCs w:val="22"/>
          </w:rPr>
          <w:tab/>
        </w:r>
        <w:r w:rsidR="00E03047" w:rsidRPr="006300AE">
          <w:rPr>
            <w:rStyle w:val="Hypertextovodkaz"/>
            <w:noProof/>
          </w:rPr>
          <w:t>Popis vlivů stavby na životní prostředí a jeho ochrana</w:t>
        </w:r>
        <w:r w:rsidR="00E03047">
          <w:rPr>
            <w:noProof/>
            <w:webHidden/>
          </w:rPr>
          <w:tab/>
        </w:r>
        <w:r w:rsidR="00E03047">
          <w:rPr>
            <w:noProof/>
            <w:webHidden/>
          </w:rPr>
          <w:fldChar w:fldCharType="begin"/>
        </w:r>
        <w:r w:rsidR="00E03047">
          <w:rPr>
            <w:noProof/>
            <w:webHidden/>
          </w:rPr>
          <w:instrText xml:space="preserve"> PAGEREF _Toc483378391 \h </w:instrText>
        </w:r>
        <w:r w:rsidR="00E03047">
          <w:rPr>
            <w:noProof/>
            <w:webHidden/>
          </w:rPr>
        </w:r>
        <w:r w:rsidR="00E03047">
          <w:rPr>
            <w:noProof/>
            <w:webHidden/>
          </w:rPr>
          <w:fldChar w:fldCharType="separate"/>
        </w:r>
        <w:r>
          <w:rPr>
            <w:noProof/>
            <w:webHidden/>
          </w:rPr>
          <w:t>14</w:t>
        </w:r>
        <w:r w:rsidR="00E03047">
          <w:rPr>
            <w:noProof/>
            <w:webHidden/>
          </w:rPr>
          <w:fldChar w:fldCharType="end"/>
        </w:r>
      </w:hyperlink>
    </w:p>
    <w:p w:rsidR="00E03047" w:rsidRDefault="007C4278">
      <w:pPr>
        <w:pStyle w:val="Obsah3"/>
        <w:rPr>
          <w:rFonts w:asciiTheme="minorHAnsi" w:eastAsiaTheme="minorEastAsia" w:hAnsiTheme="minorHAnsi" w:cstheme="minorBidi"/>
          <w:noProof/>
          <w:sz w:val="22"/>
          <w:szCs w:val="22"/>
        </w:rPr>
      </w:pPr>
      <w:hyperlink w:anchor="_Toc483378392" w:history="1">
        <w:r w:rsidR="00E03047" w:rsidRPr="006300AE">
          <w:rPr>
            <w:rStyle w:val="Hypertextovodkaz"/>
            <w:noProof/>
          </w:rPr>
          <w:t>B.6.1</w:t>
        </w:r>
        <w:r w:rsidR="00E03047">
          <w:rPr>
            <w:rFonts w:asciiTheme="minorHAnsi" w:eastAsiaTheme="minorEastAsia" w:hAnsiTheme="minorHAnsi" w:cstheme="minorBidi"/>
            <w:noProof/>
            <w:sz w:val="22"/>
            <w:szCs w:val="22"/>
          </w:rPr>
          <w:tab/>
        </w:r>
        <w:r w:rsidR="00E03047" w:rsidRPr="006300AE">
          <w:rPr>
            <w:rStyle w:val="Hypertextovodkaz"/>
            <w:noProof/>
          </w:rPr>
          <w:t>Vliv stavby na životní prostředí</w:t>
        </w:r>
        <w:r w:rsidR="00E03047">
          <w:rPr>
            <w:noProof/>
            <w:webHidden/>
          </w:rPr>
          <w:tab/>
        </w:r>
        <w:r w:rsidR="00E03047">
          <w:rPr>
            <w:noProof/>
            <w:webHidden/>
          </w:rPr>
          <w:fldChar w:fldCharType="begin"/>
        </w:r>
        <w:r w:rsidR="00E03047">
          <w:rPr>
            <w:noProof/>
            <w:webHidden/>
          </w:rPr>
          <w:instrText xml:space="preserve"> PAGEREF _Toc483378392 \h </w:instrText>
        </w:r>
        <w:r w:rsidR="00E03047">
          <w:rPr>
            <w:noProof/>
            <w:webHidden/>
          </w:rPr>
        </w:r>
        <w:r w:rsidR="00E03047">
          <w:rPr>
            <w:noProof/>
            <w:webHidden/>
          </w:rPr>
          <w:fldChar w:fldCharType="separate"/>
        </w:r>
        <w:r>
          <w:rPr>
            <w:noProof/>
            <w:webHidden/>
          </w:rPr>
          <w:t>14</w:t>
        </w:r>
        <w:r w:rsidR="00E03047">
          <w:rPr>
            <w:noProof/>
            <w:webHidden/>
          </w:rPr>
          <w:fldChar w:fldCharType="end"/>
        </w:r>
      </w:hyperlink>
    </w:p>
    <w:p w:rsidR="00E03047" w:rsidRDefault="007C4278">
      <w:pPr>
        <w:pStyle w:val="Obsah3"/>
        <w:rPr>
          <w:rFonts w:asciiTheme="minorHAnsi" w:eastAsiaTheme="minorEastAsia" w:hAnsiTheme="minorHAnsi" w:cstheme="minorBidi"/>
          <w:noProof/>
          <w:sz w:val="22"/>
          <w:szCs w:val="22"/>
        </w:rPr>
      </w:pPr>
      <w:hyperlink w:anchor="_Toc483378393" w:history="1">
        <w:r w:rsidR="00E03047" w:rsidRPr="006300AE">
          <w:rPr>
            <w:rStyle w:val="Hypertextovodkaz"/>
            <w:noProof/>
          </w:rPr>
          <w:t>B.6.2</w:t>
        </w:r>
        <w:r w:rsidR="00E03047">
          <w:rPr>
            <w:rFonts w:asciiTheme="minorHAnsi" w:eastAsiaTheme="minorEastAsia" w:hAnsiTheme="minorHAnsi" w:cstheme="minorBidi"/>
            <w:noProof/>
            <w:sz w:val="22"/>
            <w:szCs w:val="22"/>
          </w:rPr>
          <w:tab/>
        </w:r>
        <w:r w:rsidR="00E03047" w:rsidRPr="006300AE">
          <w:rPr>
            <w:rStyle w:val="Hypertextovodkaz"/>
            <w:noProof/>
          </w:rPr>
          <w:t>Vliv stavby na přírodu a krajinu</w:t>
        </w:r>
        <w:r w:rsidR="00E03047">
          <w:rPr>
            <w:noProof/>
            <w:webHidden/>
          </w:rPr>
          <w:tab/>
        </w:r>
        <w:r w:rsidR="00E03047">
          <w:rPr>
            <w:noProof/>
            <w:webHidden/>
          </w:rPr>
          <w:fldChar w:fldCharType="begin"/>
        </w:r>
        <w:r w:rsidR="00E03047">
          <w:rPr>
            <w:noProof/>
            <w:webHidden/>
          </w:rPr>
          <w:instrText xml:space="preserve"> PAGEREF _Toc483378393 \h </w:instrText>
        </w:r>
        <w:r w:rsidR="00E03047">
          <w:rPr>
            <w:noProof/>
            <w:webHidden/>
          </w:rPr>
        </w:r>
        <w:r w:rsidR="00E03047">
          <w:rPr>
            <w:noProof/>
            <w:webHidden/>
          </w:rPr>
          <w:fldChar w:fldCharType="separate"/>
        </w:r>
        <w:r>
          <w:rPr>
            <w:noProof/>
            <w:webHidden/>
          </w:rPr>
          <w:t>15</w:t>
        </w:r>
        <w:r w:rsidR="00E03047">
          <w:rPr>
            <w:noProof/>
            <w:webHidden/>
          </w:rPr>
          <w:fldChar w:fldCharType="end"/>
        </w:r>
      </w:hyperlink>
    </w:p>
    <w:p w:rsidR="00E03047" w:rsidRDefault="007C4278">
      <w:pPr>
        <w:pStyle w:val="Obsah3"/>
        <w:rPr>
          <w:rFonts w:asciiTheme="minorHAnsi" w:eastAsiaTheme="minorEastAsia" w:hAnsiTheme="minorHAnsi" w:cstheme="minorBidi"/>
          <w:noProof/>
          <w:sz w:val="22"/>
          <w:szCs w:val="22"/>
        </w:rPr>
      </w:pPr>
      <w:hyperlink w:anchor="_Toc483378394" w:history="1">
        <w:r w:rsidR="00E03047" w:rsidRPr="006300AE">
          <w:rPr>
            <w:rStyle w:val="Hypertextovodkaz"/>
            <w:noProof/>
          </w:rPr>
          <w:t>B.6.3</w:t>
        </w:r>
        <w:r w:rsidR="00E03047">
          <w:rPr>
            <w:rFonts w:asciiTheme="minorHAnsi" w:eastAsiaTheme="minorEastAsia" w:hAnsiTheme="minorHAnsi" w:cstheme="minorBidi"/>
            <w:noProof/>
            <w:sz w:val="22"/>
            <w:szCs w:val="22"/>
          </w:rPr>
          <w:tab/>
        </w:r>
        <w:r w:rsidR="00E03047" w:rsidRPr="006300AE">
          <w:rPr>
            <w:rStyle w:val="Hypertextovodkaz"/>
            <w:noProof/>
          </w:rPr>
          <w:t>Vliv na soustavu chráněných území Natura 2000,</w:t>
        </w:r>
        <w:r w:rsidR="00E03047">
          <w:rPr>
            <w:noProof/>
            <w:webHidden/>
          </w:rPr>
          <w:tab/>
        </w:r>
        <w:r w:rsidR="00E03047">
          <w:rPr>
            <w:noProof/>
            <w:webHidden/>
          </w:rPr>
          <w:fldChar w:fldCharType="begin"/>
        </w:r>
        <w:r w:rsidR="00E03047">
          <w:rPr>
            <w:noProof/>
            <w:webHidden/>
          </w:rPr>
          <w:instrText xml:space="preserve"> PAGEREF _Toc483378394 \h </w:instrText>
        </w:r>
        <w:r w:rsidR="00E03047">
          <w:rPr>
            <w:noProof/>
            <w:webHidden/>
          </w:rPr>
        </w:r>
        <w:r w:rsidR="00E03047">
          <w:rPr>
            <w:noProof/>
            <w:webHidden/>
          </w:rPr>
          <w:fldChar w:fldCharType="separate"/>
        </w:r>
        <w:r>
          <w:rPr>
            <w:noProof/>
            <w:webHidden/>
          </w:rPr>
          <w:t>15</w:t>
        </w:r>
        <w:r w:rsidR="00E03047">
          <w:rPr>
            <w:noProof/>
            <w:webHidden/>
          </w:rPr>
          <w:fldChar w:fldCharType="end"/>
        </w:r>
      </w:hyperlink>
    </w:p>
    <w:p w:rsidR="00E03047" w:rsidRDefault="007C4278">
      <w:pPr>
        <w:pStyle w:val="Obsah3"/>
        <w:rPr>
          <w:rFonts w:asciiTheme="minorHAnsi" w:eastAsiaTheme="minorEastAsia" w:hAnsiTheme="minorHAnsi" w:cstheme="minorBidi"/>
          <w:noProof/>
          <w:sz w:val="22"/>
          <w:szCs w:val="22"/>
        </w:rPr>
      </w:pPr>
      <w:hyperlink w:anchor="_Toc483378395" w:history="1">
        <w:r w:rsidR="00E03047" w:rsidRPr="006300AE">
          <w:rPr>
            <w:rStyle w:val="Hypertextovodkaz"/>
            <w:noProof/>
          </w:rPr>
          <w:t>B.6.4</w:t>
        </w:r>
        <w:r w:rsidR="00E03047">
          <w:rPr>
            <w:rFonts w:asciiTheme="minorHAnsi" w:eastAsiaTheme="minorEastAsia" w:hAnsiTheme="minorHAnsi" w:cstheme="minorBidi"/>
            <w:noProof/>
            <w:sz w:val="22"/>
            <w:szCs w:val="22"/>
          </w:rPr>
          <w:tab/>
        </w:r>
        <w:r w:rsidR="00E03047" w:rsidRPr="006300AE">
          <w:rPr>
            <w:rStyle w:val="Hypertextovodkaz"/>
            <w:noProof/>
          </w:rPr>
          <w:t>Návrh zohlednění podmínek ze závěru zjišťovacího řízení nebo stanoviska EIA</w:t>
        </w:r>
        <w:r w:rsidR="00E03047">
          <w:rPr>
            <w:noProof/>
            <w:webHidden/>
          </w:rPr>
          <w:tab/>
        </w:r>
        <w:r w:rsidR="00E03047">
          <w:rPr>
            <w:noProof/>
            <w:webHidden/>
          </w:rPr>
          <w:fldChar w:fldCharType="begin"/>
        </w:r>
        <w:r w:rsidR="00E03047">
          <w:rPr>
            <w:noProof/>
            <w:webHidden/>
          </w:rPr>
          <w:instrText xml:space="preserve"> PAGEREF _Toc483378395 \h </w:instrText>
        </w:r>
        <w:r w:rsidR="00E03047">
          <w:rPr>
            <w:noProof/>
            <w:webHidden/>
          </w:rPr>
        </w:r>
        <w:r w:rsidR="00E03047">
          <w:rPr>
            <w:noProof/>
            <w:webHidden/>
          </w:rPr>
          <w:fldChar w:fldCharType="separate"/>
        </w:r>
        <w:r>
          <w:rPr>
            <w:noProof/>
            <w:webHidden/>
          </w:rPr>
          <w:t>15</w:t>
        </w:r>
        <w:r w:rsidR="00E03047">
          <w:rPr>
            <w:noProof/>
            <w:webHidden/>
          </w:rPr>
          <w:fldChar w:fldCharType="end"/>
        </w:r>
      </w:hyperlink>
    </w:p>
    <w:p w:rsidR="00E03047" w:rsidRDefault="007C4278">
      <w:pPr>
        <w:pStyle w:val="Obsah3"/>
        <w:rPr>
          <w:rFonts w:asciiTheme="minorHAnsi" w:eastAsiaTheme="minorEastAsia" w:hAnsiTheme="minorHAnsi" w:cstheme="minorBidi"/>
          <w:noProof/>
          <w:sz w:val="22"/>
          <w:szCs w:val="22"/>
        </w:rPr>
      </w:pPr>
      <w:hyperlink w:anchor="_Toc483378396" w:history="1">
        <w:r w:rsidR="00E03047" w:rsidRPr="006300AE">
          <w:rPr>
            <w:rStyle w:val="Hypertextovodkaz"/>
            <w:noProof/>
          </w:rPr>
          <w:t>B.6.5</w:t>
        </w:r>
        <w:r w:rsidR="00E03047">
          <w:rPr>
            <w:rFonts w:asciiTheme="minorHAnsi" w:eastAsiaTheme="minorEastAsia" w:hAnsiTheme="minorHAnsi" w:cstheme="minorBidi"/>
            <w:noProof/>
            <w:sz w:val="22"/>
            <w:szCs w:val="22"/>
          </w:rPr>
          <w:tab/>
        </w:r>
        <w:r w:rsidR="00E03047" w:rsidRPr="006300AE">
          <w:rPr>
            <w:rStyle w:val="Hypertextovodkaz"/>
            <w:noProof/>
          </w:rPr>
          <w:t>Navrhovaná ochranná a bezpečnostní pásma, rozsah omezení a podmínky ochrany podle jiných právních předpisů.</w:t>
        </w:r>
        <w:r w:rsidR="00E03047">
          <w:rPr>
            <w:noProof/>
            <w:webHidden/>
          </w:rPr>
          <w:tab/>
        </w:r>
        <w:r w:rsidR="00E03047">
          <w:rPr>
            <w:noProof/>
            <w:webHidden/>
          </w:rPr>
          <w:fldChar w:fldCharType="begin"/>
        </w:r>
        <w:r w:rsidR="00E03047">
          <w:rPr>
            <w:noProof/>
            <w:webHidden/>
          </w:rPr>
          <w:instrText xml:space="preserve"> PAGEREF _Toc483378396 \h </w:instrText>
        </w:r>
        <w:r w:rsidR="00E03047">
          <w:rPr>
            <w:noProof/>
            <w:webHidden/>
          </w:rPr>
        </w:r>
        <w:r w:rsidR="00E03047">
          <w:rPr>
            <w:noProof/>
            <w:webHidden/>
          </w:rPr>
          <w:fldChar w:fldCharType="separate"/>
        </w:r>
        <w:r>
          <w:rPr>
            <w:noProof/>
            <w:webHidden/>
          </w:rPr>
          <w:t>15</w:t>
        </w:r>
        <w:r w:rsidR="00E03047">
          <w:rPr>
            <w:noProof/>
            <w:webHidden/>
          </w:rPr>
          <w:fldChar w:fldCharType="end"/>
        </w:r>
      </w:hyperlink>
    </w:p>
    <w:p w:rsidR="00E03047" w:rsidRDefault="007C4278">
      <w:pPr>
        <w:pStyle w:val="Obsah2"/>
        <w:rPr>
          <w:rFonts w:asciiTheme="minorHAnsi" w:eastAsiaTheme="minorEastAsia" w:hAnsiTheme="minorHAnsi" w:cstheme="minorBidi"/>
          <w:noProof/>
          <w:sz w:val="22"/>
          <w:szCs w:val="22"/>
        </w:rPr>
      </w:pPr>
      <w:hyperlink w:anchor="_Toc483378397" w:history="1">
        <w:r w:rsidR="00E03047" w:rsidRPr="006300AE">
          <w:rPr>
            <w:rStyle w:val="Hypertextovodkaz"/>
            <w:noProof/>
          </w:rPr>
          <w:t>B.7</w:t>
        </w:r>
        <w:r w:rsidR="00E03047">
          <w:rPr>
            <w:rFonts w:asciiTheme="minorHAnsi" w:eastAsiaTheme="minorEastAsia" w:hAnsiTheme="minorHAnsi" w:cstheme="minorBidi"/>
            <w:noProof/>
            <w:sz w:val="22"/>
            <w:szCs w:val="22"/>
          </w:rPr>
          <w:tab/>
        </w:r>
        <w:r w:rsidR="00E03047" w:rsidRPr="006300AE">
          <w:rPr>
            <w:rStyle w:val="Hypertextovodkaz"/>
            <w:noProof/>
          </w:rPr>
          <w:t>Ochrana obyvatelstva</w:t>
        </w:r>
        <w:r w:rsidR="00E03047">
          <w:rPr>
            <w:noProof/>
            <w:webHidden/>
          </w:rPr>
          <w:tab/>
        </w:r>
        <w:r w:rsidR="00E03047">
          <w:rPr>
            <w:noProof/>
            <w:webHidden/>
          </w:rPr>
          <w:fldChar w:fldCharType="begin"/>
        </w:r>
        <w:r w:rsidR="00E03047">
          <w:rPr>
            <w:noProof/>
            <w:webHidden/>
          </w:rPr>
          <w:instrText xml:space="preserve"> PAGEREF _Toc483378397 \h </w:instrText>
        </w:r>
        <w:r w:rsidR="00E03047">
          <w:rPr>
            <w:noProof/>
            <w:webHidden/>
          </w:rPr>
        </w:r>
        <w:r w:rsidR="00E03047">
          <w:rPr>
            <w:noProof/>
            <w:webHidden/>
          </w:rPr>
          <w:fldChar w:fldCharType="separate"/>
        </w:r>
        <w:r>
          <w:rPr>
            <w:noProof/>
            <w:webHidden/>
          </w:rPr>
          <w:t>16</w:t>
        </w:r>
        <w:r w:rsidR="00E03047">
          <w:rPr>
            <w:noProof/>
            <w:webHidden/>
          </w:rPr>
          <w:fldChar w:fldCharType="end"/>
        </w:r>
      </w:hyperlink>
    </w:p>
    <w:p w:rsidR="00E03047" w:rsidRDefault="007C4278">
      <w:pPr>
        <w:pStyle w:val="Obsah2"/>
        <w:rPr>
          <w:rFonts w:asciiTheme="minorHAnsi" w:eastAsiaTheme="minorEastAsia" w:hAnsiTheme="minorHAnsi" w:cstheme="minorBidi"/>
          <w:noProof/>
          <w:sz w:val="22"/>
          <w:szCs w:val="22"/>
        </w:rPr>
      </w:pPr>
      <w:hyperlink w:anchor="_Toc483378398" w:history="1">
        <w:r w:rsidR="00E03047" w:rsidRPr="006300AE">
          <w:rPr>
            <w:rStyle w:val="Hypertextovodkaz"/>
            <w:noProof/>
          </w:rPr>
          <w:t>B.8</w:t>
        </w:r>
        <w:r w:rsidR="00E03047">
          <w:rPr>
            <w:rFonts w:asciiTheme="minorHAnsi" w:eastAsiaTheme="minorEastAsia" w:hAnsiTheme="minorHAnsi" w:cstheme="minorBidi"/>
            <w:noProof/>
            <w:sz w:val="22"/>
            <w:szCs w:val="22"/>
          </w:rPr>
          <w:tab/>
        </w:r>
        <w:r w:rsidR="00E03047" w:rsidRPr="006300AE">
          <w:rPr>
            <w:rStyle w:val="Hypertextovodkaz"/>
            <w:noProof/>
          </w:rPr>
          <w:t>Zásady organizace výstavby</w:t>
        </w:r>
        <w:r w:rsidR="00E03047">
          <w:rPr>
            <w:noProof/>
            <w:webHidden/>
          </w:rPr>
          <w:tab/>
        </w:r>
        <w:r w:rsidR="00E03047">
          <w:rPr>
            <w:noProof/>
            <w:webHidden/>
          </w:rPr>
          <w:fldChar w:fldCharType="begin"/>
        </w:r>
        <w:r w:rsidR="00E03047">
          <w:rPr>
            <w:noProof/>
            <w:webHidden/>
          </w:rPr>
          <w:instrText xml:space="preserve"> PAGEREF _Toc483378398 \h </w:instrText>
        </w:r>
        <w:r w:rsidR="00E03047">
          <w:rPr>
            <w:noProof/>
            <w:webHidden/>
          </w:rPr>
        </w:r>
        <w:r w:rsidR="00E03047">
          <w:rPr>
            <w:noProof/>
            <w:webHidden/>
          </w:rPr>
          <w:fldChar w:fldCharType="separate"/>
        </w:r>
        <w:r>
          <w:rPr>
            <w:noProof/>
            <w:webHidden/>
          </w:rPr>
          <w:t>16</w:t>
        </w:r>
        <w:r w:rsidR="00E03047">
          <w:rPr>
            <w:noProof/>
            <w:webHidden/>
          </w:rPr>
          <w:fldChar w:fldCharType="end"/>
        </w:r>
      </w:hyperlink>
    </w:p>
    <w:p w:rsidR="00E03047" w:rsidRDefault="007C4278">
      <w:pPr>
        <w:pStyle w:val="Obsah3"/>
        <w:rPr>
          <w:rFonts w:asciiTheme="minorHAnsi" w:eastAsiaTheme="minorEastAsia" w:hAnsiTheme="minorHAnsi" w:cstheme="minorBidi"/>
          <w:noProof/>
          <w:sz w:val="22"/>
          <w:szCs w:val="22"/>
        </w:rPr>
      </w:pPr>
      <w:hyperlink w:anchor="_Toc483378399" w:history="1">
        <w:r w:rsidR="00E03047" w:rsidRPr="006300AE">
          <w:rPr>
            <w:rStyle w:val="Hypertextovodkaz"/>
            <w:noProof/>
          </w:rPr>
          <w:t>B.8.1</w:t>
        </w:r>
        <w:r w:rsidR="00E03047">
          <w:rPr>
            <w:rFonts w:asciiTheme="minorHAnsi" w:eastAsiaTheme="minorEastAsia" w:hAnsiTheme="minorHAnsi" w:cstheme="minorBidi"/>
            <w:noProof/>
            <w:sz w:val="22"/>
            <w:szCs w:val="22"/>
          </w:rPr>
          <w:tab/>
        </w:r>
        <w:r w:rsidR="00E03047" w:rsidRPr="006300AE">
          <w:rPr>
            <w:rStyle w:val="Hypertextovodkaz"/>
            <w:noProof/>
          </w:rPr>
          <w:t>Potřeby a spotřeby rozhodujících médií a hmot, jejich zajištění</w:t>
        </w:r>
        <w:r w:rsidR="00E03047">
          <w:rPr>
            <w:noProof/>
            <w:webHidden/>
          </w:rPr>
          <w:tab/>
        </w:r>
        <w:r w:rsidR="00E03047">
          <w:rPr>
            <w:noProof/>
            <w:webHidden/>
          </w:rPr>
          <w:fldChar w:fldCharType="begin"/>
        </w:r>
        <w:r w:rsidR="00E03047">
          <w:rPr>
            <w:noProof/>
            <w:webHidden/>
          </w:rPr>
          <w:instrText xml:space="preserve"> PAGEREF _Toc483378399 \h </w:instrText>
        </w:r>
        <w:r w:rsidR="00E03047">
          <w:rPr>
            <w:noProof/>
            <w:webHidden/>
          </w:rPr>
        </w:r>
        <w:r w:rsidR="00E03047">
          <w:rPr>
            <w:noProof/>
            <w:webHidden/>
          </w:rPr>
          <w:fldChar w:fldCharType="separate"/>
        </w:r>
        <w:r>
          <w:rPr>
            <w:noProof/>
            <w:webHidden/>
          </w:rPr>
          <w:t>16</w:t>
        </w:r>
        <w:r w:rsidR="00E03047">
          <w:rPr>
            <w:noProof/>
            <w:webHidden/>
          </w:rPr>
          <w:fldChar w:fldCharType="end"/>
        </w:r>
      </w:hyperlink>
    </w:p>
    <w:p w:rsidR="00E03047" w:rsidRDefault="007C4278">
      <w:pPr>
        <w:pStyle w:val="Obsah3"/>
        <w:rPr>
          <w:rFonts w:asciiTheme="minorHAnsi" w:eastAsiaTheme="minorEastAsia" w:hAnsiTheme="minorHAnsi" w:cstheme="minorBidi"/>
          <w:noProof/>
          <w:sz w:val="22"/>
          <w:szCs w:val="22"/>
        </w:rPr>
      </w:pPr>
      <w:hyperlink w:anchor="_Toc483378400" w:history="1">
        <w:r w:rsidR="00E03047" w:rsidRPr="006300AE">
          <w:rPr>
            <w:rStyle w:val="Hypertextovodkaz"/>
            <w:noProof/>
          </w:rPr>
          <w:t>B.8.2</w:t>
        </w:r>
        <w:r w:rsidR="00E03047">
          <w:rPr>
            <w:rFonts w:asciiTheme="minorHAnsi" w:eastAsiaTheme="minorEastAsia" w:hAnsiTheme="minorHAnsi" w:cstheme="minorBidi"/>
            <w:noProof/>
            <w:sz w:val="22"/>
            <w:szCs w:val="22"/>
          </w:rPr>
          <w:tab/>
        </w:r>
        <w:r w:rsidR="00E03047" w:rsidRPr="006300AE">
          <w:rPr>
            <w:rStyle w:val="Hypertextovodkaz"/>
            <w:noProof/>
          </w:rPr>
          <w:t>Odvodnění staveniště</w:t>
        </w:r>
        <w:r w:rsidR="00E03047">
          <w:rPr>
            <w:noProof/>
            <w:webHidden/>
          </w:rPr>
          <w:tab/>
        </w:r>
        <w:r w:rsidR="00E03047">
          <w:rPr>
            <w:noProof/>
            <w:webHidden/>
          </w:rPr>
          <w:fldChar w:fldCharType="begin"/>
        </w:r>
        <w:r w:rsidR="00E03047">
          <w:rPr>
            <w:noProof/>
            <w:webHidden/>
          </w:rPr>
          <w:instrText xml:space="preserve"> PAGEREF _Toc483378400 \h </w:instrText>
        </w:r>
        <w:r w:rsidR="00E03047">
          <w:rPr>
            <w:noProof/>
            <w:webHidden/>
          </w:rPr>
        </w:r>
        <w:r w:rsidR="00E03047">
          <w:rPr>
            <w:noProof/>
            <w:webHidden/>
          </w:rPr>
          <w:fldChar w:fldCharType="separate"/>
        </w:r>
        <w:r>
          <w:rPr>
            <w:noProof/>
            <w:webHidden/>
          </w:rPr>
          <w:t>16</w:t>
        </w:r>
        <w:r w:rsidR="00E03047">
          <w:rPr>
            <w:noProof/>
            <w:webHidden/>
          </w:rPr>
          <w:fldChar w:fldCharType="end"/>
        </w:r>
      </w:hyperlink>
    </w:p>
    <w:p w:rsidR="00E03047" w:rsidRDefault="007C4278">
      <w:pPr>
        <w:pStyle w:val="Obsah3"/>
        <w:rPr>
          <w:rFonts w:asciiTheme="minorHAnsi" w:eastAsiaTheme="minorEastAsia" w:hAnsiTheme="minorHAnsi" w:cstheme="minorBidi"/>
          <w:noProof/>
          <w:sz w:val="22"/>
          <w:szCs w:val="22"/>
        </w:rPr>
      </w:pPr>
      <w:hyperlink w:anchor="_Toc483378401" w:history="1">
        <w:r w:rsidR="00E03047" w:rsidRPr="006300AE">
          <w:rPr>
            <w:rStyle w:val="Hypertextovodkaz"/>
            <w:noProof/>
          </w:rPr>
          <w:t>B.8.3</w:t>
        </w:r>
        <w:r w:rsidR="00E03047">
          <w:rPr>
            <w:rFonts w:asciiTheme="minorHAnsi" w:eastAsiaTheme="minorEastAsia" w:hAnsiTheme="minorHAnsi" w:cstheme="minorBidi"/>
            <w:noProof/>
            <w:sz w:val="22"/>
            <w:szCs w:val="22"/>
          </w:rPr>
          <w:tab/>
        </w:r>
        <w:r w:rsidR="00E03047" w:rsidRPr="006300AE">
          <w:rPr>
            <w:rStyle w:val="Hypertextovodkaz"/>
            <w:noProof/>
          </w:rPr>
          <w:t>Napojení staveniště na stávající dopravní a technickou infrastrukturu</w:t>
        </w:r>
        <w:r w:rsidR="00E03047">
          <w:rPr>
            <w:noProof/>
            <w:webHidden/>
          </w:rPr>
          <w:tab/>
        </w:r>
        <w:r w:rsidR="00E03047">
          <w:rPr>
            <w:noProof/>
            <w:webHidden/>
          </w:rPr>
          <w:fldChar w:fldCharType="begin"/>
        </w:r>
        <w:r w:rsidR="00E03047">
          <w:rPr>
            <w:noProof/>
            <w:webHidden/>
          </w:rPr>
          <w:instrText xml:space="preserve"> PAGEREF _Toc483378401 \h </w:instrText>
        </w:r>
        <w:r w:rsidR="00E03047">
          <w:rPr>
            <w:noProof/>
            <w:webHidden/>
          </w:rPr>
        </w:r>
        <w:r w:rsidR="00E03047">
          <w:rPr>
            <w:noProof/>
            <w:webHidden/>
          </w:rPr>
          <w:fldChar w:fldCharType="separate"/>
        </w:r>
        <w:r>
          <w:rPr>
            <w:noProof/>
            <w:webHidden/>
          </w:rPr>
          <w:t>16</w:t>
        </w:r>
        <w:r w:rsidR="00E03047">
          <w:rPr>
            <w:noProof/>
            <w:webHidden/>
          </w:rPr>
          <w:fldChar w:fldCharType="end"/>
        </w:r>
      </w:hyperlink>
    </w:p>
    <w:p w:rsidR="00E03047" w:rsidRDefault="007C4278">
      <w:pPr>
        <w:pStyle w:val="Obsah4"/>
        <w:rPr>
          <w:rFonts w:asciiTheme="minorHAnsi" w:eastAsiaTheme="minorEastAsia" w:hAnsiTheme="minorHAnsi" w:cstheme="minorBidi"/>
          <w:noProof/>
          <w:sz w:val="22"/>
          <w:szCs w:val="22"/>
        </w:rPr>
      </w:pPr>
      <w:hyperlink w:anchor="_Toc483378402" w:history="1">
        <w:r w:rsidR="00E03047" w:rsidRPr="006300AE">
          <w:rPr>
            <w:rStyle w:val="Hypertextovodkaz"/>
            <w:noProof/>
          </w:rPr>
          <w:t>B.8.3.1</w:t>
        </w:r>
        <w:r w:rsidR="00E03047">
          <w:rPr>
            <w:rFonts w:asciiTheme="minorHAnsi" w:eastAsiaTheme="minorEastAsia" w:hAnsiTheme="minorHAnsi" w:cstheme="minorBidi"/>
            <w:noProof/>
            <w:sz w:val="22"/>
            <w:szCs w:val="22"/>
          </w:rPr>
          <w:tab/>
        </w:r>
        <w:r w:rsidR="00E03047" w:rsidRPr="006300AE">
          <w:rPr>
            <w:rStyle w:val="Hypertextovodkaz"/>
            <w:noProof/>
          </w:rPr>
          <w:t>Napojení staveniště na dopravní infrastrukturu</w:t>
        </w:r>
        <w:r w:rsidR="00E03047">
          <w:rPr>
            <w:noProof/>
            <w:webHidden/>
          </w:rPr>
          <w:tab/>
        </w:r>
        <w:r w:rsidR="00E03047">
          <w:rPr>
            <w:noProof/>
            <w:webHidden/>
          </w:rPr>
          <w:fldChar w:fldCharType="begin"/>
        </w:r>
        <w:r w:rsidR="00E03047">
          <w:rPr>
            <w:noProof/>
            <w:webHidden/>
          </w:rPr>
          <w:instrText xml:space="preserve"> PAGEREF _Toc483378402 \h </w:instrText>
        </w:r>
        <w:r w:rsidR="00E03047">
          <w:rPr>
            <w:noProof/>
            <w:webHidden/>
          </w:rPr>
        </w:r>
        <w:r w:rsidR="00E03047">
          <w:rPr>
            <w:noProof/>
            <w:webHidden/>
          </w:rPr>
          <w:fldChar w:fldCharType="separate"/>
        </w:r>
        <w:r>
          <w:rPr>
            <w:noProof/>
            <w:webHidden/>
          </w:rPr>
          <w:t>16</w:t>
        </w:r>
        <w:r w:rsidR="00E03047">
          <w:rPr>
            <w:noProof/>
            <w:webHidden/>
          </w:rPr>
          <w:fldChar w:fldCharType="end"/>
        </w:r>
      </w:hyperlink>
    </w:p>
    <w:p w:rsidR="00E03047" w:rsidRDefault="007C4278">
      <w:pPr>
        <w:pStyle w:val="Obsah4"/>
        <w:rPr>
          <w:rFonts w:asciiTheme="minorHAnsi" w:eastAsiaTheme="minorEastAsia" w:hAnsiTheme="minorHAnsi" w:cstheme="minorBidi"/>
          <w:noProof/>
          <w:sz w:val="22"/>
          <w:szCs w:val="22"/>
        </w:rPr>
      </w:pPr>
      <w:hyperlink w:anchor="_Toc483378403" w:history="1">
        <w:r w:rsidR="00E03047" w:rsidRPr="006300AE">
          <w:rPr>
            <w:rStyle w:val="Hypertextovodkaz"/>
            <w:noProof/>
          </w:rPr>
          <w:t>B.8.3.2</w:t>
        </w:r>
        <w:r w:rsidR="00E03047">
          <w:rPr>
            <w:rFonts w:asciiTheme="minorHAnsi" w:eastAsiaTheme="minorEastAsia" w:hAnsiTheme="minorHAnsi" w:cstheme="minorBidi"/>
            <w:noProof/>
            <w:sz w:val="22"/>
            <w:szCs w:val="22"/>
          </w:rPr>
          <w:tab/>
        </w:r>
        <w:r w:rsidR="00E03047" w:rsidRPr="006300AE">
          <w:rPr>
            <w:rStyle w:val="Hypertextovodkaz"/>
            <w:noProof/>
          </w:rPr>
          <w:t>Napojení staveniště na technickou infrastrukturu</w:t>
        </w:r>
        <w:r w:rsidR="00E03047">
          <w:rPr>
            <w:noProof/>
            <w:webHidden/>
          </w:rPr>
          <w:tab/>
        </w:r>
        <w:r w:rsidR="00E03047">
          <w:rPr>
            <w:noProof/>
            <w:webHidden/>
          </w:rPr>
          <w:fldChar w:fldCharType="begin"/>
        </w:r>
        <w:r w:rsidR="00E03047">
          <w:rPr>
            <w:noProof/>
            <w:webHidden/>
          </w:rPr>
          <w:instrText xml:space="preserve"> PAGEREF _Toc483378403 \h </w:instrText>
        </w:r>
        <w:r w:rsidR="00E03047">
          <w:rPr>
            <w:noProof/>
            <w:webHidden/>
          </w:rPr>
        </w:r>
        <w:r w:rsidR="00E03047">
          <w:rPr>
            <w:noProof/>
            <w:webHidden/>
          </w:rPr>
          <w:fldChar w:fldCharType="separate"/>
        </w:r>
        <w:r>
          <w:rPr>
            <w:noProof/>
            <w:webHidden/>
          </w:rPr>
          <w:t>17</w:t>
        </w:r>
        <w:r w:rsidR="00E03047">
          <w:rPr>
            <w:noProof/>
            <w:webHidden/>
          </w:rPr>
          <w:fldChar w:fldCharType="end"/>
        </w:r>
      </w:hyperlink>
    </w:p>
    <w:p w:rsidR="00E03047" w:rsidRDefault="007C4278">
      <w:pPr>
        <w:pStyle w:val="Obsah3"/>
        <w:rPr>
          <w:rFonts w:asciiTheme="minorHAnsi" w:eastAsiaTheme="minorEastAsia" w:hAnsiTheme="minorHAnsi" w:cstheme="minorBidi"/>
          <w:noProof/>
          <w:sz w:val="22"/>
          <w:szCs w:val="22"/>
        </w:rPr>
      </w:pPr>
      <w:hyperlink w:anchor="_Toc483378404" w:history="1">
        <w:r w:rsidR="00E03047" w:rsidRPr="006300AE">
          <w:rPr>
            <w:rStyle w:val="Hypertextovodkaz"/>
            <w:noProof/>
          </w:rPr>
          <w:t>B.8.4</w:t>
        </w:r>
        <w:r w:rsidR="00E03047">
          <w:rPr>
            <w:rFonts w:asciiTheme="minorHAnsi" w:eastAsiaTheme="minorEastAsia" w:hAnsiTheme="minorHAnsi" w:cstheme="minorBidi"/>
            <w:noProof/>
            <w:sz w:val="22"/>
            <w:szCs w:val="22"/>
          </w:rPr>
          <w:tab/>
        </w:r>
        <w:r w:rsidR="00E03047" w:rsidRPr="006300AE">
          <w:rPr>
            <w:rStyle w:val="Hypertextovodkaz"/>
            <w:noProof/>
          </w:rPr>
          <w:t>Vliv stavby na okolní stavby a pozemky</w:t>
        </w:r>
        <w:r w:rsidR="00E03047">
          <w:rPr>
            <w:noProof/>
            <w:webHidden/>
          </w:rPr>
          <w:tab/>
        </w:r>
        <w:r w:rsidR="00E03047">
          <w:rPr>
            <w:noProof/>
            <w:webHidden/>
          </w:rPr>
          <w:fldChar w:fldCharType="begin"/>
        </w:r>
        <w:r w:rsidR="00E03047">
          <w:rPr>
            <w:noProof/>
            <w:webHidden/>
          </w:rPr>
          <w:instrText xml:space="preserve"> PAGEREF _Toc483378404 \h </w:instrText>
        </w:r>
        <w:r w:rsidR="00E03047">
          <w:rPr>
            <w:noProof/>
            <w:webHidden/>
          </w:rPr>
        </w:r>
        <w:r w:rsidR="00E03047">
          <w:rPr>
            <w:noProof/>
            <w:webHidden/>
          </w:rPr>
          <w:fldChar w:fldCharType="separate"/>
        </w:r>
        <w:r>
          <w:rPr>
            <w:noProof/>
            <w:webHidden/>
          </w:rPr>
          <w:t>17</w:t>
        </w:r>
        <w:r w:rsidR="00E03047">
          <w:rPr>
            <w:noProof/>
            <w:webHidden/>
          </w:rPr>
          <w:fldChar w:fldCharType="end"/>
        </w:r>
      </w:hyperlink>
    </w:p>
    <w:p w:rsidR="00E03047" w:rsidRDefault="007C4278">
      <w:pPr>
        <w:pStyle w:val="Obsah3"/>
        <w:rPr>
          <w:rFonts w:asciiTheme="minorHAnsi" w:eastAsiaTheme="minorEastAsia" w:hAnsiTheme="minorHAnsi" w:cstheme="minorBidi"/>
          <w:noProof/>
          <w:sz w:val="22"/>
          <w:szCs w:val="22"/>
        </w:rPr>
      </w:pPr>
      <w:hyperlink w:anchor="_Toc483378405" w:history="1">
        <w:r w:rsidR="00E03047" w:rsidRPr="006300AE">
          <w:rPr>
            <w:rStyle w:val="Hypertextovodkaz"/>
            <w:noProof/>
          </w:rPr>
          <w:t>B.8.5</w:t>
        </w:r>
        <w:r w:rsidR="00E03047">
          <w:rPr>
            <w:rFonts w:asciiTheme="minorHAnsi" w:eastAsiaTheme="minorEastAsia" w:hAnsiTheme="minorHAnsi" w:cstheme="minorBidi"/>
            <w:noProof/>
            <w:sz w:val="22"/>
            <w:szCs w:val="22"/>
          </w:rPr>
          <w:tab/>
        </w:r>
        <w:r w:rsidR="00E03047" w:rsidRPr="006300AE">
          <w:rPr>
            <w:rStyle w:val="Hypertextovodkaz"/>
            <w:noProof/>
          </w:rPr>
          <w:t>Ochrana okolí staveniště a požadavky na související asanace, demolice, kácení dřevin</w:t>
        </w:r>
        <w:r w:rsidR="00E03047">
          <w:rPr>
            <w:noProof/>
            <w:webHidden/>
          </w:rPr>
          <w:tab/>
        </w:r>
        <w:r w:rsidR="00E03047">
          <w:rPr>
            <w:noProof/>
            <w:webHidden/>
          </w:rPr>
          <w:fldChar w:fldCharType="begin"/>
        </w:r>
        <w:r w:rsidR="00E03047">
          <w:rPr>
            <w:noProof/>
            <w:webHidden/>
          </w:rPr>
          <w:instrText xml:space="preserve"> PAGEREF _Toc483378405 \h </w:instrText>
        </w:r>
        <w:r w:rsidR="00E03047">
          <w:rPr>
            <w:noProof/>
            <w:webHidden/>
          </w:rPr>
        </w:r>
        <w:r w:rsidR="00E03047">
          <w:rPr>
            <w:noProof/>
            <w:webHidden/>
          </w:rPr>
          <w:fldChar w:fldCharType="separate"/>
        </w:r>
        <w:r>
          <w:rPr>
            <w:noProof/>
            <w:webHidden/>
          </w:rPr>
          <w:t>17</w:t>
        </w:r>
        <w:r w:rsidR="00E03047">
          <w:rPr>
            <w:noProof/>
            <w:webHidden/>
          </w:rPr>
          <w:fldChar w:fldCharType="end"/>
        </w:r>
      </w:hyperlink>
    </w:p>
    <w:p w:rsidR="00E03047" w:rsidRDefault="007C4278">
      <w:pPr>
        <w:pStyle w:val="Obsah3"/>
        <w:rPr>
          <w:rFonts w:asciiTheme="minorHAnsi" w:eastAsiaTheme="minorEastAsia" w:hAnsiTheme="minorHAnsi" w:cstheme="minorBidi"/>
          <w:noProof/>
          <w:sz w:val="22"/>
          <w:szCs w:val="22"/>
        </w:rPr>
      </w:pPr>
      <w:hyperlink w:anchor="_Toc483378406" w:history="1">
        <w:r w:rsidR="00E03047" w:rsidRPr="006300AE">
          <w:rPr>
            <w:rStyle w:val="Hypertextovodkaz"/>
            <w:noProof/>
          </w:rPr>
          <w:t>B.8.6</w:t>
        </w:r>
        <w:r w:rsidR="00E03047">
          <w:rPr>
            <w:rFonts w:asciiTheme="minorHAnsi" w:eastAsiaTheme="minorEastAsia" w:hAnsiTheme="minorHAnsi" w:cstheme="minorBidi"/>
            <w:noProof/>
            <w:sz w:val="22"/>
            <w:szCs w:val="22"/>
          </w:rPr>
          <w:tab/>
        </w:r>
        <w:r w:rsidR="00E03047" w:rsidRPr="006300AE">
          <w:rPr>
            <w:rStyle w:val="Hypertextovodkaz"/>
            <w:noProof/>
          </w:rPr>
          <w:t>Maximální zábory pro staveniště (dočasné / trvalé)</w:t>
        </w:r>
        <w:r w:rsidR="00E03047">
          <w:rPr>
            <w:noProof/>
            <w:webHidden/>
          </w:rPr>
          <w:tab/>
        </w:r>
        <w:r w:rsidR="00E03047">
          <w:rPr>
            <w:noProof/>
            <w:webHidden/>
          </w:rPr>
          <w:fldChar w:fldCharType="begin"/>
        </w:r>
        <w:r w:rsidR="00E03047">
          <w:rPr>
            <w:noProof/>
            <w:webHidden/>
          </w:rPr>
          <w:instrText xml:space="preserve"> PAGEREF _Toc483378406 \h </w:instrText>
        </w:r>
        <w:r w:rsidR="00E03047">
          <w:rPr>
            <w:noProof/>
            <w:webHidden/>
          </w:rPr>
        </w:r>
        <w:r w:rsidR="00E03047">
          <w:rPr>
            <w:noProof/>
            <w:webHidden/>
          </w:rPr>
          <w:fldChar w:fldCharType="separate"/>
        </w:r>
        <w:r>
          <w:rPr>
            <w:noProof/>
            <w:webHidden/>
          </w:rPr>
          <w:t>18</w:t>
        </w:r>
        <w:r w:rsidR="00E03047">
          <w:rPr>
            <w:noProof/>
            <w:webHidden/>
          </w:rPr>
          <w:fldChar w:fldCharType="end"/>
        </w:r>
      </w:hyperlink>
    </w:p>
    <w:p w:rsidR="00E03047" w:rsidRDefault="007C4278">
      <w:pPr>
        <w:pStyle w:val="Obsah3"/>
        <w:rPr>
          <w:rFonts w:asciiTheme="minorHAnsi" w:eastAsiaTheme="minorEastAsia" w:hAnsiTheme="minorHAnsi" w:cstheme="minorBidi"/>
          <w:noProof/>
          <w:sz w:val="22"/>
          <w:szCs w:val="22"/>
        </w:rPr>
      </w:pPr>
      <w:hyperlink w:anchor="_Toc483378407" w:history="1">
        <w:r w:rsidR="00E03047" w:rsidRPr="006300AE">
          <w:rPr>
            <w:rStyle w:val="Hypertextovodkaz"/>
            <w:noProof/>
          </w:rPr>
          <w:t>B.8.7</w:t>
        </w:r>
        <w:r w:rsidR="00E03047">
          <w:rPr>
            <w:rFonts w:asciiTheme="minorHAnsi" w:eastAsiaTheme="minorEastAsia" w:hAnsiTheme="minorHAnsi" w:cstheme="minorBidi"/>
            <w:noProof/>
            <w:sz w:val="22"/>
            <w:szCs w:val="22"/>
          </w:rPr>
          <w:tab/>
        </w:r>
        <w:r w:rsidR="00E03047" w:rsidRPr="006300AE">
          <w:rPr>
            <w:rStyle w:val="Hypertextovodkaz"/>
            <w:noProof/>
          </w:rPr>
          <w:t>Maximální produkovaná množství a druhy odpadů při výstavbě, jejich likvidace</w:t>
        </w:r>
        <w:r w:rsidR="00E03047">
          <w:rPr>
            <w:noProof/>
            <w:webHidden/>
          </w:rPr>
          <w:tab/>
        </w:r>
        <w:r w:rsidR="00E03047">
          <w:rPr>
            <w:noProof/>
            <w:webHidden/>
          </w:rPr>
          <w:fldChar w:fldCharType="begin"/>
        </w:r>
        <w:r w:rsidR="00E03047">
          <w:rPr>
            <w:noProof/>
            <w:webHidden/>
          </w:rPr>
          <w:instrText xml:space="preserve"> PAGEREF _Toc483378407 \h </w:instrText>
        </w:r>
        <w:r w:rsidR="00E03047">
          <w:rPr>
            <w:noProof/>
            <w:webHidden/>
          </w:rPr>
        </w:r>
        <w:r w:rsidR="00E03047">
          <w:rPr>
            <w:noProof/>
            <w:webHidden/>
          </w:rPr>
          <w:fldChar w:fldCharType="separate"/>
        </w:r>
        <w:r>
          <w:rPr>
            <w:noProof/>
            <w:webHidden/>
          </w:rPr>
          <w:t>18</w:t>
        </w:r>
        <w:r w:rsidR="00E03047">
          <w:rPr>
            <w:noProof/>
            <w:webHidden/>
          </w:rPr>
          <w:fldChar w:fldCharType="end"/>
        </w:r>
      </w:hyperlink>
    </w:p>
    <w:p w:rsidR="00E03047" w:rsidRDefault="007C4278">
      <w:pPr>
        <w:pStyle w:val="Obsah3"/>
        <w:rPr>
          <w:rFonts w:asciiTheme="minorHAnsi" w:eastAsiaTheme="minorEastAsia" w:hAnsiTheme="minorHAnsi" w:cstheme="minorBidi"/>
          <w:noProof/>
          <w:sz w:val="22"/>
          <w:szCs w:val="22"/>
        </w:rPr>
      </w:pPr>
      <w:hyperlink w:anchor="_Toc483378408" w:history="1">
        <w:r w:rsidR="00E03047" w:rsidRPr="006300AE">
          <w:rPr>
            <w:rStyle w:val="Hypertextovodkaz"/>
            <w:noProof/>
          </w:rPr>
          <w:t>B.8.8</w:t>
        </w:r>
        <w:r w:rsidR="00E03047">
          <w:rPr>
            <w:rFonts w:asciiTheme="minorHAnsi" w:eastAsiaTheme="minorEastAsia" w:hAnsiTheme="minorHAnsi" w:cstheme="minorBidi"/>
            <w:noProof/>
            <w:sz w:val="22"/>
            <w:szCs w:val="22"/>
          </w:rPr>
          <w:tab/>
        </w:r>
        <w:r w:rsidR="00E03047" w:rsidRPr="006300AE">
          <w:rPr>
            <w:rStyle w:val="Hypertextovodkaz"/>
            <w:noProof/>
          </w:rPr>
          <w:t>Bilance zemních prací</w:t>
        </w:r>
        <w:r w:rsidR="00E03047">
          <w:rPr>
            <w:noProof/>
            <w:webHidden/>
          </w:rPr>
          <w:tab/>
        </w:r>
        <w:r w:rsidR="00E03047">
          <w:rPr>
            <w:noProof/>
            <w:webHidden/>
          </w:rPr>
          <w:fldChar w:fldCharType="begin"/>
        </w:r>
        <w:r w:rsidR="00E03047">
          <w:rPr>
            <w:noProof/>
            <w:webHidden/>
          </w:rPr>
          <w:instrText xml:space="preserve"> PAGEREF _Toc483378408 \h </w:instrText>
        </w:r>
        <w:r w:rsidR="00E03047">
          <w:rPr>
            <w:noProof/>
            <w:webHidden/>
          </w:rPr>
        </w:r>
        <w:r w:rsidR="00E03047">
          <w:rPr>
            <w:noProof/>
            <w:webHidden/>
          </w:rPr>
          <w:fldChar w:fldCharType="separate"/>
        </w:r>
        <w:r>
          <w:rPr>
            <w:noProof/>
            <w:webHidden/>
          </w:rPr>
          <w:t>19</w:t>
        </w:r>
        <w:r w:rsidR="00E03047">
          <w:rPr>
            <w:noProof/>
            <w:webHidden/>
          </w:rPr>
          <w:fldChar w:fldCharType="end"/>
        </w:r>
      </w:hyperlink>
    </w:p>
    <w:p w:rsidR="00E03047" w:rsidRDefault="007C4278">
      <w:pPr>
        <w:pStyle w:val="Obsah3"/>
        <w:rPr>
          <w:rFonts w:asciiTheme="minorHAnsi" w:eastAsiaTheme="minorEastAsia" w:hAnsiTheme="minorHAnsi" w:cstheme="minorBidi"/>
          <w:noProof/>
          <w:sz w:val="22"/>
          <w:szCs w:val="22"/>
        </w:rPr>
      </w:pPr>
      <w:hyperlink w:anchor="_Toc483378409" w:history="1">
        <w:r w:rsidR="00E03047" w:rsidRPr="006300AE">
          <w:rPr>
            <w:rStyle w:val="Hypertextovodkaz"/>
            <w:noProof/>
          </w:rPr>
          <w:t>B.8.9</w:t>
        </w:r>
        <w:r w:rsidR="00E03047">
          <w:rPr>
            <w:rFonts w:asciiTheme="minorHAnsi" w:eastAsiaTheme="minorEastAsia" w:hAnsiTheme="minorHAnsi" w:cstheme="minorBidi"/>
            <w:noProof/>
            <w:sz w:val="22"/>
            <w:szCs w:val="22"/>
          </w:rPr>
          <w:tab/>
        </w:r>
        <w:r w:rsidR="00E03047" w:rsidRPr="006300AE">
          <w:rPr>
            <w:rStyle w:val="Hypertextovodkaz"/>
            <w:noProof/>
          </w:rPr>
          <w:t>Ochrana životního prostředí při výstavbě</w:t>
        </w:r>
        <w:r w:rsidR="00E03047">
          <w:rPr>
            <w:noProof/>
            <w:webHidden/>
          </w:rPr>
          <w:tab/>
        </w:r>
        <w:r w:rsidR="00E03047">
          <w:rPr>
            <w:noProof/>
            <w:webHidden/>
          </w:rPr>
          <w:fldChar w:fldCharType="begin"/>
        </w:r>
        <w:r w:rsidR="00E03047">
          <w:rPr>
            <w:noProof/>
            <w:webHidden/>
          </w:rPr>
          <w:instrText xml:space="preserve"> PAGEREF _Toc483378409 \h </w:instrText>
        </w:r>
        <w:r w:rsidR="00E03047">
          <w:rPr>
            <w:noProof/>
            <w:webHidden/>
          </w:rPr>
        </w:r>
        <w:r w:rsidR="00E03047">
          <w:rPr>
            <w:noProof/>
            <w:webHidden/>
          </w:rPr>
          <w:fldChar w:fldCharType="separate"/>
        </w:r>
        <w:r>
          <w:rPr>
            <w:noProof/>
            <w:webHidden/>
          </w:rPr>
          <w:t>19</w:t>
        </w:r>
        <w:r w:rsidR="00E03047">
          <w:rPr>
            <w:noProof/>
            <w:webHidden/>
          </w:rPr>
          <w:fldChar w:fldCharType="end"/>
        </w:r>
      </w:hyperlink>
    </w:p>
    <w:p w:rsidR="00E03047" w:rsidRDefault="007C4278">
      <w:pPr>
        <w:pStyle w:val="Obsah3"/>
        <w:rPr>
          <w:rFonts w:asciiTheme="minorHAnsi" w:eastAsiaTheme="minorEastAsia" w:hAnsiTheme="minorHAnsi" w:cstheme="minorBidi"/>
          <w:noProof/>
          <w:sz w:val="22"/>
          <w:szCs w:val="22"/>
        </w:rPr>
      </w:pPr>
      <w:hyperlink w:anchor="_Toc483378410" w:history="1">
        <w:r w:rsidR="00E03047" w:rsidRPr="006300AE">
          <w:rPr>
            <w:rStyle w:val="Hypertextovodkaz"/>
            <w:noProof/>
          </w:rPr>
          <w:t>B.8.10</w:t>
        </w:r>
        <w:r w:rsidR="00E03047">
          <w:rPr>
            <w:rFonts w:asciiTheme="minorHAnsi" w:eastAsiaTheme="minorEastAsia" w:hAnsiTheme="minorHAnsi" w:cstheme="minorBidi"/>
            <w:noProof/>
            <w:sz w:val="22"/>
            <w:szCs w:val="22"/>
          </w:rPr>
          <w:tab/>
        </w:r>
        <w:r w:rsidR="00E03047" w:rsidRPr="006300AE">
          <w:rPr>
            <w:rStyle w:val="Hypertextovodkaz"/>
            <w:noProof/>
          </w:rPr>
          <w:t>Zásady bezpečnosti a ochrany zdraví při práci na staveništi</w:t>
        </w:r>
        <w:r w:rsidR="00E03047">
          <w:rPr>
            <w:noProof/>
            <w:webHidden/>
          </w:rPr>
          <w:tab/>
        </w:r>
        <w:r w:rsidR="00E03047">
          <w:rPr>
            <w:noProof/>
            <w:webHidden/>
          </w:rPr>
          <w:fldChar w:fldCharType="begin"/>
        </w:r>
        <w:r w:rsidR="00E03047">
          <w:rPr>
            <w:noProof/>
            <w:webHidden/>
          </w:rPr>
          <w:instrText xml:space="preserve"> PAGEREF _Toc483378410 \h </w:instrText>
        </w:r>
        <w:r w:rsidR="00E03047">
          <w:rPr>
            <w:noProof/>
            <w:webHidden/>
          </w:rPr>
        </w:r>
        <w:r w:rsidR="00E03047">
          <w:rPr>
            <w:noProof/>
            <w:webHidden/>
          </w:rPr>
          <w:fldChar w:fldCharType="separate"/>
        </w:r>
        <w:r>
          <w:rPr>
            <w:noProof/>
            <w:webHidden/>
          </w:rPr>
          <w:t>20</w:t>
        </w:r>
        <w:r w:rsidR="00E03047">
          <w:rPr>
            <w:noProof/>
            <w:webHidden/>
          </w:rPr>
          <w:fldChar w:fldCharType="end"/>
        </w:r>
      </w:hyperlink>
    </w:p>
    <w:p w:rsidR="00E03047" w:rsidRDefault="007C4278">
      <w:pPr>
        <w:pStyle w:val="Obsah3"/>
        <w:rPr>
          <w:rFonts w:asciiTheme="minorHAnsi" w:eastAsiaTheme="minorEastAsia" w:hAnsiTheme="minorHAnsi" w:cstheme="minorBidi"/>
          <w:noProof/>
          <w:sz w:val="22"/>
          <w:szCs w:val="22"/>
        </w:rPr>
      </w:pPr>
      <w:hyperlink w:anchor="_Toc483378411" w:history="1">
        <w:r w:rsidR="00E03047" w:rsidRPr="006300AE">
          <w:rPr>
            <w:rStyle w:val="Hypertextovodkaz"/>
            <w:noProof/>
          </w:rPr>
          <w:t>B.8.11</w:t>
        </w:r>
        <w:r w:rsidR="00E03047">
          <w:rPr>
            <w:rFonts w:asciiTheme="minorHAnsi" w:eastAsiaTheme="minorEastAsia" w:hAnsiTheme="minorHAnsi" w:cstheme="minorBidi"/>
            <w:noProof/>
            <w:sz w:val="22"/>
            <w:szCs w:val="22"/>
          </w:rPr>
          <w:tab/>
        </w:r>
        <w:r w:rsidR="00E03047" w:rsidRPr="006300AE">
          <w:rPr>
            <w:rStyle w:val="Hypertextovodkaz"/>
            <w:noProof/>
          </w:rPr>
          <w:t>Úpravy pro bezbariérové užívání výstavbou dotčených staveb</w:t>
        </w:r>
        <w:r w:rsidR="00E03047">
          <w:rPr>
            <w:noProof/>
            <w:webHidden/>
          </w:rPr>
          <w:tab/>
        </w:r>
        <w:r w:rsidR="00E03047">
          <w:rPr>
            <w:noProof/>
            <w:webHidden/>
          </w:rPr>
          <w:fldChar w:fldCharType="begin"/>
        </w:r>
        <w:r w:rsidR="00E03047">
          <w:rPr>
            <w:noProof/>
            <w:webHidden/>
          </w:rPr>
          <w:instrText xml:space="preserve"> PAGEREF _Toc483378411 \h </w:instrText>
        </w:r>
        <w:r w:rsidR="00E03047">
          <w:rPr>
            <w:noProof/>
            <w:webHidden/>
          </w:rPr>
        </w:r>
        <w:r w:rsidR="00E03047">
          <w:rPr>
            <w:noProof/>
            <w:webHidden/>
          </w:rPr>
          <w:fldChar w:fldCharType="separate"/>
        </w:r>
        <w:r>
          <w:rPr>
            <w:noProof/>
            <w:webHidden/>
          </w:rPr>
          <w:t>24</w:t>
        </w:r>
        <w:r w:rsidR="00E03047">
          <w:rPr>
            <w:noProof/>
            <w:webHidden/>
          </w:rPr>
          <w:fldChar w:fldCharType="end"/>
        </w:r>
      </w:hyperlink>
    </w:p>
    <w:p w:rsidR="00E03047" w:rsidRDefault="007C4278">
      <w:pPr>
        <w:pStyle w:val="Obsah3"/>
        <w:rPr>
          <w:rFonts w:asciiTheme="minorHAnsi" w:eastAsiaTheme="minorEastAsia" w:hAnsiTheme="minorHAnsi" w:cstheme="minorBidi"/>
          <w:noProof/>
          <w:sz w:val="22"/>
          <w:szCs w:val="22"/>
        </w:rPr>
      </w:pPr>
      <w:hyperlink w:anchor="_Toc483378412" w:history="1">
        <w:r w:rsidR="00E03047" w:rsidRPr="006300AE">
          <w:rPr>
            <w:rStyle w:val="Hypertextovodkaz"/>
            <w:noProof/>
          </w:rPr>
          <w:t>B.8.12</w:t>
        </w:r>
        <w:r w:rsidR="00E03047">
          <w:rPr>
            <w:rFonts w:asciiTheme="minorHAnsi" w:eastAsiaTheme="minorEastAsia" w:hAnsiTheme="minorHAnsi" w:cstheme="minorBidi"/>
            <w:noProof/>
            <w:sz w:val="22"/>
            <w:szCs w:val="22"/>
          </w:rPr>
          <w:tab/>
        </w:r>
        <w:r w:rsidR="00E03047" w:rsidRPr="006300AE">
          <w:rPr>
            <w:rStyle w:val="Hypertextovodkaz"/>
            <w:noProof/>
          </w:rPr>
          <w:t>Zásady pro dopravně inženýrské opatření</w:t>
        </w:r>
        <w:r w:rsidR="00E03047">
          <w:rPr>
            <w:noProof/>
            <w:webHidden/>
          </w:rPr>
          <w:tab/>
        </w:r>
        <w:r w:rsidR="00E03047">
          <w:rPr>
            <w:noProof/>
            <w:webHidden/>
          </w:rPr>
          <w:fldChar w:fldCharType="begin"/>
        </w:r>
        <w:r w:rsidR="00E03047">
          <w:rPr>
            <w:noProof/>
            <w:webHidden/>
          </w:rPr>
          <w:instrText xml:space="preserve"> PAGEREF _Toc483378412 \h </w:instrText>
        </w:r>
        <w:r w:rsidR="00E03047">
          <w:rPr>
            <w:noProof/>
            <w:webHidden/>
          </w:rPr>
        </w:r>
        <w:r w:rsidR="00E03047">
          <w:rPr>
            <w:noProof/>
            <w:webHidden/>
          </w:rPr>
          <w:fldChar w:fldCharType="separate"/>
        </w:r>
        <w:r>
          <w:rPr>
            <w:noProof/>
            <w:webHidden/>
          </w:rPr>
          <w:t>24</w:t>
        </w:r>
        <w:r w:rsidR="00E03047">
          <w:rPr>
            <w:noProof/>
            <w:webHidden/>
          </w:rPr>
          <w:fldChar w:fldCharType="end"/>
        </w:r>
      </w:hyperlink>
    </w:p>
    <w:p w:rsidR="00E03047" w:rsidRDefault="007C4278">
      <w:pPr>
        <w:pStyle w:val="Obsah3"/>
        <w:rPr>
          <w:rFonts w:asciiTheme="minorHAnsi" w:eastAsiaTheme="minorEastAsia" w:hAnsiTheme="minorHAnsi" w:cstheme="minorBidi"/>
          <w:noProof/>
          <w:sz w:val="22"/>
          <w:szCs w:val="22"/>
        </w:rPr>
      </w:pPr>
      <w:hyperlink w:anchor="_Toc483378413" w:history="1">
        <w:r w:rsidR="00E03047" w:rsidRPr="006300AE">
          <w:rPr>
            <w:rStyle w:val="Hypertextovodkaz"/>
            <w:noProof/>
          </w:rPr>
          <w:t>B.8.13</w:t>
        </w:r>
        <w:r w:rsidR="00E03047">
          <w:rPr>
            <w:rFonts w:asciiTheme="minorHAnsi" w:eastAsiaTheme="minorEastAsia" w:hAnsiTheme="minorHAnsi" w:cstheme="minorBidi"/>
            <w:noProof/>
            <w:sz w:val="22"/>
            <w:szCs w:val="22"/>
          </w:rPr>
          <w:tab/>
        </w:r>
        <w:r w:rsidR="00E03047" w:rsidRPr="006300AE">
          <w:rPr>
            <w:rStyle w:val="Hypertextovodkaz"/>
            <w:noProof/>
          </w:rPr>
          <w:t>Stanovení speciálních podmínek pro provádění stavby</w:t>
        </w:r>
        <w:r w:rsidR="00E03047">
          <w:rPr>
            <w:noProof/>
            <w:webHidden/>
          </w:rPr>
          <w:tab/>
        </w:r>
        <w:r w:rsidR="00E03047">
          <w:rPr>
            <w:noProof/>
            <w:webHidden/>
          </w:rPr>
          <w:fldChar w:fldCharType="begin"/>
        </w:r>
        <w:r w:rsidR="00E03047">
          <w:rPr>
            <w:noProof/>
            <w:webHidden/>
          </w:rPr>
          <w:instrText xml:space="preserve"> PAGEREF _Toc483378413 \h </w:instrText>
        </w:r>
        <w:r w:rsidR="00E03047">
          <w:rPr>
            <w:noProof/>
            <w:webHidden/>
          </w:rPr>
        </w:r>
        <w:r w:rsidR="00E03047">
          <w:rPr>
            <w:noProof/>
            <w:webHidden/>
          </w:rPr>
          <w:fldChar w:fldCharType="separate"/>
        </w:r>
        <w:r>
          <w:rPr>
            <w:noProof/>
            <w:webHidden/>
          </w:rPr>
          <w:t>24</w:t>
        </w:r>
        <w:r w:rsidR="00E03047">
          <w:rPr>
            <w:noProof/>
            <w:webHidden/>
          </w:rPr>
          <w:fldChar w:fldCharType="end"/>
        </w:r>
      </w:hyperlink>
    </w:p>
    <w:p w:rsidR="00E03047" w:rsidRDefault="007C4278">
      <w:pPr>
        <w:pStyle w:val="Obsah3"/>
        <w:rPr>
          <w:rFonts w:asciiTheme="minorHAnsi" w:eastAsiaTheme="minorEastAsia" w:hAnsiTheme="minorHAnsi" w:cstheme="minorBidi"/>
          <w:noProof/>
          <w:sz w:val="22"/>
          <w:szCs w:val="22"/>
        </w:rPr>
      </w:pPr>
      <w:hyperlink w:anchor="_Toc483378414" w:history="1">
        <w:r w:rsidR="00E03047" w:rsidRPr="006300AE">
          <w:rPr>
            <w:rStyle w:val="Hypertextovodkaz"/>
            <w:noProof/>
          </w:rPr>
          <w:t>B.8.14</w:t>
        </w:r>
        <w:r w:rsidR="00E03047">
          <w:rPr>
            <w:rFonts w:asciiTheme="minorHAnsi" w:eastAsiaTheme="minorEastAsia" w:hAnsiTheme="minorHAnsi" w:cstheme="minorBidi"/>
            <w:noProof/>
            <w:sz w:val="22"/>
            <w:szCs w:val="22"/>
          </w:rPr>
          <w:tab/>
        </w:r>
        <w:r w:rsidR="00E03047" w:rsidRPr="006300AE">
          <w:rPr>
            <w:rStyle w:val="Hypertextovodkaz"/>
            <w:noProof/>
          </w:rPr>
          <w:t>Postup výstavby, rozhodující dílčí termíny</w:t>
        </w:r>
        <w:r w:rsidR="00E03047">
          <w:rPr>
            <w:noProof/>
            <w:webHidden/>
          </w:rPr>
          <w:tab/>
        </w:r>
        <w:r w:rsidR="00E03047">
          <w:rPr>
            <w:noProof/>
            <w:webHidden/>
          </w:rPr>
          <w:fldChar w:fldCharType="begin"/>
        </w:r>
        <w:r w:rsidR="00E03047">
          <w:rPr>
            <w:noProof/>
            <w:webHidden/>
          </w:rPr>
          <w:instrText xml:space="preserve"> PAGEREF _Toc483378414 \h </w:instrText>
        </w:r>
        <w:r w:rsidR="00E03047">
          <w:rPr>
            <w:noProof/>
            <w:webHidden/>
          </w:rPr>
        </w:r>
        <w:r w:rsidR="00E03047">
          <w:rPr>
            <w:noProof/>
            <w:webHidden/>
          </w:rPr>
          <w:fldChar w:fldCharType="separate"/>
        </w:r>
        <w:r>
          <w:rPr>
            <w:noProof/>
            <w:webHidden/>
          </w:rPr>
          <w:t>24</w:t>
        </w:r>
        <w:r w:rsidR="00E03047">
          <w:rPr>
            <w:noProof/>
            <w:webHidden/>
          </w:rPr>
          <w:fldChar w:fldCharType="end"/>
        </w:r>
      </w:hyperlink>
    </w:p>
    <w:p w:rsidR="00E03047" w:rsidRDefault="007C4278">
      <w:pPr>
        <w:pStyle w:val="Obsah2"/>
        <w:rPr>
          <w:rFonts w:asciiTheme="minorHAnsi" w:eastAsiaTheme="minorEastAsia" w:hAnsiTheme="minorHAnsi" w:cstheme="minorBidi"/>
          <w:noProof/>
          <w:sz w:val="22"/>
          <w:szCs w:val="22"/>
        </w:rPr>
      </w:pPr>
      <w:hyperlink w:anchor="_Toc483378415" w:history="1">
        <w:r w:rsidR="00E03047" w:rsidRPr="006300AE">
          <w:rPr>
            <w:rStyle w:val="Hypertextovodkaz"/>
            <w:noProof/>
          </w:rPr>
          <w:t>B.9</w:t>
        </w:r>
        <w:r w:rsidR="00E03047">
          <w:rPr>
            <w:rFonts w:asciiTheme="minorHAnsi" w:eastAsiaTheme="minorEastAsia" w:hAnsiTheme="minorHAnsi" w:cstheme="minorBidi"/>
            <w:noProof/>
            <w:sz w:val="22"/>
            <w:szCs w:val="22"/>
          </w:rPr>
          <w:tab/>
        </w:r>
        <w:r w:rsidR="00E03047" w:rsidRPr="006300AE">
          <w:rPr>
            <w:rStyle w:val="Hypertextovodkaz"/>
            <w:noProof/>
          </w:rPr>
          <w:t>Posouzení vlivu na stabilitu vodního díla, na nakládání s vodami, na životní prostředí</w:t>
        </w:r>
        <w:r w:rsidR="00E03047">
          <w:rPr>
            <w:noProof/>
            <w:webHidden/>
          </w:rPr>
          <w:tab/>
        </w:r>
        <w:r w:rsidR="00E03047">
          <w:rPr>
            <w:noProof/>
            <w:webHidden/>
          </w:rPr>
          <w:fldChar w:fldCharType="begin"/>
        </w:r>
        <w:r w:rsidR="00E03047">
          <w:rPr>
            <w:noProof/>
            <w:webHidden/>
          </w:rPr>
          <w:instrText xml:space="preserve"> PAGEREF _Toc483378415 \h </w:instrText>
        </w:r>
        <w:r w:rsidR="00E03047">
          <w:rPr>
            <w:noProof/>
            <w:webHidden/>
          </w:rPr>
        </w:r>
        <w:r w:rsidR="00E03047">
          <w:rPr>
            <w:noProof/>
            <w:webHidden/>
          </w:rPr>
          <w:fldChar w:fldCharType="separate"/>
        </w:r>
        <w:r>
          <w:rPr>
            <w:noProof/>
            <w:webHidden/>
          </w:rPr>
          <w:t>24</w:t>
        </w:r>
        <w:r w:rsidR="00E03047">
          <w:rPr>
            <w:noProof/>
            <w:webHidden/>
          </w:rPr>
          <w:fldChar w:fldCharType="end"/>
        </w:r>
      </w:hyperlink>
    </w:p>
    <w:p w:rsidR="00E03047" w:rsidRDefault="007C4278">
      <w:pPr>
        <w:pStyle w:val="Obsah3"/>
        <w:rPr>
          <w:rFonts w:asciiTheme="minorHAnsi" w:eastAsiaTheme="minorEastAsia" w:hAnsiTheme="minorHAnsi" w:cstheme="minorBidi"/>
          <w:noProof/>
          <w:sz w:val="22"/>
          <w:szCs w:val="22"/>
        </w:rPr>
      </w:pPr>
      <w:hyperlink w:anchor="_Toc483378416" w:history="1">
        <w:r w:rsidR="00E03047" w:rsidRPr="006300AE">
          <w:rPr>
            <w:rStyle w:val="Hypertextovodkaz"/>
            <w:noProof/>
          </w:rPr>
          <w:t>B.9.1</w:t>
        </w:r>
        <w:r w:rsidR="00E03047">
          <w:rPr>
            <w:rFonts w:asciiTheme="minorHAnsi" w:eastAsiaTheme="minorEastAsia" w:hAnsiTheme="minorHAnsi" w:cstheme="minorBidi"/>
            <w:noProof/>
            <w:sz w:val="22"/>
            <w:szCs w:val="22"/>
          </w:rPr>
          <w:tab/>
        </w:r>
        <w:r w:rsidR="00E03047" w:rsidRPr="006300AE">
          <w:rPr>
            <w:rStyle w:val="Hypertextovodkaz"/>
            <w:noProof/>
          </w:rPr>
          <w:t>Posouzení vlivu na stabilitu vodního díla</w:t>
        </w:r>
        <w:r w:rsidR="00E03047">
          <w:rPr>
            <w:noProof/>
            <w:webHidden/>
          </w:rPr>
          <w:tab/>
        </w:r>
        <w:r w:rsidR="00E03047">
          <w:rPr>
            <w:noProof/>
            <w:webHidden/>
          </w:rPr>
          <w:fldChar w:fldCharType="begin"/>
        </w:r>
        <w:r w:rsidR="00E03047">
          <w:rPr>
            <w:noProof/>
            <w:webHidden/>
          </w:rPr>
          <w:instrText xml:space="preserve"> PAGEREF _Toc483378416 \h </w:instrText>
        </w:r>
        <w:r w:rsidR="00E03047">
          <w:rPr>
            <w:noProof/>
            <w:webHidden/>
          </w:rPr>
        </w:r>
        <w:r w:rsidR="00E03047">
          <w:rPr>
            <w:noProof/>
            <w:webHidden/>
          </w:rPr>
          <w:fldChar w:fldCharType="separate"/>
        </w:r>
        <w:r>
          <w:rPr>
            <w:noProof/>
            <w:webHidden/>
          </w:rPr>
          <w:t>24</w:t>
        </w:r>
        <w:r w:rsidR="00E03047">
          <w:rPr>
            <w:noProof/>
            <w:webHidden/>
          </w:rPr>
          <w:fldChar w:fldCharType="end"/>
        </w:r>
      </w:hyperlink>
    </w:p>
    <w:p w:rsidR="00E03047" w:rsidRDefault="007C4278">
      <w:pPr>
        <w:pStyle w:val="Obsah3"/>
        <w:rPr>
          <w:rFonts w:asciiTheme="minorHAnsi" w:eastAsiaTheme="minorEastAsia" w:hAnsiTheme="minorHAnsi" w:cstheme="minorBidi"/>
          <w:noProof/>
          <w:sz w:val="22"/>
          <w:szCs w:val="22"/>
        </w:rPr>
      </w:pPr>
      <w:hyperlink w:anchor="_Toc483378417" w:history="1">
        <w:r w:rsidR="00E03047" w:rsidRPr="006300AE">
          <w:rPr>
            <w:rStyle w:val="Hypertextovodkaz"/>
            <w:noProof/>
          </w:rPr>
          <w:t>B.9.2</w:t>
        </w:r>
        <w:r w:rsidR="00E03047">
          <w:rPr>
            <w:rFonts w:asciiTheme="minorHAnsi" w:eastAsiaTheme="minorEastAsia" w:hAnsiTheme="minorHAnsi" w:cstheme="minorBidi"/>
            <w:noProof/>
            <w:sz w:val="22"/>
            <w:szCs w:val="22"/>
          </w:rPr>
          <w:tab/>
        </w:r>
        <w:r w:rsidR="00E03047" w:rsidRPr="006300AE">
          <w:rPr>
            <w:rStyle w:val="Hypertextovodkaz"/>
            <w:noProof/>
          </w:rPr>
          <w:t>Posouzení vlivu na nakládání s vodami</w:t>
        </w:r>
        <w:r w:rsidR="00E03047">
          <w:rPr>
            <w:noProof/>
            <w:webHidden/>
          </w:rPr>
          <w:tab/>
        </w:r>
        <w:r w:rsidR="00E03047">
          <w:rPr>
            <w:noProof/>
            <w:webHidden/>
          </w:rPr>
          <w:fldChar w:fldCharType="begin"/>
        </w:r>
        <w:r w:rsidR="00E03047">
          <w:rPr>
            <w:noProof/>
            <w:webHidden/>
          </w:rPr>
          <w:instrText xml:space="preserve"> PAGEREF _Toc483378417 \h </w:instrText>
        </w:r>
        <w:r w:rsidR="00E03047">
          <w:rPr>
            <w:noProof/>
            <w:webHidden/>
          </w:rPr>
        </w:r>
        <w:r w:rsidR="00E03047">
          <w:rPr>
            <w:noProof/>
            <w:webHidden/>
          </w:rPr>
          <w:fldChar w:fldCharType="separate"/>
        </w:r>
        <w:r>
          <w:rPr>
            <w:noProof/>
            <w:webHidden/>
          </w:rPr>
          <w:t>24</w:t>
        </w:r>
        <w:r w:rsidR="00E03047">
          <w:rPr>
            <w:noProof/>
            <w:webHidden/>
          </w:rPr>
          <w:fldChar w:fldCharType="end"/>
        </w:r>
      </w:hyperlink>
    </w:p>
    <w:p w:rsidR="00E03047" w:rsidRDefault="007C4278">
      <w:pPr>
        <w:pStyle w:val="Obsah3"/>
        <w:rPr>
          <w:rFonts w:asciiTheme="minorHAnsi" w:eastAsiaTheme="minorEastAsia" w:hAnsiTheme="minorHAnsi" w:cstheme="minorBidi"/>
          <w:noProof/>
          <w:sz w:val="22"/>
          <w:szCs w:val="22"/>
        </w:rPr>
      </w:pPr>
      <w:hyperlink w:anchor="_Toc483378418" w:history="1">
        <w:r w:rsidR="00E03047" w:rsidRPr="006300AE">
          <w:rPr>
            <w:rStyle w:val="Hypertextovodkaz"/>
            <w:noProof/>
          </w:rPr>
          <w:t>B.9.3</w:t>
        </w:r>
        <w:r w:rsidR="00E03047">
          <w:rPr>
            <w:rFonts w:asciiTheme="minorHAnsi" w:eastAsiaTheme="minorEastAsia" w:hAnsiTheme="minorHAnsi" w:cstheme="minorBidi"/>
            <w:noProof/>
            <w:sz w:val="22"/>
            <w:szCs w:val="22"/>
          </w:rPr>
          <w:tab/>
        </w:r>
        <w:r w:rsidR="00E03047" w:rsidRPr="006300AE">
          <w:rPr>
            <w:rStyle w:val="Hypertextovodkaz"/>
            <w:noProof/>
          </w:rPr>
          <w:t>Posouzení vlivu na životní prostředí</w:t>
        </w:r>
        <w:r w:rsidR="00E03047">
          <w:rPr>
            <w:noProof/>
            <w:webHidden/>
          </w:rPr>
          <w:tab/>
        </w:r>
        <w:r w:rsidR="00E03047">
          <w:rPr>
            <w:noProof/>
            <w:webHidden/>
          </w:rPr>
          <w:fldChar w:fldCharType="begin"/>
        </w:r>
        <w:r w:rsidR="00E03047">
          <w:rPr>
            <w:noProof/>
            <w:webHidden/>
          </w:rPr>
          <w:instrText xml:space="preserve"> PAGEREF _Toc483378418 \h </w:instrText>
        </w:r>
        <w:r w:rsidR="00E03047">
          <w:rPr>
            <w:noProof/>
            <w:webHidden/>
          </w:rPr>
        </w:r>
        <w:r w:rsidR="00E03047">
          <w:rPr>
            <w:noProof/>
            <w:webHidden/>
          </w:rPr>
          <w:fldChar w:fldCharType="separate"/>
        </w:r>
        <w:r>
          <w:rPr>
            <w:noProof/>
            <w:webHidden/>
          </w:rPr>
          <w:t>25</w:t>
        </w:r>
        <w:r w:rsidR="00E03047">
          <w:rPr>
            <w:noProof/>
            <w:webHidden/>
          </w:rPr>
          <w:fldChar w:fldCharType="end"/>
        </w:r>
      </w:hyperlink>
    </w:p>
    <w:p w:rsidR="00693245" w:rsidRPr="00F81B53" w:rsidRDefault="00EF0509" w:rsidP="00D95B8E">
      <w:pPr>
        <w:pStyle w:val="Obsah5"/>
        <w:rPr>
          <w:color w:val="000000" w:themeColor="text1"/>
        </w:rPr>
      </w:pPr>
      <w:r w:rsidRPr="00F81B53">
        <w:fldChar w:fldCharType="end"/>
      </w:r>
      <w:bookmarkStart w:id="1" w:name="_Toc167240464"/>
      <w:bookmarkStart w:id="2" w:name="_Toc170478967"/>
    </w:p>
    <w:p w:rsidR="00C533BB" w:rsidRPr="002900B3" w:rsidRDefault="00C533BB" w:rsidP="00C533BB">
      <w:pPr>
        <w:pStyle w:val="Odstavecseseznamem"/>
        <w:keepNext/>
        <w:numPr>
          <w:ilvl w:val="0"/>
          <w:numId w:val="3"/>
        </w:numPr>
        <w:spacing w:before="240" w:after="240"/>
        <w:contextualSpacing w:val="0"/>
        <w:outlineLvl w:val="0"/>
        <w:rPr>
          <w:b/>
          <w:bCs/>
          <w:caps/>
          <w:vanish/>
          <w:color w:val="FFFFFF" w:themeColor="background1"/>
          <w:sz w:val="26"/>
        </w:rPr>
      </w:pPr>
      <w:bookmarkStart w:id="3" w:name="_Toc351563772"/>
      <w:bookmarkStart w:id="4" w:name="_Toc351729031"/>
      <w:bookmarkStart w:id="5" w:name="_Toc352074680"/>
      <w:bookmarkStart w:id="6" w:name="_Toc356554356"/>
      <w:bookmarkStart w:id="7" w:name="_Toc442428380"/>
      <w:bookmarkStart w:id="8" w:name="_Toc442430709"/>
      <w:bookmarkStart w:id="9" w:name="_Toc442765247"/>
      <w:bookmarkStart w:id="10" w:name="_Toc442769190"/>
      <w:bookmarkStart w:id="11" w:name="_Toc442769276"/>
      <w:bookmarkStart w:id="12" w:name="_Toc442769349"/>
      <w:bookmarkStart w:id="13" w:name="_Toc351563773"/>
      <w:bookmarkStart w:id="14" w:name="_Toc351729032"/>
      <w:bookmarkStart w:id="15" w:name="_Toc352074681"/>
      <w:bookmarkStart w:id="16" w:name="_Toc356554357"/>
      <w:bookmarkStart w:id="17" w:name="_Toc442428381"/>
      <w:bookmarkStart w:id="18" w:name="_Toc442430710"/>
      <w:bookmarkStart w:id="19" w:name="_Toc442765248"/>
      <w:bookmarkStart w:id="20" w:name="_Toc442769191"/>
      <w:bookmarkStart w:id="21" w:name="_Toc442769277"/>
      <w:bookmarkStart w:id="22" w:name="_Toc442769350"/>
      <w:bookmarkStart w:id="23" w:name="_Toc442850648"/>
      <w:bookmarkStart w:id="24" w:name="_Toc443030828"/>
      <w:bookmarkStart w:id="25" w:name="_Toc443052243"/>
      <w:bookmarkStart w:id="26" w:name="_Toc443053223"/>
      <w:bookmarkStart w:id="27" w:name="_Toc443053312"/>
      <w:bookmarkStart w:id="28" w:name="_Toc443289166"/>
      <w:bookmarkStart w:id="29" w:name="_Toc443289587"/>
      <w:bookmarkStart w:id="30" w:name="_Toc443293101"/>
      <w:bookmarkStart w:id="31" w:name="_Toc455389319"/>
      <w:bookmarkStart w:id="32" w:name="_Toc455406414"/>
      <w:bookmarkStart w:id="33" w:name="_Toc456082101"/>
      <w:bookmarkStart w:id="34" w:name="_Toc456159359"/>
      <w:bookmarkStart w:id="35" w:name="_Toc458076898"/>
      <w:bookmarkStart w:id="36" w:name="_Toc458586202"/>
      <w:bookmarkStart w:id="37" w:name="_Toc460490210"/>
      <w:bookmarkStart w:id="38" w:name="_Toc460490830"/>
      <w:bookmarkStart w:id="39" w:name="_Toc462652218"/>
      <w:bookmarkStart w:id="40" w:name="_Toc463528422"/>
      <w:bookmarkStart w:id="41" w:name="_Toc466355647"/>
      <w:bookmarkStart w:id="42" w:name="_Toc468193831"/>
      <w:bookmarkStart w:id="43" w:name="_Toc469054159"/>
      <w:bookmarkStart w:id="44" w:name="_Toc475715591"/>
      <w:bookmarkStart w:id="45" w:name="_Toc476317136"/>
      <w:bookmarkStart w:id="46" w:name="_Toc477181599"/>
      <w:bookmarkStart w:id="47" w:name="_Toc477184028"/>
      <w:bookmarkStart w:id="48" w:name="_Toc477846996"/>
      <w:bookmarkStart w:id="49" w:name="_Toc477853275"/>
      <w:bookmarkStart w:id="50" w:name="_Toc477856291"/>
      <w:bookmarkStart w:id="51" w:name="_Toc478628612"/>
      <w:bookmarkStart w:id="52" w:name="_Toc480979153"/>
      <w:bookmarkStart w:id="53" w:name="_Toc482685562"/>
      <w:bookmarkStart w:id="54" w:name="_Toc483201344"/>
      <w:bookmarkStart w:id="55" w:name="_Toc483203973"/>
      <w:bookmarkStart w:id="56" w:name="_Toc483378353"/>
      <w:bookmarkStart w:id="57" w:name="_Toc283724887"/>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p>
    <w:p w:rsidR="00C533BB" w:rsidRPr="002900B3" w:rsidRDefault="002900B3" w:rsidP="00C533BB">
      <w:pPr>
        <w:pStyle w:val="Odstavecseseznamem"/>
        <w:keepNext/>
        <w:numPr>
          <w:ilvl w:val="0"/>
          <w:numId w:val="3"/>
        </w:numPr>
        <w:spacing w:before="240" w:after="240"/>
        <w:contextualSpacing w:val="0"/>
        <w:outlineLvl w:val="0"/>
        <w:rPr>
          <w:b/>
          <w:bCs/>
          <w:caps/>
          <w:vanish/>
          <w:color w:val="FFFFFF" w:themeColor="background1"/>
          <w:sz w:val="26"/>
        </w:rPr>
      </w:pPr>
      <w:bookmarkStart w:id="58" w:name="_Toc442850649"/>
      <w:bookmarkEnd w:id="58"/>
      <w:r w:rsidRPr="002900B3">
        <w:rPr>
          <w:b/>
          <w:bCs/>
          <w:caps/>
          <w:vanish/>
          <w:color w:val="FFFFFF" w:themeColor="background1"/>
          <w:sz w:val="26"/>
        </w:rPr>
        <w:t xml:space="preserve">     </w:t>
      </w:r>
      <w:bookmarkStart w:id="59" w:name="_Toc443030829"/>
      <w:bookmarkStart w:id="60" w:name="_Toc443052244"/>
      <w:bookmarkStart w:id="61" w:name="_Toc443053224"/>
      <w:bookmarkStart w:id="62" w:name="_Toc443053313"/>
      <w:bookmarkStart w:id="63" w:name="_Toc443289167"/>
      <w:bookmarkStart w:id="64" w:name="_Toc443289588"/>
      <w:bookmarkStart w:id="65" w:name="_Toc443293102"/>
      <w:bookmarkStart w:id="66" w:name="_Toc455389320"/>
      <w:bookmarkStart w:id="67" w:name="_Toc455406415"/>
      <w:bookmarkStart w:id="68" w:name="_Toc456082102"/>
      <w:bookmarkStart w:id="69" w:name="_Toc456159360"/>
      <w:bookmarkStart w:id="70" w:name="_Toc458076899"/>
      <w:bookmarkStart w:id="71" w:name="_Toc458586203"/>
      <w:bookmarkStart w:id="72" w:name="_Toc460490211"/>
      <w:bookmarkStart w:id="73" w:name="_Toc460490831"/>
      <w:bookmarkStart w:id="74" w:name="_Toc462652219"/>
      <w:bookmarkStart w:id="75" w:name="_Toc463528423"/>
      <w:bookmarkStart w:id="76" w:name="_Toc466355648"/>
      <w:bookmarkStart w:id="77" w:name="_Toc468193832"/>
      <w:bookmarkStart w:id="78" w:name="_Toc469054160"/>
      <w:bookmarkStart w:id="79" w:name="_Toc475715592"/>
      <w:bookmarkStart w:id="80" w:name="_Toc476317137"/>
      <w:bookmarkStart w:id="81" w:name="_Toc477181600"/>
      <w:bookmarkStart w:id="82" w:name="_Toc477184029"/>
      <w:bookmarkStart w:id="83" w:name="_Toc477846997"/>
      <w:bookmarkStart w:id="84" w:name="_Toc477853276"/>
      <w:bookmarkStart w:id="85" w:name="_Toc477856292"/>
      <w:bookmarkStart w:id="86" w:name="_Toc478628613"/>
      <w:bookmarkStart w:id="87" w:name="_Toc480979154"/>
      <w:bookmarkStart w:id="88" w:name="_Toc482685563"/>
      <w:bookmarkStart w:id="89" w:name="_Toc483201345"/>
      <w:bookmarkStart w:id="90" w:name="_Toc483203974"/>
      <w:bookmarkStart w:id="91" w:name="_Toc483378354"/>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p>
    <w:p w:rsidR="002900B3" w:rsidRDefault="002900B3" w:rsidP="002900B3">
      <w:pPr>
        <w:pStyle w:val="Odstavecseseznamem"/>
        <w:keepNext/>
        <w:spacing w:before="240" w:after="240"/>
        <w:ind w:left="360"/>
        <w:contextualSpacing w:val="0"/>
        <w:outlineLvl w:val="0"/>
        <w:rPr>
          <w:b/>
          <w:bCs/>
          <w:caps/>
          <w:vanish/>
          <w:sz w:val="26"/>
        </w:rPr>
      </w:pPr>
    </w:p>
    <w:p w:rsidR="002900B3" w:rsidRDefault="002900B3" w:rsidP="002900B3">
      <w:pPr>
        <w:pStyle w:val="Odstavecseseznamem"/>
        <w:keepNext/>
        <w:spacing w:before="240" w:after="240"/>
        <w:ind w:left="360"/>
        <w:contextualSpacing w:val="0"/>
        <w:outlineLvl w:val="0"/>
        <w:rPr>
          <w:b/>
          <w:bCs/>
          <w:caps/>
          <w:vanish/>
          <w:sz w:val="26"/>
        </w:rPr>
      </w:pPr>
    </w:p>
    <w:p w:rsidR="002900B3" w:rsidRDefault="002900B3" w:rsidP="002900B3">
      <w:pPr>
        <w:pStyle w:val="Odstavecseseznamem"/>
        <w:keepNext/>
        <w:spacing w:before="240" w:after="240"/>
        <w:ind w:left="360"/>
        <w:contextualSpacing w:val="0"/>
        <w:outlineLvl w:val="0"/>
        <w:rPr>
          <w:b/>
          <w:bCs/>
          <w:caps/>
          <w:vanish/>
          <w:sz w:val="26"/>
        </w:rPr>
      </w:pPr>
    </w:p>
    <w:p w:rsidR="002900B3" w:rsidRDefault="002900B3" w:rsidP="002900B3">
      <w:pPr>
        <w:pStyle w:val="Odstavecseseznamem"/>
        <w:keepNext/>
        <w:spacing w:before="240" w:after="240"/>
        <w:ind w:left="360"/>
        <w:contextualSpacing w:val="0"/>
        <w:outlineLvl w:val="0"/>
        <w:rPr>
          <w:b/>
          <w:bCs/>
          <w:caps/>
          <w:vanish/>
          <w:sz w:val="26"/>
        </w:rPr>
      </w:pPr>
    </w:p>
    <w:p w:rsidR="002900B3" w:rsidRPr="002900B3" w:rsidRDefault="002900B3" w:rsidP="002900B3">
      <w:pPr>
        <w:pStyle w:val="Odstavecseseznamem"/>
        <w:keepNext/>
        <w:spacing w:before="240" w:after="240"/>
        <w:ind w:left="360"/>
        <w:contextualSpacing w:val="0"/>
        <w:outlineLvl w:val="0"/>
        <w:rPr>
          <w:b/>
          <w:bCs/>
          <w:caps/>
          <w:vanish/>
          <w:sz w:val="26"/>
        </w:rPr>
      </w:pPr>
    </w:p>
    <w:p w:rsidR="002900B3" w:rsidRDefault="002900B3">
      <w:pPr>
        <w:jc w:val="left"/>
        <w:rPr>
          <w:b/>
          <w:bCs/>
          <w:caps/>
          <w:vanish/>
          <w:color w:val="FFFFFF" w:themeColor="background1"/>
          <w:sz w:val="26"/>
        </w:rPr>
      </w:pPr>
      <w:r>
        <w:rPr>
          <w:b/>
          <w:bCs/>
          <w:caps/>
          <w:vanish/>
          <w:color w:val="FFFFFF" w:themeColor="background1"/>
          <w:sz w:val="26"/>
        </w:rPr>
        <w:br w:type="page"/>
      </w:r>
    </w:p>
    <w:p w:rsidR="006E3B3D" w:rsidRPr="00FC7A0B" w:rsidRDefault="006E3B3D" w:rsidP="00C76BE3">
      <w:pPr>
        <w:pStyle w:val="Nadpis2"/>
        <w:pageBreakBefore/>
        <w:ind w:left="578" w:hanging="578"/>
      </w:pPr>
      <w:bookmarkStart w:id="92" w:name="_Toc483378355"/>
      <w:r w:rsidRPr="00FC7A0B">
        <w:lastRenderedPageBreak/>
        <w:t>Popis území stavby</w:t>
      </w:r>
      <w:bookmarkEnd w:id="92"/>
      <w:r w:rsidR="002222D6" w:rsidRPr="00FC7A0B">
        <w:t xml:space="preserve"> </w:t>
      </w:r>
    </w:p>
    <w:p w:rsidR="006E3B3D" w:rsidRPr="00FC7A0B" w:rsidRDefault="00125409" w:rsidP="00252922">
      <w:pPr>
        <w:pStyle w:val="Nadpis3"/>
      </w:pPr>
      <w:bookmarkStart w:id="93" w:name="_Toc483378356"/>
      <w:r w:rsidRPr="00FC7A0B">
        <w:t>C</w:t>
      </w:r>
      <w:r w:rsidR="006E3B3D" w:rsidRPr="00FC7A0B">
        <w:t>harakteristika stavebního pozemku</w:t>
      </w:r>
      <w:bookmarkEnd w:id="93"/>
      <w:r w:rsidR="006E3B3D" w:rsidRPr="00FC7A0B">
        <w:t xml:space="preserve"> </w:t>
      </w:r>
    </w:p>
    <w:p w:rsidR="00E7450E" w:rsidRPr="00FC7A0B" w:rsidRDefault="00E7450E" w:rsidP="00E7450E">
      <w:r w:rsidRPr="00FC7A0B">
        <w:t xml:space="preserve">Zájmová lokalita (rybník Černíč) se nachází </w:t>
      </w:r>
      <w:r w:rsidR="009B1BAF" w:rsidRPr="00FC7A0B">
        <w:t>6 km J směrem od města Telč, SZ od stejnojmenné obce</w:t>
      </w:r>
      <w:r w:rsidRPr="00FC7A0B">
        <w:t xml:space="preserve"> v těsné blízkosti zástavby. Jedná se o rybník na soutoku Moravské Dyje a říčky </w:t>
      </w:r>
      <w:proofErr w:type="spellStart"/>
      <w:r w:rsidRPr="00FC7A0B">
        <w:t>Myslůvky</w:t>
      </w:r>
      <w:proofErr w:type="spellEnd"/>
      <w:r w:rsidRPr="00FC7A0B">
        <w:t>.</w:t>
      </w:r>
      <w:r w:rsidR="008C0A78" w:rsidRPr="00FC7A0B">
        <w:t xml:space="preserve"> V souladu </w:t>
      </w:r>
      <w:r w:rsidR="00943110">
        <w:t xml:space="preserve">s </w:t>
      </w:r>
      <w:r w:rsidR="00FC7A0B" w:rsidRPr="00FC7A0B">
        <w:t>investičním záměrem</w:t>
      </w:r>
      <w:r w:rsidR="008C0A78" w:rsidRPr="00FC7A0B">
        <w:t xml:space="preserve"> a podrobnou specifikací předmětu díla </w:t>
      </w:r>
      <w:r w:rsidR="00FC7A0B" w:rsidRPr="00FC7A0B">
        <w:t>na výrobním výboru</w:t>
      </w:r>
      <w:r w:rsidR="008C0A78" w:rsidRPr="00FC7A0B">
        <w:t xml:space="preserve"> byl předmět díla rozdělen na </w:t>
      </w:r>
      <w:r w:rsidR="00D243AA">
        <w:t>čtyři níže uvedené stavební objekty</w:t>
      </w:r>
      <w:r w:rsidR="00FC7A0B" w:rsidRPr="00FC7A0B">
        <w:t>. Popis stavebního</w:t>
      </w:r>
      <w:r w:rsidR="008C0A78" w:rsidRPr="00FC7A0B">
        <w:t xml:space="preserve"> pozemku je rozdělen do dílčích kapitol podle těchto hlavních stavebních objektů. </w:t>
      </w:r>
      <w:r w:rsidR="006E68B7">
        <w:t>P</w:t>
      </w:r>
      <w:r w:rsidR="009A64CE" w:rsidRPr="00FC7A0B">
        <w:t>opis objekt</w:t>
      </w:r>
      <w:r w:rsidR="006E68B7">
        <w:t>ů</w:t>
      </w:r>
      <w:r w:rsidR="009A64CE" w:rsidRPr="00FC7A0B">
        <w:t xml:space="preserve"> </w:t>
      </w:r>
      <w:r w:rsidR="006E68B7">
        <w:t xml:space="preserve">je </w:t>
      </w:r>
      <w:r w:rsidR="009A64CE" w:rsidRPr="00FC7A0B">
        <w:t>doplněn stručnou fotodokumentací</w:t>
      </w:r>
      <w:r w:rsidR="0004435C">
        <w:t xml:space="preserve"> pořízenou zpracovatelem dokumentace</w:t>
      </w:r>
      <w:r w:rsidR="009A64CE" w:rsidRPr="00FC7A0B">
        <w:t>.</w:t>
      </w:r>
    </w:p>
    <w:p w:rsidR="00E7450E" w:rsidRDefault="00E7450E" w:rsidP="00E7450E"/>
    <w:p w:rsidR="0004435C" w:rsidRDefault="0004435C" w:rsidP="00E7450E">
      <w:pPr>
        <w:rPr>
          <w:i/>
        </w:rPr>
      </w:pPr>
      <w:r w:rsidRPr="00DD4841">
        <w:rPr>
          <w:i/>
        </w:rPr>
        <w:t>Obr.: Výřez z</w:t>
      </w:r>
      <w:r>
        <w:rPr>
          <w:i/>
        </w:rPr>
        <w:t> leteckého snímku zájmové lokality rybníka</w:t>
      </w:r>
      <w:r w:rsidRPr="00DD4841">
        <w:rPr>
          <w:i/>
        </w:rPr>
        <w:t xml:space="preserve"> Černíč</w:t>
      </w:r>
      <w:r>
        <w:rPr>
          <w:i/>
        </w:rPr>
        <w:t xml:space="preserve"> s rozdělením oblasti na stavební objekty (zdroj: </w:t>
      </w:r>
      <w:hyperlink r:id="rId16" w:history="1">
        <w:r w:rsidRPr="00D06354">
          <w:rPr>
            <w:rStyle w:val="Hypertextovodkaz"/>
            <w:i/>
          </w:rPr>
          <w:t>www.mapy.cz</w:t>
        </w:r>
      </w:hyperlink>
      <w:r>
        <w:rPr>
          <w:i/>
        </w:rPr>
        <w:t>)</w:t>
      </w:r>
    </w:p>
    <w:p w:rsidR="00314181" w:rsidRDefault="00FF7F3A" w:rsidP="006E68B7">
      <w:pPr>
        <w:jc w:val="left"/>
      </w:pPr>
      <w:r>
        <w:rPr>
          <w:noProof/>
        </w:rPr>
        <mc:AlternateContent>
          <mc:Choice Requires="wps">
            <w:drawing>
              <wp:anchor distT="0" distB="0" distL="114300" distR="114300" simplePos="0" relativeHeight="251659264" behindDoc="0" locked="0" layoutInCell="1" allowOverlap="1" wp14:anchorId="3B08CE4F" wp14:editId="5BDF6F3C">
                <wp:simplePos x="0" y="0"/>
                <wp:positionH relativeFrom="column">
                  <wp:posOffset>2283460</wp:posOffset>
                </wp:positionH>
                <wp:positionV relativeFrom="paragraph">
                  <wp:posOffset>1870650</wp:posOffset>
                </wp:positionV>
                <wp:extent cx="672465" cy="1403985"/>
                <wp:effectExtent l="57150" t="38100" r="70485" b="96520"/>
                <wp:wrapNone/>
                <wp:docPr id="307"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2465" cy="1403985"/>
                        </a:xfrm>
                        <a:prstGeom prst="rect">
                          <a:avLst/>
                        </a:prstGeom>
                        <a:ln>
                          <a:headEnd/>
                          <a:tailEnd/>
                        </a:ln>
                      </wps:spPr>
                      <wps:style>
                        <a:lnRef idx="1">
                          <a:schemeClr val="accent2"/>
                        </a:lnRef>
                        <a:fillRef idx="2">
                          <a:schemeClr val="accent2"/>
                        </a:fillRef>
                        <a:effectRef idx="1">
                          <a:schemeClr val="accent2"/>
                        </a:effectRef>
                        <a:fontRef idx="minor">
                          <a:schemeClr val="dk1"/>
                        </a:fontRef>
                      </wps:style>
                      <wps:txbx>
                        <w:txbxContent>
                          <w:p w:rsidR="00FD545B" w:rsidRPr="0004435C" w:rsidRDefault="00FD545B" w:rsidP="0004435C">
                            <w:pPr>
                              <w:jc w:val="center"/>
                              <w:rPr>
                                <w:color w:val="FF0000"/>
                                <w14:textOutline w14:w="12700" w14:cap="rnd" w14:cmpd="sng" w14:algn="ctr">
                                  <w14:solidFill>
                                    <w14:srgbClr w14:val="000000"/>
                                  </w14:solidFill>
                                  <w14:prstDash w14:val="solid"/>
                                  <w14:bevel/>
                                </w14:textOutline>
                              </w:rPr>
                            </w:pPr>
                            <w:r w:rsidRPr="0004435C">
                              <w:rPr>
                                <w:color w:val="FF0000"/>
                                <w14:textOutline w14:w="12700" w14:cap="rnd" w14:cmpd="sng" w14:algn="ctr">
                                  <w14:solidFill>
                                    <w14:srgbClr w14:val="000000"/>
                                  </w14:solidFill>
                                  <w14:prstDash w14:val="solid"/>
                                  <w14:bevel/>
                                </w14:textOutline>
                              </w:rPr>
                              <w:t>SO 101</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Textové pole 2" o:spid="_x0000_s1026" type="#_x0000_t202" style="position:absolute;margin-left:179.8pt;margin-top:147.3pt;width:52.95pt;height:110.55pt;z-index:25165926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" fillcolor="#dfa7a6 [1621]" strokecolor="#bc4542 [3045]">
                <v:fill color2="#f5e4e4 [501]" rotate="t" angle="180" colors="0 #ffa2a1;22938f #ffbebd;1 #ffe5e5" focus="100%" type="gradient"/>
                <v:shadow on="t" color="black" opacity="24903f" origin=",.5" offset="0,.55556mm"/>
                <v:textbox style="mso-fit-shape-to-text:t">
                  <w:txbxContent>
                    <w:p w:rsidR="00FD545B" w:rsidRPr="0004435C" w:rsidRDefault="00FD545B" w:rsidP="0004435C">
                      <w:pPr>
                        <w:jc w:val="center"/>
                        <w:rPr>
                          <w:color w:val="FF0000"/>
                          <w14:textOutline w14:w="12700" w14:cap="rnd" w14:cmpd="sng" w14:algn="ctr">
                            <w14:solidFill>
                              <w14:srgbClr w14:val="000000"/>
                            </w14:solidFill>
                            <w14:prstDash w14:val="solid"/>
                            <w14:bevel/>
                          </w14:textOutline>
                        </w:rPr>
                      </w:pPr>
                      <w:r w:rsidRPr="0004435C">
                        <w:rPr>
                          <w:color w:val="FF0000"/>
                          <w14:textOutline w14:w="12700" w14:cap="rnd" w14:cmpd="sng" w14:algn="ctr">
                            <w14:solidFill>
                              <w14:srgbClr w14:val="000000"/>
                            </w14:solidFill>
                            <w14:prstDash w14:val="solid"/>
                            <w14:bevel/>
                          </w14:textOutline>
                        </w:rPr>
                        <w:t>SO 101</w:t>
                      </w:r>
                    </w:p>
                  </w:txbxContent>
                </v:textbox>
              </v:shape>
            </w:pict>
          </mc:Fallback>
        </mc:AlternateContent>
      </w:r>
      <w:r w:rsidR="0074127B">
        <w:rPr>
          <w:noProof/>
        </w:rPr>
        <mc:AlternateContent>
          <mc:Choice Requires="wps">
            <w:drawing>
              <wp:anchor distT="0" distB="0" distL="114300" distR="114300" simplePos="0" relativeHeight="251665408" behindDoc="0" locked="0" layoutInCell="1" allowOverlap="1" wp14:anchorId="25BB3607" wp14:editId="1A146D3B">
                <wp:simplePos x="0" y="0"/>
                <wp:positionH relativeFrom="column">
                  <wp:posOffset>2927985</wp:posOffset>
                </wp:positionH>
                <wp:positionV relativeFrom="paragraph">
                  <wp:posOffset>1604367</wp:posOffset>
                </wp:positionV>
                <wp:extent cx="672465" cy="1403985"/>
                <wp:effectExtent l="57150" t="247650" r="0" b="287020"/>
                <wp:wrapNone/>
                <wp:docPr id="5"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8936616">
                          <a:off x="0" y="0"/>
                          <a:ext cx="672465" cy="1403985"/>
                        </a:xfrm>
                        <a:prstGeom prst="rect">
                          <a:avLst/>
                        </a:prstGeom>
                        <a:ln>
                          <a:headEnd/>
                          <a:tailEnd/>
                        </a:ln>
                      </wps:spPr>
                      <wps:style>
                        <a:lnRef idx="1">
                          <a:schemeClr val="accent2"/>
                        </a:lnRef>
                        <a:fillRef idx="2">
                          <a:schemeClr val="accent2"/>
                        </a:fillRef>
                        <a:effectRef idx="1">
                          <a:schemeClr val="accent2"/>
                        </a:effectRef>
                        <a:fontRef idx="minor">
                          <a:schemeClr val="dk1"/>
                        </a:fontRef>
                      </wps:style>
                      <wps:txbx>
                        <w:txbxContent>
                          <w:p w:rsidR="00FD545B" w:rsidRPr="0004435C" w:rsidRDefault="00FD545B" w:rsidP="0074127B">
                            <w:pPr>
                              <w:jc w:val="center"/>
                              <w:rPr>
                                <w:color w:val="FF0000"/>
                                <w14:textOutline w14:w="12700" w14:cap="rnd" w14:cmpd="sng" w14:algn="ctr">
                                  <w14:solidFill>
                                    <w14:srgbClr w14:val="000000"/>
                                  </w14:solidFill>
                                  <w14:prstDash w14:val="solid"/>
                                  <w14:bevel/>
                                </w14:textOutline>
                              </w:rPr>
                            </w:pPr>
                            <w:r w:rsidRPr="0004435C">
                              <w:rPr>
                                <w:color w:val="FF0000"/>
                                <w14:textOutline w14:w="12700" w14:cap="rnd" w14:cmpd="sng" w14:algn="ctr">
                                  <w14:solidFill>
                                    <w14:srgbClr w14:val="000000"/>
                                  </w14:solidFill>
                                  <w14:prstDash w14:val="solid"/>
                                  <w14:bevel/>
                                </w14:textOutline>
                              </w:rPr>
                              <w:t>S</w:t>
                            </w:r>
                            <w:r>
                              <w:rPr>
                                <w:color w:val="FF0000"/>
                                <w14:textOutline w14:w="12700" w14:cap="rnd" w14:cmpd="sng" w14:algn="ctr">
                                  <w14:solidFill>
                                    <w14:srgbClr w14:val="000000"/>
                                  </w14:solidFill>
                                  <w14:prstDash w14:val="solid"/>
                                  <w14:bevel/>
                                </w14:textOutline>
                              </w:rPr>
                              <w:t>O 104</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27" type="#_x0000_t202" style="position:absolute;margin-left:230.55pt;margin-top:126.35pt;width:52.95pt;height:110.55pt;rotation:-2909126fd;z-index:25166540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" fillcolor="#dfa7a6 [1621]" strokecolor="#bc4542 [3045]">
                <v:fill color2="#f5e4e4 [501]" rotate="t" angle="180" colors="0 #ffa2a1;22938f #ffbebd;1 #ffe5e5" focus="100%" type="gradient"/>
                <v:shadow on="t" color="black" opacity="24903f" origin=",.5" offset="0,.55556mm"/>
                <v:textbox style="mso-fit-shape-to-text:t">
                  <w:txbxContent>
                    <w:p w:rsidR="00FD545B" w:rsidRPr="0004435C" w:rsidRDefault="00FD545B" w:rsidP="0074127B">
                      <w:pPr>
                        <w:jc w:val="center"/>
                        <w:rPr>
                          <w:color w:val="FF0000"/>
                          <w14:textOutline w14:w="12700" w14:cap="rnd" w14:cmpd="sng" w14:algn="ctr">
                            <w14:solidFill>
                              <w14:srgbClr w14:val="000000"/>
                            </w14:solidFill>
                            <w14:prstDash w14:val="solid"/>
                            <w14:bevel/>
                          </w14:textOutline>
                        </w:rPr>
                      </w:pPr>
                      <w:r w:rsidRPr="0004435C">
                        <w:rPr>
                          <w:color w:val="FF0000"/>
                          <w14:textOutline w14:w="12700" w14:cap="rnd" w14:cmpd="sng" w14:algn="ctr">
                            <w14:solidFill>
                              <w14:srgbClr w14:val="000000"/>
                            </w14:solidFill>
                            <w14:prstDash w14:val="solid"/>
                            <w14:bevel/>
                          </w14:textOutline>
                        </w:rPr>
                        <w:t>S</w:t>
                      </w:r>
                      <w:r>
                        <w:rPr>
                          <w:color w:val="FF0000"/>
                          <w14:textOutline w14:w="12700" w14:cap="rnd" w14:cmpd="sng" w14:algn="ctr">
                            <w14:solidFill>
                              <w14:srgbClr w14:val="000000"/>
                            </w14:solidFill>
                            <w14:prstDash w14:val="solid"/>
                            <w14:bevel/>
                          </w14:textOutline>
                        </w:rPr>
                        <w:t>O 104</w:t>
                      </w:r>
                    </w:p>
                  </w:txbxContent>
                </v:textbox>
              </v:shape>
            </w:pict>
          </mc:Fallback>
        </mc:AlternateContent>
      </w:r>
      <w:r w:rsidR="0074127B">
        <w:rPr>
          <w:noProof/>
        </w:rPr>
        <mc:AlternateContent>
          <mc:Choice Requires="wps">
            <w:drawing>
              <wp:anchor distT="0" distB="0" distL="114300" distR="114300" simplePos="0" relativeHeight="251663360" behindDoc="0" locked="0" layoutInCell="1" allowOverlap="1" wp14:anchorId="1CAF3D3D" wp14:editId="09CD079C">
                <wp:simplePos x="0" y="0"/>
                <wp:positionH relativeFrom="column">
                  <wp:posOffset>3133090</wp:posOffset>
                </wp:positionH>
                <wp:positionV relativeFrom="paragraph">
                  <wp:posOffset>705006</wp:posOffset>
                </wp:positionV>
                <wp:extent cx="672465" cy="1403985"/>
                <wp:effectExtent l="57150" t="247650" r="0" b="287020"/>
                <wp:wrapNone/>
                <wp:docPr id="3"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8936616">
                          <a:off x="0" y="0"/>
                          <a:ext cx="672465" cy="1403985"/>
                        </a:xfrm>
                        <a:prstGeom prst="rect">
                          <a:avLst/>
                        </a:prstGeom>
                        <a:ln>
                          <a:headEnd/>
                          <a:tailEnd/>
                        </a:ln>
                      </wps:spPr>
                      <wps:style>
                        <a:lnRef idx="1">
                          <a:schemeClr val="accent2"/>
                        </a:lnRef>
                        <a:fillRef idx="2">
                          <a:schemeClr val="accent2"/>
                        </a:fillRef>
                        <a:effectRef idx="1">
                          <a:schemeClr val="accent2"/>
                        </a:effectRef>
                        <a:fontRef idx="minor">
                          <a:schemeClr val="dk1"/>
                        </a:fontRef>
                      </wps:style>
                      <wps:txbx>
                        <w:txbxContent>
                          <w:p w:rsidR="00FD545B" w:rsidRPr="0004435C" w:rsidRDefault="00FD545B" w:rsidP="0004435C">
                            <w:pPr>
                              <w:jc w:val="center"/>
                              <w:rPr>
                                <w:color w:val="FF0000"/>
                                <w14:textOutline w14:w="12700" w14:cap="rnd" w14:cmpd="sng" w14:algn="ctr">
                                  <w14:solidFill>
                                    <w14:srgbClr w14:val="000000"/>
                                  </w14:solidFill>
                                  <w14:prstDash w14:val="solid"/>
                                  <w14:bevel/>
                                </w14:textOutline>
                              </w:rPr>
                            </w:pPr>
                            <w:r w:rsidRPr="0004435C">
                              <w:rPr>
                                <w:color w:val="FF0000"/>
                                <w14:textOutline w14:w="12700" w14:cap="rnd" w14:cmpd="sng" w14:algn="ctr">
                                  <w14:solidFill>
                                    <w14:srgbClr w14:val="000000"/>
                                  </w14:solidFill>
                                  <w14:prstDash w14:val="solid"/>
                                  <w14:bevel/>
                                </w14:textOutline>
                              </w:rPr>
                              <w:t>S</w:t>
                            </w:r>
                            <w:r>
                              <w:rPr>
                                <w:color w:val="FF0000"/>
                                <w14:textOutline w14:w="12700" w14:cap="rnd" w14:cmpd="sng" w14:algn="ctr">
                                  <w14:solidFill>
                                    <w14:srgbClr w14:val="000000"/>
                                  </w14:solidFill>
                                  <w14:prstDash w14:val="solid"/>
                                  <w14:bevel/>
                                </w14:textOutline>
                              </w:rPr>
                              <w:t>O 102</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28" type="#_x0000_t202" style="position:absolute;margin-left:246.7pt;margin-top:55.5pt;width:52.95pt;height:110.55pt;rotation:-2909126fd;z-index:25166336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" fillcolor="#dfa7a6 [1621]" strokecolor="#bc4542 [3045]">
                <v:fill color2="#f5e4e4 [501]" rotate="t" angle="180" colors="0 #ffa2a1;22938f #ffbebd;1 #ffe5e5" focus="100%" type="gradient"/>
                <v:shadow on="t" color="black" opacity="24903f" origin=",.5" offset="0,.55556mm"/>
                <v:textbox style="mso-fit-shape-to-text:t">
                  <w:txbxContent>
                    <w:p w:rsidR="00FD545B" w:rsidRPr="0004435C" w:rsidRDefault="00FD545B" w:rsidP="0004435C">
                      <w:pPr>
                        <w:jc w:val="center"/>
                        <w:rPr>
                          <w:color w:val="FF0000"/>
                          <w14:textOutline w14:w="12700" w14:cap="rnd" w14:cmpd="sng" w14:algn="ctr">
                            <w14:solidFill>
                              <w14:srgbClr w14:val="000000"/>
                            </w14:solidFill>
                            <w14:prstDash w14:val="solid"/>
                            <w14:bevel/>
                          </w14:textOutline>
                        </w:rPr>
                      </w:pPr>
                      <w:r w:rsidRPr="0004435C">
                        <w:rPr>
                          <w:color w:val="FF0000"/>
                          <w14:textOutline w14:w="12700" w14:cap="rnd" w14:cmpd="sng" w14:algn="ctr">
                            <w14:solidFill>
                              <w14:srgbClr w14:val="000000"/>
                            </w14:solidFill>
                            <w14:prstDash w14:val="solid"/>
                            <w14:bevel/>
                          </w14:textOutline>
                        </w:rPr>
                        <w:t>S</w:t>
                      </w:r>
                      <w:r>
                        <w:rPr>
                          <w:color w:val="FF0000"/>
                          <w14:textOutline w14:w="12700" w14:cap="rnd" w14:cmpd="sng" w14:algn="ctr">
                            <w14:solidFill>
                              <w14:srgbClr w14:val="000000"/>
                            </w14:solidFill>
                            <w14:prstDash w14:val="solid"/>
                            <w14:bevel/>
                          </w14:textOutline>
                        </w:rPr>
                        <w:t>O 102</w:t>
                      </w:r>
                    </w:p>
                  </w:txbxContent>
                </v:textbox>
              </v:shape>
            </w:pict>
          </mc:Fallback>
        </mc:AlternateContent>
      </w:r>
      <w:r w:rsidR="0074127B">
        <w:rPr>
          <w:noProof/>
        </w:rPr>
        <mc:AlternateContent>
          <mc:Choice Requires="wps">
            <w:drawing>
              <wp:anchor distT="0" distB="0" distL="114300" distR="114300" simplePos="0" relativeHeight="251661312" behindDoc="0" locked="0" layoutInCell="1" allowOverlap="1" wp14:anchorId="19A992DD" wp14:editId="1973DBB0">
                <wp:simplePos x="0" y="0"/>
                <wp:positionH relativeFrom="column">
                  <wp:posOffset>1963420</wp:posOffset>
                </wp:positionH>
                <wp:positionV relativeFrom="paragraph">
                  <wp:posOffset>1581150</wp:posOffset>
                </wp:positionV>
                <wp:extent cx="672465" cy="1403985"/>
                <wp:effectExtent l="60643" t="34607" r="73977" b="93028"/>
                <wp:wrapNone/>
                <wp:docPr id="2"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200000">
                          <a:off x="0" y="0"/>
                          <a:ext cx="672465" cy="1403985"/>
                        </a:xfrm>
                        <a:prstGeom prst="rect">
                          <a:avLst/>
                        </a:prstGeom>
                        <a:ln>
                          <a:headEnd/>
                          <a:tailEnd/>
                        </a:ln>
                      </wps:spPr>
                      <wps:style>
                        <a:lnRef idx="1">
                          <a:schemeClr val="accent2"/>
                        </a:lnRef>
                        <a:fillRef idx="2">
                          <a:schemeClr val="accent2"/>
                        </a:fillRef>
                        <a:effectRef idx="1">
                          <a:schemeClr val="accent2"/>
                        </a:effectRef>
                        <a:fontRef idx="minor">
                          <a:schemeClr val="dk1"/>
                        </a:fontRef>
                      </wps:style>
                      <wps:txbx>
                        <w:txbxContent>
                          <w:p w:rsidR="00FD545B" w:rsidRPr="0004435C" w:rsidRDefault="00FD545B" w:rsidP="0004435C">
                            <w:pPr>
                              <w:jc w:val="center"/>
                              <w:rPr>
                                <w:color w:val="FF0000"/>
                                <w14:textOutline w14:w="12700" w14:cap="rnd" w14:cmpd="sng" w14:algn="ctr">
                                  <w14:solidFill>
                                    <w14:srgbClr w14:val="000000"/>
                                  </w14:solidFill>
                                  <w14:prstDash w14:val="solid"/>
                                  <w14:bevel/>
                                </w14:textOutline>
                              </w:rPr>
                            </w:pPr>
                            <w:r w:rsidRPr="0004435C">
                              <w:rPr>
                                <w:color w:val="FF0000"/>
                                <w14:textOutline w14:w="12700" w14:cap="rnd" w14:cmpd="sng" w14:algn="ctr">
                                  <w14:solidFill>
                                    <w14:srgbClr w14:val="000000"/>
                                  </w14:solidFill>
                                  <w14:prstDash w14:val="solid"/>
                                  <w14:bevel/>
                                </w14:textOutline>
                              </w:rPr>
                              <w:t>S</w:t>
                            </w:r>
                            <w:r>
                              <w:rPr>
                                <w:color w:val="FF0000"/>
                                <w14:textOutline w14:w="12700" w14:cap="rnd" w14:cmpd="sng" w14:algn="ctr">
                                  <w14:solidFill>
                                    <w14:srgbClr w14:val="000000"/>
                                  </w14:solidFill>
                                  <w14:prstDash w14:val="solid"/>
                                  <w14:bevel/>
                                </w14:textOutline>
                              </w:rPr>
                              <w:t>O 103</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29" type="#_x0000_t202" style="position:absolute;margin-left:154.6pt;margin-top:124.5pt;width:52.95pt;height:110.55pt;rotation:-90;z-index:25166131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" fillcolor="#dfa7a6 [1621]" strokecolor="#bc4542 [3045]">
                <v:fill color2="#f5e4e4 [501]" rotate="t" angle="180" colors="0 #ffa2a1;22938f #ffbebd;1 #ffe5e5" focus="100%" type="gradient"/>
                <v:shadow on="t" color="black" opacity="24903f" origin=",.5" offset="0,.55556mm"/>
                <v:textbox style="mso-fit-shape-to-text:t">
                  <w:txbxContent>
                    <w:p w:rsidR="00FD545B" w:rsidRPr="0004435C" w:rsidRDefault="00FD545B" w:rsidP="0004435C">
                      <w:pPr>
                        <w:jc w:val="center"/>
                        <w:rPr>
                          <w:color w:val="FF0000"/>
                          <w14:textOutline w14:w="12700" w14:cap="rnd" w14:cmpd="sng" w14:algn="ctr">
                            <w14:solidFill>
                              <w14:srgbClr w14:val="000000"/>
                            </w14:solidFill>
                            <w14:prstDash w14:val="solid"/>
                            <w14:bevel/>
                          </w14:textOutline>
                        </w:rPr>
                      </w:pPr>
                      <w:r w:rsidRPr="0004435C">
                        <w:rPr>
                          <w:color w:val="FF0000"/>
                          <w14:textOutline w14:w="12700" w14:cap="rnd" w14:cmpd="sng" w14:algn="ctr">
                            <w14:solidFill>
                              <w14:srgbClr w14:val="000000"/>
                            </w14:solidFill>
                            <w14:prstDash w14:val="solid"/>
                            <w14:bevel/>
                          </w14:textOutline>
                        </w:rPr>
                        <w:t>S</w:t>
                      </w:r>
                      <w:r>
                        <w:rPr>
                          <w:color w:val="FF0000"/>
                          <w14:textOutline w14:w="12700" w14:cap="rnd" w14:cmpd="sng" w14:algn="ctr">
                            <w14:solidFill>
                              <w14:srgbClr w14:val="000000"/>
                            </w14:solidFill>
                            <w14:prstDash w14:val="solid"/>
                            <w14:bevel/>
                          </w14:textOutline>
                        </w:rPr>
                        <w:t>O 103</w:t>
                      </w:r>
                    </w:p>
                  </w:txbxContent>
                </v:textbox>
              </v:shape>
            </w:pict>
          </mc:Fallback>
        </mc:AlternateContent>
      </w:r>
      <w:r w:rsidR="006E68B7">
        <w:rPr>
          <w:noProof/>
        </w:rPr>
        <w:drawing>
          <wp:inline distT="0" distB="0" distL="0" distR="0" wp14:anchorId="0CBFB9A5" wp14:editId="3241A617">
            <wp:extent cx="5402544" cy="3201508"/>
            <wp:effectExtent l="0" t="0" r="8255"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7"/>
                    <a:srcRect l="11198" t="20854" r="54241" b="18473"/>
                    <a:stretch/>
                  </pic:blipFill>
                  <pic:spPr bwMode="auto">
                    <a:xfrm>
                      <a:off x="0" y="0"/>
                      <a:ext cx="5411194" cy="3206634"/>
                    </a:xfrm>
                    <a:prstGeom prst="rect">
                      <a:avLst/>
                    </a:prstGeom>
                    <a:ln>
                      <a:noFill/>
                    </a:ln>
                    <a:extLst>
                      <a:ext uri="{53640926-AAD7-44D8-BBD7-CCE9431645EC}">
                        <a14:shadowObscured xmlns:a14="http://schemas.microsoft.com/office/drawing/2010/main"/>
                      </a:ext>
                    </a:extLst>
                  </pic:spPr>
                </pic:pic>
              </a:graphicData>
            </a:graphic>
          </wp:inline>
        </w:drawing>
      </w:r>
    </w:p>
    <w:p w:rsidR="0004435C" w:rsidRPr="00FC7A0B" w:rsidRDefault="0004435C" w:rsidP="00E7450E"/>
    <w:p w:rsidR="008C0A78" w:rsidRPr="00FC7A0B" w:rsidRDefault="008C0A78" w:rsidP="008C0A78">
      <w:pPr>
        <w:spacing w:after="60"/>
        <w:rPr>
          <w:b/>
        </w:rPr>
      </w:pPr>
      <w:r w:rsidRPr="00FC7A0B">
        <w:rPr>
          <w:b/>
        </w:rPr>
        <w:t xml:space="preserve">SO </w:t>
      </w:r>
      <w:r w:rsidR="00FE07E0">
        <w:rPr>
          <w:b/>
        </w:rPr>
        <w:t>1</w:t>
      </w:r>
      <w:r w:rsidRPr="00FC7A0B">
        <w:rPr>
          <w:b/>
        </w:rPr>
        <w:t xml:space="preserve">01 </w:t>
      </w:r>
      <w:r w:rsidR="00FC7A0B">
        <w:rPr>
          <w:b/>
        </w:rPr>
        <w:t>Snížení severního ostrova</w:t>
      </w:r>
    </w:p>
    <w:p w:rsidR="007F7035" w:rsidRPr="00FC7A0B" w:rsidRDefault="00FC7A0B" w:rsidP="00E7450E">
      <w:r>
        <w:t>Severní ze tří ostrovů nacházejících se v zátopě rybníka Černíč je v současné době z hlediska ochrany přírody sledované v rámci přírodní památky v zásadě bezcenný zejména pro jeho vysoké převýšení nad stálou vodní hladinou</w:t>
      </w:r>
      <w:r w:rsidR="00EC2ACC">
        <w:t xml:space="preserve"> (zejména pro ptáky)</w:t>
      </w:r>
      <w:r>
        <w:t>. Plocha ostrova je v současné době cca 2 860 m</w:t>
      </w:r>
      <w:r w:rsidRPr="00EC2ACC">
        <w:rPr>
          <w:vertAlign w:val="superscript"/>
        </w:rPr>
        <w:t>2</w:t>
      </w:r>
      <w:r w:rsidR="00EC2ACC">
        <w:t xml:space="preserve"> a jeho převýšení je cca 1 m nad normální hladinou. Dalším negativním prvkem je kamenné opevnění poměrně strmých břehů ostrova.</w:t>
      </w:r>
      <w:r>
        <w:t xml:space="preserve"> </w:t>
      </w:r>
    </w:p>
    <w:p w:rsidR="00FC7A0B" w:rsidRDefault="00FC7A0B" w:rsidP="00E7450E"/>
    <w:p w:rsidR="0004435C" w:rsidRPr="00FC7A0B" w:rsidRDefault="0004435C" w:rsidP="00E7450E">
      <w:r>
        <w:t>Na další straně jsou uvedeny charakteristické fotografie ostrova.</w:t>
      </w: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60"/>
        <w:gridCol w:w="4360"/>
      </w:tblGrid>
      <w:tr w:rsidR="009A64CE" w:rsidRPr="001E4795" w:rsidTr="002F2D3A">
        <w:tc>
          <w:tcPr>
            <w:tcW w:w="4322" w:type="dxa"/>
          </w:tcPr>
          <w:p w:rsidR="009A64CE" w:rsidRPr="00FC7A0B" w:rsidRDefault="002F2D3A" w:rsidP="006E68B7">
            <w:pPr>
              <w:keepNext/>
              <w:rPr>
                <w:i/>
              </w:rPr>
            </w:pPr>
            <w:r w:rsidRPr="00FC7A0B">
              <w:rPr>
                <w:i/>
              </w:rPr>
              <w:lastRenderedPageBreak/>
              <w:t>O</w:t>
            </w:r>
            <w:r w:rsidR="00C12EE5" w:rsidRPr="00FC7A0B">
              <w:rPr>
                <w:i/>
              </w:rPr>
              <w:t xml:space="preserve">br.: </w:t>
            </w:r>
            <w:r w:rsidR="00FC7A0B" w:rsidRPr="00FC7A0B">
              <w:rPr>
                <w:i/>
              </w:rPr>
              <w:t>pohled na ostrov od severu</w:t>
            </w:r>
          </w:p>
        </w:tc>
        <w:tc>
          <w:tcPr>
            <w:tcW w:w="4322" w:type="dxa"/>
          </w:tcPr>
          <w:p w:rsidR="009A64CE" w:rsidRPr="00FC7A0B" w:rsidRDefault="002F2D3A" w:rsidP="006E68B7">
            <w:pPr>
              <w:keepNext/>
            </w:pPr>
            <w:r w:rsidRPr="00FC7A0B">
              <w:rPr>
                <w:i/>
              </w:rPr>
              <w:t xml:space="preserve">Obr.: </w:t>
            </w:r>
            <w:r w:rsidR="00FC7A0B" w:rsidRPr="00FC7A0B">
              <w:rPr>
                <w:i/>
              </w:rPr>
              <w:t>pohled na ostrov od jihu</w:t>
            </w:r>
          </w:p>
        </w:tc>
      </w:tr>
      <w:tr w:rsidR="009A64CE" w:rsidRPr="001E4795" w:rsidTr="002F2D3A">
        <w:tc>
          <w:tcPr>
            <w:tcW w:w="4322" w:type="dxa"/>
          </w:tcPr>
          <w:p w:rsidR="009A64CE" w:rsidRPr="001E4795" w:rsidRDefault="00FC7A0B" w:rsidP="00E7450E">
            <w:pPr>
              <w:rPr>
                <w:highlight w:val="yellow"/>
              </w:rPr>
            </w:pPr>
            <w:r>
              <w:rPr>
                <w:noProof/>
              </w:rPr>
              <w:drawing>
                <wp:inline distT="0" distB="0" distL="0" distR="0" wp14:anchorId="1B8D8E35" wp14:editId="20955688">
                  <wp:extent cx="2638860" cy="1980000"/>
                  <wp:effectExtent l="0" t="0" r="9525" b="1270"/>
                  <wp:docPr id="10" name="Obrázek 10" descr="Z:\PROJEKTY\2016_AOPK\MVN Černíč\01_Foto\20170228_biologicke_upravy\Libor\DSCN198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PROJEKTY\2016_AOPK\MVN Černíč\01_Foto\20170228_biologicke_upravy\Libor\DSCN1989.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638860" cy="1980000"/>
                          </a:xfrm>
                          <a:prstGeom prst="rect">
                            <a:avLst/>
                          </a:prstGeom>
                          <a:noFill/>
                          <a:ln>
                            <a:noFill/>
                          </a:ln>
                        </pic:spPr>
                      </pic:pic>
                    </a:graphicData>
                  </a:graphic>
                </wp:inline>
              </w:drawing>
            </w:r>
          </w:p>
        </w:tc>
        <w:tc>
          <w:tcPr>
            <w:tcW w:w="4322" w:type="dxa"/>
          </w:tcPr>
          <w:p w:rsidR="009A64CE" w:rsidRPr="001E4795" w:rsidRDefault="00FC7A0B" w:rsidP="00E7450E">
            <w:pPr>
              <w:rPr>
                <w:highlight w:val="yellow"/>
              </w:rPr>
            </w:pPr>
            <w:r>
              <w:rPr>
                <w:noProof/>
              </w:rPr>
              <w:drawing>
                <wp:inline distT="0" distB="0" distL="0" distR="0" wp14:anchorId="1C2559A1" wp14:editId="5FEC2E22">
                  <wp:extent cx="2638860" cy="1980000"/>
                  <wp:effectExtent l="0" t="0" r="9525" b="1270"/>
                  <wp:docPr id="19" name="Obrázek 19" descr="Z:\PROJEKTY\2016_AOPK\MVN Černíč\01_Foto\20170228_biologicke_upravy\Libor\DSCN21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Z:\PROJEKTY\2016_AOPK\MVN Černíč\01_Foto\20170228_biologicke_upravy\Libor\DSCN2116.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638860" cy="1980000"/>
                          </a:xfrm>
                          <a:prstGeom prst="rect">
                            <a:avLst/>
                          </a:prstGeom>
                          <a:noFill/>
                          <a:ln>
                            <a:noFill/>
                          </a:ln>
                        </pic:spPr>
                      </pic:pic>
                    </a:graphicData>
                  </a:graphic>
                </wp:inline>
              </w:drawing>
            </w:r>
          </w:p>
        </w:tc>
      </w:tr>
    </w:tbl>
    <w:p w:rsidR="009A64CE" w:rsidRDefault="009A64CE" w:rsidP="00E7450E">
      <w:pPr>
        <w:rPr>
          <w:highlight w:val="yellow"/>
        </w:rPr>
      </w:pPr>
    </w:p>
    <w:p w:rsidR="0004435C" w:rsidRPr="001E4795" w:rsidRDefault="0004435C" w:rsidP="00E7450E">
      <w:pPr>
        <w:rPr>
          <w:highlight w:val="yellow"/>
        </w:rPr>
      </w:pPr>
    </w:p>
    <w:p w:rsidR="00EC2ACC" w:rsidRPr="00FC7A0B" w:rsidRDefault="00EC2ACC" w:rsidP="00EC2ACC">
      <w:pPr>
        <w:spacing w:after="60"/>
        <w:rPr>
          <w:b/>
        </w:rPr>
      </w:pPr>
      <w:r>
        <w:rPr>
          <w:b/>
        </w:rPr>
        <w:t xml:space="preserve">SO </w:t>
      </w:r>
      <w:r w:rsidR="00FE07E0">
        <w:rPr>
          <w:b/>
        </w:rPr>
        <w:t>1</w:t>
      </w:r>
      <w:r>
        <w:rPr>
          <w:b/>
        </w:rPr>
        <w:t>02</w:t>
      </w:r>
      <w:r w:rsidRPr="00FC7A0B">
        <w:rPr>
          <w:b/>
        </w:rPr>
        <w:t xml:space="preserve"> </w:t>
      </w:r>
      <w:r>
        <w:rPr>
          <w:b/>
        </w:rPr>
        <w:t>Terénní úpravy na nátoku od Moravské Dyje</w:t>
      </w:r>
    </w:p>
    <w:p w:rsidR="00D07A2D" w:rsidRDefault="00EC2ACC" w:rsidP="00E7450E">
      <w:r w:rsidRPr="00EC2ACC">
        <w:t>Tato zazemněná</w:t>
      </w:r>
      <w:r>
        <w:t xml:space="preserve"> část rybníka </w:t>
      </w:r>
      <w:r w:rsidRPr="00D07A2D">
        <w:rPr>
          <w:u w:val="single"/>
        </w:rPr>
        <w:t>na pravém břehu Moravské Dyje</w:t>
      </w:r>
      <w:r>
        <w:t xml:space="preserve"> těsně před jejím zaústěním do rybníka je opět z hlediska ochrany přírody této PP poměrně bezcenná nebo minimálně cenná. Jedná se o plochu porostlou ruderální vegetací</w:t>
      </w:r>
      <w:r w:rsidR="000037CB">
        <w:t>, kde by bylo vhodné realizovat lokální prohlubně</w:t>
      </w:r>
      <w:r w:rsidR="00AC6AAB">
        <w:t xml:space="preserve"> a zátočiny.</w:t>
      </w:r>
    </w:p>
    <w:p w:rsidR="00D07A2D" w:rsidRDefault="00D07A2D" w:rsidP="00E7450E"/>
    <w:p w:rsidR="002F2D3A" w:rsidRPr="00EC2ACC" w:rsidRDefault="00314181" w:rsidP="00314181">
      <w:r w:rsidRPr="00314181">
        <w:rPr>
          <w:u w:val="single"/>
        </w:rPr>
        <w:t>Na levém břehu Moravské Dyje</w:t>
      </w:r>
      <w:r>
        <w:t xml:space="preserve"> se nachází poměrně velká zátoka o délce přesahující 200 m, kde by opět bylo vhodné vytvořit pozvolnější břeh na straně k Moravské Dyji. Mezi touto zátokou a dvěma tůněmi se nachází prostor vhodný pro vybudování další tůně pro ještě větší zatraktivnění této části </w:t>
      </w:r>
      <w:proofErr w:type="spellStart"/>
      <w:r>
        <w:t>nátokové</w:t>
      </w:r>
      <w:proofErr w:type="spellEnd"/>
      <w:r>
        <w:t xml:space="preserve"> části rybníka.</w:t>
      </w:r>
    </w:p>
    <w:p w:rsidR="002F2D3A" w:rsidRPr="001E4795" w:rsidRDefault="002F2D3A" w:rsidP="00E7450E">
      <w:pPr>
        <w:rPr>
          <w:highlight w:val="yellow"/>
        </w:rPr>
      </w:pP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60"/>
        <w:gridCol w:w="4360"/>
      </w:tblGrid>
      <w:tr w:rsidR="00EC2ACC" w:rsidRPr="001E4795" w:rsidTr="000037CB">
        <w:tc>
          <w:tcPr>
            <w:tcW w:w="4360" w:type="dxa"/>
          </w:tcPr>
          <w:p w:rsidR="00EC2ACC" w:rsidRPr="00FC7A0B" w:rsidRDefault="00EC2ACC" w:rsidP="00EC2ACC">
            <w:pPr>
              <w:rPr>
                <w:i/>
              </w:rPr>
            </w:pPr>
            <w:r w:rsidRPr="00FC7A0B">
              <w:rPr>
                <w:i/>
              </w:rPr>
              <w:t xml:space="preserve">Obr.: pohled na </w:t>
            </w:r>
            <w:r>
              <w:rPr>
                <w:i/>
              </w:rPr>
              <w:t>zájmové území</w:t>
            </w:r>
          </w:p>
        </w:tc>
        <w:tc>
          <w:tcPr>
            <w:tcW w:w="4360" w:type="dxa"/>
          </w:tcPr>
          <w:p w:rsidR="00EC2ACC" w:rsidRPr="00FC7A0B" w:rsidRDefault="00EC2ACC" w:rsidP="00EC2ACC">
            <w:r w:rsidRPr="00FC7A0B">
              <w:rPr>
                <w:i/>
              </w:rPr>
              <w:t xml:space="preserve">Obr.: </w:t>
            </w:r>
            <w:r>
              <w:rPr>
                <w:i/>
              </w:rPr>
              <w:t>detailní pohled na zájmové území</w:t>
            </w:r>
          </w:p>
        </w:tc>
      </w:tr>
      <w:tr w:rsidR="00EC2ACC" w:rsidRPr="001E4795" w:rsidTr="000037CB">
        <w:tc>
          <w:tcPr>
            <w:tcW w:w="4360" w:type="dxa"/>
          </w:tcPr>
          <w:p w:rsidR="00EC2ACC" w:rsidRPr="001E4795" w:rsidRDefault="00EC2ACC" w:rsidP="0071381D">
            <w:pPr>
              <w:rPr>
                <w:highlight w:val="yellow"/>
              </w:rPr>
            </w:pPr>
            <w:r>
              <w:rPr>
                <w:noProof/>
              </w:rPr>
              <w:drawing>
                <wp:inline distT="0" distB="0" distL="0" distR="0" wp14:anchorId="02B2B47C" wp14:editId="1CC29C44">
                  <wp:extent cx="2638860" cy="1980000"/>
                  <wp:effectExtent l="0" t="0" r="9525" b="1270"/>
                  <wp:docPr id="24" name="Obrázek 24" descr="Z:\PROJEKTY\2016_AOPK\MVN Černíč\01_Foto\20170228_biologicke_upravy\Libor\DSCN198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Z:\PROJEKTY\2016_AOPK\MVN Černíč\01_Foto\20170228_biologicke_upravy\Libor\DSCN1984.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638860" cy="1980000"/>
                          </a:xfrm>
                          <a:prstGeom prst="rect">
                            <a:avLst/>
                          </a:prstGeom>
                          <a:noFill/>
                          <a:ln>
                            <a:noFill/>
                          </a:ln>
                        </pic:spPr>
                      </pic:pic>
                    </a:graphicData>
                  </a:graphic>
                </wp:inline>
              </w:drawing>
            </w:r>
          </w:p>
        </w:tc>
        <w:tc>
          <w:tcPr>
            <w:tcW w:w="4360" w:type="dxa"/>
          </w:tcPr>
          <w:p w:rsidR="00EC2ACC" w:rsidRPr="001E4795" w:rsidRDefault="00EC2ACC" w:rsidP="0071381D">
            <w:pPr>
              <w:rPr>
                <w:highlight w:val="yellow"/>
              </w:rPr>
            </w:pPr>
            <w:r>
              <w:rPr>
                <w:noProof/>
              </w:rPr>
              <w:drawing>
                <wp:inline distT="0" distB="0" distL="0" distR="0" wp14:anchorId="70F19E6A" wp14:editId="005744D1">
                  <wp:extent cx="2638861" cy="1980000"/>
                  <wp:effectExtent l="0" t="0" r="9525" b="1270"/>
                  <wp:docPr id="23" name="Obrázek 23" descr="Z:\PROJEKTY\2016_AOPK\MVN Černíč\01_Foto\20170228_biologicke_upravy\Libor\DSCN198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Z:\PROJEKTY\2016_AOPK\MVN Černíč\01_Foto\20170228_biologicke_upravy\Libor\DSCN1982.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638861" cy="1980000"/>
                          </a:xfrm>
                          <a:prstGeom prst="rect">
                            <a:avLst/>
                          </a:prstGeom>
                          <a:noFill/>
                          <a:ln>
                            <a:noFill/>
                          </a:ln>
                        </pic:spPr>
                      </pic:pic>
                    </a:graphicData>
                  </a:graphic>
                </wp:inline>
              </w:drawing>
            </w:r>
          </w:p>
        </w:tc>
      </w:tr>
    </w:tbl>
    <w:p w:rsidR="0004435C" w:rsidRPr="001E4795" w:rsidRDefault="0004435C" w:rsidP="00E7450E">
      <w:pPr>
        <w:rPr>
          <w:highlight w:val="yellow"/>
        </w:rPr>
      </w:pPr>
    </w:p>
    <w:p w:rsidR="000037CB" w:rsidRPr="00FC7A0B" w:rsidRDefault="000037CB" w:rsidP="000037CB">
      <w:pPr>
        <w:spacing w:after="60"/>
        <w:rPr>
          <w:b/>
        </w:rPr>
      </w:pPr>
      <w:r>
        <w:rPr>
          <w:b/>
        </w:rPr>
        <w:t xml:space="preserve">SO </w:t>
      </w:r>
      <w:r w:rsidR="00FE07E0">
        <w:rPr>
          <w:b/>
        </w:rPr>
        <w:t>1</w:t>
      </w:r>
      <w:r>
        <w:rPr>
          <w:b/>
        </w:rPr>
        <w:t>03</w:t>
      </w:r>
      <w:r w:rsidRPr="00FC7A0B">
        <w:rPr>
          <w:b/>
        </w:rPr>
        <w:t xml:space="preserve"> </w:t>
      </w:r>
      <w:r>
        <w:rPr>
          <w:b/>
        </w:rPr>
        <w:t xml:space="preserve">Rozčlenění břehové linie na nátoku od </w:t>
      </w:r>
      <w:proofErr w:type="spellStart"/>
      <w:r>
        <w:rPr>
          <w:b/>
        </w:rPr>
        <w:t>Myslůvky</w:t>
      </w:r>
      <w:proofErr w:type="spellEnd"/>
    </w:p>
    <w:p w:rsidR="000037CB" w:rsidRPr="000037CB" w:rsidRDefault="000037CB" w:rsidP="00E7450E">
      <w:r w:rsidRPr="000037CB">
        <w:t>V</w:t>
      </w:r>
      <w:r>
        <w:t xml:space="preserve"> lokalitě břehové linie </w:t>
      </w:r>
      <w:r w:rsidR="00D07A2D">
        <w:t xml:space="preserve">na nátoku do rybníka mezi </w:t>
      </w:r>
      <w:proofErr w:type="spellStart"/>
      <w:r w:rsidR="00D07A2D">
        <w:t>Myslůvkou</w:t>
      </w:r>
      <w:proofErr w:type="spellEnd"/>
      <w:r w:rsidR="00D07A2D">
        <w:t xml:space="preserve"> a odvodňovacím kanálem se v současné době nachází opět poměrně strmý břeh, který je z hlediska ochrany přírody opět málo cenný.</w:t>
      </w:r>
    </w:p>
    <w:p w:rsidR="000037CB" w:rsidRDefault="000037CB" w:rsidP="00E7450E">
      <w:pPr>
        <w:rPr>
          <w:highlight w:val="yellow"/>
        </w:rPr>
      </w:pPr>
    </w:p>
    <w:p w:rsidR="0004435C" w:rsidRPr="00FC7A0B" w:rsidRDefault="0004435C" w:rsidP="0004435C">
      <w:r>
        <w:t>Na další straně jsou uvedeny charakteristické fotografie břehové linie.</w:t>
      </w:r>
    </w:p>
    <w:p w:rsidR="0004435C" w:rsidRDefault="0004435C" w:rsidP="00E7450E">
      <w:pPr>
        <w:rPr>
          <w:highlight w:val="yellow"/>
        </w:rPr>
      </w:pP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60"/>
        <w:gridCol w:w="4360"/>
      </w:tblGrid>
      <w:tr w:rsidR="000037CB" w:rsidRPr="001E4795" w:rsidTr="0071381D">
        <w:tc>
          <w:tcPr>
            <w:tcW w:w="4360" w:type="dxa"/>
          </w:tcPr>
          <w:p w:rsidR="000037CB" w:rsidRPr="00FC7A0B" w:rsidRDefault="000037CB" w:rsidP="006E68B7">
            <w:pPr>
              <w:keepNext/>
              <w:rPr>
                <w:i/>
              </w:rPr>
            </w:pPr>
            <w:r w:rsidRPr="00FC7A0B">
              <w:rPr>
                <w:i/>
              </w:rPr>
              <w:lastRenderedPageBreak/>
              <w:t xml:space="preserve">Obr.: </w:t>
            </w:r>
            <w:r>
              <w:rPr>
                <w:i/>
              </w:rPr>
              <w:t>břehová hrana v místě zásahu</w:t>
            </w:r>
          </w:p>
        </w:tc>
        <w:tc>
          <w:tcPr>
            <w:tcW w:w="4360" w:type="dxa"/>
          </w:tcPr>
          <w:p w:rsidR="000037CB" w:rsidRPr="00FC7A0B" w:rsidRDefault="000037CB" w:rsidP="006E68B7">
            <w:pPr>
              <w:keepNext/>
            </w:pPr>
            <w:r w:rsidRPr="00FC7A0B">
              <w:rPr>
                <w:i/>
              </w:rPr>
              <w:t xml:space="preserve">Obr.: </w:t>
            </w:r>
            <w:r>
              <w:rPr>
                <w:i/>
              </w:rPr>
              <w:t xml:space="preserve">detailní v místě zaústění </w:t>
            </w:r>
            <w:proofErr w:type="spellStart"/>
            <w:r>
              <w:rPr>
                <w:i/>
              </w:rPr>
              <w:t>Myslůvky</w:t>
            </w:r>
            <w:proofErr w:type="spellEnd"/>
          </w:p>
        </w:tc>
      </w:tr>
      <w:tr w:rsidR="000037CB" w:rsidRPr="001E4795" w:rsidTr="0071381D">
        <w:tc>
          <w:tcPr>
            <w:tcW w:w="4360" w:type="dxa"/>
          </w:tcPr>
          <w:p w:rsidR="000037CB" w:rsidRPr="001E4795" w:rsidRDefault="000037CB" w:rsidP="0071381D">
            <w:pPr>
              <w:rPr>
                <w:highlight w:val="yellow"/>
              </w:rPr>
            </w:pPr>
            <w:r>
              <w:rPr>
                <w:noProof/>
              </w:rPr>
              <w:drawing>
                <wp:inline distT="0" distB="0" distL="0" distR="0" wp14:anchorId="2EF7C697" wp14:editId="728A5F54">
                  <wp:extent cx="2638860" cy="1980000"/>
                  <wp:effectExtent l="0" t="0" r="9525" b="1270"/>
                  <wp:docPr id="27" name="Obrázek 27" descr="Z:\PROJEKTY\2016_AOPK\MVN Černíč\01_Foto\20170228_biologicke_upravy\Libor\DSCN21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Z:\PROJEKTY\2016_AOPK\MVN Černíč\01_Foto\20170228_biologicke_upravy\Libor\DSCN2103.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638860" cy="1980000"/>
                          </a:xfrm>
                          <a:prstGeom prst="rect">
                            <a:avLst/>
                          </a:prstGeom>
                          <a:noFill/>
                          <a:ln>
                            <a:noFill/>
                          </a:ln>
                        </pic:spPr>
                      </pic:pic>
                    </a:graphicData>
                  </a:graphic>
                </wp:inline>
              </w:drawing>
            </w:r>
          </w:p>
        </w:tc>
        <w:tc>
          <w:tcPr>
            <w:tcW w:w="4360" w:type="dxa"/>
          </w:tcPr>
          <w:p w:rsidR="000037CB" w:rsidRPr="001E4795" w:rsidRDefault="000037CB" w:rsidP="0071381D">
            <w:pPr>
              <w:rPr>
                <w:highlight w:val="yellow"/>
              </w:rPr>
            </w:pPr>
            <w:r>
              <w:rPr>
                <w:noProof/>
              </w:rPr>
              <w:drawing>
                <wp:inline distT="0" distB="0" distL="0" distR="0" wp14:anchorId="417804E3" wp14:editId="34605D8B">
                  <wp:extent cx="2638860" cy="1980000"/>
                  <wp:effectExtent l="0" t="0" r="9525" b="1270"/>
                  <wp:docPr id="28" name="Obrázek 28" descr="Z:\PROJEKTY\2016_AOPK\MVN Černíč\01_Foto\20170228_biologicke_upravy\Libor\DSCN21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Z:\PROJEKTY\2016_AOPK\MVN Černíč\01_Foto\20170228_biologicke_upravy\Libor\DSCN2114.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638860" cy="1980000"/>
                          </a:xfrm>
                          <a:prstGeom prst="rect">
                            <a:avLst/>
                          </a:prstGeom>
                          <a:noFill/>
                          <a:ln>
                            <a:noFill/>
                          </a:ln>
                        </pic:spPr>
                      </pic:pic>
                    </a:graphicData>
                  </a:graphic>
                </wp:inline>
              </w:drawing>
            </w:r>
          </w:p>
        </w:tc>
      </w:tr>
    </w:tbl>
    <w:p w:rsidR="000037CB" w:rsidRDefault="000037CB" w:rsidP="00E7450E">
      <w:pPr>
        <w:rPr>
          <w:highlight w:val="yellow"/>
        </w:rPr>
      </w:pPr>
    </w:p>
    <w:p w:rsidR="0074127B" w:rsidRDefault="0074127B" w:rsidP="0074127B">
      <w:pPr>
        <w:spacing w:after="60"/>
        <w:rPr>
          <w:b/>
        </w:rPr>
      </w:pPr>
      <w:r w:rsidRPr="00FC7A0B">
        <w:rPr>
          <w:b/>
        </w:rPr>
        <w:t xml:space="preserve">SO </w:t>
      </w:r>
      <w:r>
        <w:rPr>
          <w:b/>
        </w:rPr>
        <w:t>104</w:t>
      </w:r>
      <w:r w:rsidRPr="00FC7A0B">
        <w:rPr>
          <w:b/>
        </w:rPr>
        <w:t xml:space="preserve"> </w:t>
      </w:r>
      <w:r>
        <w:rPr>
          <w:b/>
        </w:rPr>
        <w:t>Realizace nové kmenové stoky</w:t>
      </w:r>
    </w:p>
    <w:p w:rsidR="0074127B" w:rsidRDefault="0074127B" w:rsidP="0074127B">
      <w:pPr>
        <w:spacing w:after="60"/>
      </w:pPr>
      <w:r>
        <w:t xml:space="preserve">Nad rámec původního investičního záměru byl doplněn návrh realizace nové kmenové stoky mezi původním korytem Moravské Dyje a hlavní kmenovou stokou od </w:t>
      </w:r>
      <w:proofErr w:type="spellStart"/>
      <w:r>
        <w:t>Myslůvky</w:t>
      </w:r>
      <w:proofErr w:type="spellEnd"/>
      <w:r>
        <w:t>. Jedná se o plochu v zátopě rybníka</w:t>
      </w:r>
      <w:r w:rsidRPr="0074127B">
        <w:t xml:space="preserve"> </w:t>
      </w:r>
      <w:r>
        <w:t xml:space="preserve">mezi severním a východním z ostrovů, kde byla zjištěna mocnost sedimentu v rozmezí 90 až 140 cm.  </w:t>
      </w:r>
    </w:p>
    <w:p w:rsidR="0074127B" w:rsidRPr="001E4795" w:rsidRDefault="0074127B" w:rsidP="00E7450E">
      <w:pPr>
        <w:rPr>
          <w:highlight w:val="yellow"/>
        </w:rPr>
      </w:pPr>
    </w:p>
    <w:p w:rsidR="006E3B3D" w:rsidRPr="00314181" w:rsidRDefault="00853B07" w:rsidP="00853B07">
      <w:pPr>
        <w:pStyle w:val="Nadpis3"/>
      </w:pPr>
      <w:bookmarkStart w:id="94" w:name="_Toc483378357"/>
      <w:r w:rsidRPr="00314181">
        <w:t>Provedené průzkumy</w:t>
      </w:r>
      <w:bookmarkEnd w:id="94"/>
    </w:p>
    <w:p w:rsidR="002222D6" w:rsidRPr="00314181" w:rsidRDefault="002222D6" w:rsidP="002222D6">
      <w:pPr>
        <w:widowControl w:val="0"/>
        <w:spacing w:line="360" w:lineRule="auto"/>
      </w:pPr>
      <w:r w:rsidRPr="00314181">
        <w:t xml:space="preserve">Pro účely zpracování této projektové dokumentace byly </w:t>
      </w:r>
      <w:r w:rsidR="00D64588" w:rsidRPr="00314181">
        <w:t xml:space="preserve">mj. </w:t>
      </w:r>
      <w:r w:rsidR="002F11D9" w:rsidRPr="00314181">
        <w:t>zajištěny</w:t>
      </w:r>
      <w:r w:rsidRPr="00314181">
        <w:t xml:space="preserve"> následující průzkumy:</w:t>
      </w:r>
    </w:p>
    <w:p w:rsidR="00E7450E" w:rsidRDefault="00E7450E" w:rsidP="001C51EB">
      <w:pPr>
        <w:pStyle w:val="Odstavecseseznamem"/>
        <w:widowControl w:val="0"/>
        <w:numPr>
          <w:ilvl w:val="0"/>
          <w:numId w:val="10"/>
        </w:numPr>
        <w:spacing w:line="360" w:lineRule="auto"/>
        <w:ind w:left="714" w:hanging="357"/>
      </w:pPr>
      <w:r w:rsidRPr="00314181">
        <w:t xml:space="preserve">Podrobné geodetické </w:t>
      </w:r>
      <w:r w:rsidR="00314181" w:rsidRPr="00314181">
        <w:t>za</w:t>
      </w:r>
      <w:r w:rsidRPr="00314181">
        <w:t xml:space="preserve">měření </w:t>
      </w:r>
      <w:r w:rsidR="00314181" w:rsidRPr="00314181">
        <w:t>území</w:t>
      </w:r>
      <w:r w:rsidR="0004435C">
        <w:t xml:space="preserve">, </w:t>
      </w:r>
      <w:proofErr w:type="spellStart"/>
      <w:r w:rsidR="00314181" w:rsidRPr="00314181">
        <w:t>Aquageodet</w:t>
      </w:r>
      <w:proofErr w:type="spellEnd"/>
      <w:r w:rsidRPr="00314181">
        <w:t>, 0</w:t>
      </w:r>
      <w:r w:rsidR="0004435C">
        <w:t>3</w:t>
      </w:r>
      <w:r w:rsidR="00314181" w:rsidRPr="00314181">
        <w:t>/2017</w:t>
      </w:r>
      <w:r w:rsidR="0004435C">
        <w:t xml:space="preserve"> </w:t>
      </w:r>
      <w:r w:rsidR="0004435C" w:rsidRPr="00314181">
        <w:t xml:space="preserve">– viz </w:t>
      </w:r>
      <w:r w:rsidR="0004435C">
        <w:t>příloha F</w:t>
      </w:r>
      <w:r w:rsidR="0004435C" w:rsidRPr="00314181">
        <w:t>.</w:t>
      </w:r>
    </w:p>
    <w:p w:rsidR="00314181" w:rsidRDefault="004D1796" w:rsidP="001C51EB">
      <w:pPr>
        <w:pStyle w:val="Odstavecseseznamem"/>
        <w:widowControl w:val="0"/>
        <w:numPr>
          <w:ilvl w:val="0"/>
          <w:numId w:val="10"/>
        </w:numPr>
        <w:spacing w:line="360" w:lineRule="auto"/>
        <w:ind w:left="714" w:hanging="357"/>
      </w:pPr>
      <w:r>
        <w:t>P</w:t>
      </w:r>
      <w:r w:rsidR="00314181">
        <w:t>edologický průzkum provede</w:t>
      </w:r>
      <w:r w:rsidR="0004435C">
        <w:t>ný zpracovatelem dokumentace, 03</w:t>
      </w:r>
      <w:r w:rsidR="00314181">
        <w:t>/2017</w:t>
      </w:r>
      <w:r w:rsidR="0004435C">
        <w:t>.</w:t>
      </w:r>
    </w:p>
    <w:p w:rsidR="0004435C" w:rsidRPr="004D1796" w:rsidRDefault="0004435C" w:rsidP="001C51EB">
      <w:pPr>
        <w:pStyle w:val="Odstavecseseznamem"/>
        <w:widowControl w:val="0"/>
        <w:numPr>
          <w:ilvl w:val="0"/>
          <w:numId w:val="10"/>
        </w:numPr>
        <w:spacing w:line="360" w:lineRule="auto"/>
        <w:ind w:left="714" w:hanging="357"/>
      </w:pPr>
      <w:r w:rsidRPr="004D1796">
        <w:t xml:space="preserve">Rozbory sedimentů, </w:t>
      </w:r>
      <w:proofErr w:type="spellStart"/>
      <w:r w:rsidRPr="004D1796">
        <w:t>Empla</w:t>
      </w:r>
      <w:proofErr w:type="spellEnd"/>
      <w:r w:rsidRPr="004D1796">
        <w:t xml:space="preserve"> AG, 04/2017 – viz E. Dokladová část.</w:t>
      </w:r>
    </w:p>
    <w:p w:rsidR="002222D6" w:rsidRPr="00314181" w:rsidRDefault="002222D6" w:rsidP="001C51EB">
      <w:pPr>
        <w:pStyle w:val="Odstavecseseznamem"/>
        <w:widowControl w:val="0"/>
        <w:numPr>
          <w:ilvl w:val="0"/>
          <w:numId w:val="10"/>
        </w:numPr>
        <w:spacing w:line="360" w:lineRule="auto"/>
        <w:ind w:left="714" w:hanging="357"/>
      </w:pPr>
      <w:r w:rsidRPr="00314181">
        <w:t xml:space="preserve">Údaje o průběhu </w:t>
      </w:r>
      <w:r w:rsidR="00FD3360" w:rsidRPr="00314181">
        <w:t xml:space="preserve">a </w:t>
      </w:r>
      <w:r w:rsidRPr="00314181">
        <w:t>v</w:t>
      </w:r>
      <w:r w:rsidR="00FD3360" w:rsidRPr="00314181">
        <w:t>edení</w:t>
      </w:r>
      <w:r w:rsidRPr="00314181">
        <w:t xml:space="preserve"> inženýrských sítí – zajištěny zpracovatelem PD v průběhu zpracování projektu ve spolupr</w:t>
      </w:r>
      <w:r w:rsidR="004F3291" w:rsidRPr="00314181">
        <w:t>áci s jednotlivými správci sítí – viz E. Dokladová část</w:t>
      </w:r>
      <w:r w:rsidR="00C07532" w:rsidRPr="00314181">
        <w:t>.</w:t>
      </w:r>
    </w:p>
    <w:p w:rsidR="002222D6" w:rsidRPr="00314181" w:rsidRDefault="00637638" w:rsidP="001C51EB">
      <w:pPr>
        <w:pStyle w:val="Odstavecseseznamem"/>
        <w:widowControl w:val="0"/>
        <w:numPr>
          <w:ilvl w:val="0"/>
          <w:numId w:val="10"/>
        </w:numPr>
        <w:spacing w:line="360" w:lineRule="auto"/>
        <w:ind w:left="714" w:hanging="357"/>
      </w:pPr>
      <w:r w:rsidRPr="00314181">
        <w:t xml:space="preserve">Terénní průzkum lokality </w:t>
      </w:r>
      <w:r w:rsidR="002222D6" w:rsidRPr="00314181">
        <w:t xml:space="preserve">provedený zpracovatelem projektové dokumentace v průběhu </w:t>
      </w:r>
      <w:r w:rsidR="00314181" w:rsidRPr="00314181">
        <w:t>března až dubna 2017</w:t>
      </w:r>
      <w:r w:rsidR="00E7450E" w:rsidRPr="00314181">
        <w:t xml:space="preserve"> (včetně pořízení fotodokumentace).</w:t>
      </w:r>
    </w:p>
    <w:p w:rsidR="00C07532" w:rsidRPr="001E4795" w:rsidRDefault="00C07532" w:rsidP="00DE4890">
      <w:pPr>
        <w:jc w:val="left"/>
        <w:rPr>
          <w:highlight w:val="yellow"/>
        </w:rPr>
      </w:pPr>
    </w:p>
    <w:p w:rsidR="006E3B3D" w:rsidRPr="00C74D36" w:rsidRDefault="00853B07" w:rsidP="00853B07">
      <w:pPr>
        <w:pStyle w:val="Nadpis3"/>
      </w:pPr>
      <w:bookmarkStart w:id="95" w:name="_Toc483378358"/>
      <w:r w:rsidRPr="00C74D36">
        <w:t>S</w:t>
      </w:r>
      <w:r w:rsidR="006E3B3D" w:rsidRPr="00C74D36">
        <w:t>távající ochranná a bezpečnostní pásma</w:t>
      </w:r>
      <w:bookmarkEnd w:id="95"/>
      <w:r w:rsidR="006E3B3D" w:rsidRPr="00C74D36">
        <w:t xml:space="preserve"> </w:t>
      </w:r>
    </w:p>
    <w:p w:rsidR="00A6422E" w:rsidRPr="00C74D36" w:rsidRDefault="00A6422E" w:rsidP="002E3898">
      <w:pPr>
        <w:pStyle w:val="Nadpis4"/>
      </w:pPr>
      <w:bookmarkStart w:id="96" w:name="_Toc483378359"/>
      <w:r w:rsidRPr="00C74D36">
        <w:t>Ochranná pásma dopravní infrastruktury</w:t>
      </w:r>
      <w:bookmarkEnd w:id="96"/>
      <w:r w:rsidRPr="00C74D36">
        <w:t xml:space="preserve"> </w:t>
      </w:r>
    </w:p>
    <w:p w:rsidR="002E3898" w:rsidRPr="00C74D36" w:rsidRDefault="002F11D9" w:rsidP="00C74D36">
      <w:r w:rsidRPr="00C74D36">
        <w:t xml:space="preserve">Stavba </w:t>
      </w:r>
      <w:r w:rsidR="00C74D36" w:rsidRPr="00C74D36">
        <w:t>ne</w:t>
      </w:r>
      <w:r w:rsidRPr="00C74D36">
        <w:t xml:space="preserve">zasahuje do </w:t>
      </w:r>
      <w:r w:rsidR="00C74D36" w:rsidRPr="00C74D36">
        <w:t xml:space="preserve">žádného z </w:t>
      </w:r>
      <w:r w:rsidRPr="00C74D36">
        <w:t>ochrann</w:t>
      </w:r>
      <w:r w:rsidR="00C74D36" w:rsidRPr="00C74D36">
        <w:t>ých</w:t>
      </w:r>
      <w:r w:rsidRPr="00C74D36">
        <w:t xml:space="preserve"> pás</w:t>
      </w:r>
      <w:r w:rsidR="00C74D36" w:rsidRPr="00C74D36">
        <w:t>em</w:t>
      </w:r>
      <w:r w:rsidRPr="00C74D36">
        <w:t xml:space="preserve"> </w:t>
      </w:r>
      <w:r w:rsidR="00C74D36" w:rsidRPr="00C74D36">
        <w:t>dopravní infrastruktury</w:t>
      </w:r>
      <w:r w:rsidR="00C74D36">
        <w:t>.</w:t>
      </w:r>
    </w:p>
    <w:p w:rsidR="002F11D9" w:rsidRPr="001E4795" w:rsidRDefault="002F11D9" w:rsidP="002F11D9">
      <w:pPr>
        <w:rPr>
          <w:highlight w:val="yellow"/>
          <w:u w:val="dash"/>
        </w:rPr>
      </w:pPr>
    </w:p>
    <w:p w:rsidR="00A6422E" w:rsidRPr="00C74D36" w:rsidRDefault="00A6422E" w:rsidP="00A6422E">
      <w:pPr>
        <w:pStyle w:val="Nadpis4"/>
      </w:pPr>
      <w:bookmarkStart w:id="97" w:name="_Toc483378360"/>
      <w:r w:rsidRPr="00C74D36">
        <w:t>Ochranná pásma technické infrastruktury</w:t>
      </w:r>
      <w:bookmarkEnd w:id="97"/>
    </w:p>
    <w:p w:rsidR="008F3189" w:rsidRPr="001E4795" w:rsidRDefault="00C74D36" w:rsidP="002F11D9">
      <w:pPr>
        <w:rPr>
          <w:highlight w:val="yellow"/>
        </w:rPr>
      </w:pPr>
      <w:r w:rsidRPr="00C74D36">
        <w:t xml:space="preserve">Stavba nezasahuje do žádného z ochranných pásem </w:t>
      </w:r>
      <w:r>
        <w:t>technické</w:t>
      </w:r>
      <w:r w:rsidRPr="00C74D36">
        <w:t xml:space="preserve"> infrastruktury</w:t>
      </w:r>
      <w:r>
        <w:t>.</w:t>
      </w:r>
    </w:p>
    <w:p w:rsidR="002F12F4" w:rsidRPr="001E4795" w:rsidRDefault="002F12F4" w:rsidP="00874F80">
      <w:pPr>
        <w:rPr>
          <w:sz w:val="22"/>
          <w:szCs w:val="22"/>
          <w:highlight w:val="yellow"/>
        </w:rPr>
      </w:pPr>
    </w:p>
    <w:p w:rsidR="00A6422E" w:rsidRPr="00C74D36" w:rsidRDefault="00853B07" w:rsidP="00A6422E">
      <w:pPr>
        <w:pStyle w:val="Nadpis3"/>
      </w:pPr>
      <w:bookmarkStart w:id="98" w:name="_Toc483378361"/>
      <w:r w:rsidRPr="00C74D36">
        <w:t>Zvláštní území</w:t>
      </w:r>
      <w:bookmarkEnd w:id="98"/>
    </w:p>
    <w:p w:rsidR="00A6422E" w:rsidRPr="00C74D36" w:rsidRDefault="002B63CA" w:rsidP="002B63CA">
      <w:r w:rsidRPr="00C74D36">
        <w:t xml:space="preserve">Stavba zasahuje do území zasahující do působnosti orgánů ochrany přírody v několika úrovních. </w:t>
      </w:r>
      <w:r w:rsidR="00CB7377" w:rsidRPr="00C74D36">
        <w:t xml:space="preserve">Zájmové území je přírodní památkou – </w:t>
      </w:r>
      <w:proofErr w:type="spellStart"/>
      <w:r w:rsidR="00CB7377" w:rsidRPr="00C74D36">
        <w:t>Černíčský</w:t>
      </w:r>
      <w:proofErr w:type="spellEnd"/>
      <w:r w:rsidR="00CB7377" w:rsidRPr="00C74D36">
        <w:t xml:space="preserve"> rybník. </w:t>
      </w:r>
      <w:r w:rsidRPr="00C74D36">
        <w:t xml:space="preserve">Stavba zasahuje do </w:t>
      </w:r>
      <w:r w:rsidRPr="00C74D36">
        <w:lastRenderedPageBreak/>
        <w:t xml:space="preserve">stávajícího systému ÚSES (RBC </w:t>
      </w:r>
      <w:proofErr w:type="spellStart"/>
      <w:r w:rsidRPr="00C74D36">
        <w:t>Černíčský</w:t>
      </w:r>
      <w:proofErr w:type="spellEnd"/>
      <w:r w:rsidRPr="00C74D36">
        <w:t xml:space="preserve"> rybník). Dále</w:t>
      </w:r>
      <w:r w:rsidR="00A6422E" w:rsidRPr="00C74D36">
        <w:t xml:space="preserve"> zasahuje dle zákona č.114/1992 Sb. Zákon České národní rady o ochraně přírody a krajiny ve znění pozdějších předpisů do významného krajinného prvku – vodní tok, niva vodní toku</w:t>
      </w:r>
      <w:r w:rsidR="00DE4890" w:rsidRPr="00C74D36">
        <w:t>.</w:t>
      </w:r>
    </w:p>
    <w:p w:rsidR="00DE4890" w:rsidRPr="00C74D36" w:rsidRDefault="00DE4890" w:rsidP="004F3291">
      <w:pPr>
        <w:ind w:firstLine="709"/>
        <w:rPr>
          <w:u w:val="dash"/>
        </w:rPr>
      </w:pPr>
    </w:p>
    <w:p w:rsidR="00A6422E" w:rsidRPr="00C74D36" w:rsidRDefault="00A6422E" w:rsidP="002B63CA">
      <w:r w:rsidRPr="00C74D36">
        <w:t xml:space="preserve">Stavba zasahuje do záplavového území </w:t>
      </w:r>
      <w:r w:rsidR="002B63CA" w:rsidRPr="00C74D36">
        <w:t xml:space="preserve">(jeho aktivní zóny) </w:t>
      </w:r>
      <w:r w:rsidRPr="00C74D36">
        <w:t xml:space="preserve">vodního toku </w:t>
      </w:r>
      <w:r w:rsidR="002B63CA" w:rsidRPr="00C74D36">
        <w:t>Moravské Dyje.</w:t>
      </w:r>
    </w:p>
    <w:p w:rsidR="00A6422E" w:rsidRPr="00C74D36" w:rsidRDefault="00A6422E" w:rsidP="006E3B3D"/>
    <w:p w:rsidR="009B0BF0" w:rsidRPr="00C74D36" w:rsidRDefault="00853B07" w:rsidP="006E3B3D">
      <w:pPr>
        <w:pStyle w:val="Nadpis3"/>
      </w:pPr>
      <w:bookmarkStart w:id="99" w:name="_Toc483378362"/>
      <w:r w:rsidRPr="00C74D36">
        <w:t>Vliv stavby na okolí</w:t>
      </w:r>
      <w:bookmarkEnd w:id="99"/>
    </w:p>
    <w:p w:rsidR="00853B07" w:rsidRPr="00C74D36" w:rsidRDefault="002277A8" w:rsidP="009E2DA1">
      <w:pPr>
        <w:spacing w:after="60"/>
        <w:rPr>
          <w:b/>
        </w:rPr>
      </w:pPr>
      <w:r w:rsidRPr="00C74D36">
        <w:rPr>
          <w:b/>
        </w:rPr>
        <w:t>V</w:t>
      </w:r>
      <w:r w:rsidR="006E3B3D" w:rsidRPr="00C74D36">
        <w:rPr>
          <w:b/>
        </w:rPr>
        <w:t>liv stavby na okolní stavby</w:t>
      </w:r>
      <w:r w:rsidR="002B63CA" w:rsidRPr="00C74D36">
        <w:rPr>
          <w:b/>
        </w:rPr>
        <w:t xml:space="preserve"> a pozemky</w:t>
      </w:r>
    </w:p>
    <w:p w:rsidR="009E2DA1" w:rsidRPr="00C74D36" w:rsidRDefault="009E2DA1" w:rsidP="009E2DA1">
      <w:pPr>
        <w:ind w:firstLine="709"/>
      </w:pPr>
      <w:r w:rsidRPr="00C74D36">
        <w:t>Realizovaná stavba nebude mít vliv na okolní stavby nebo pozemky.</w:t>
      </w:r>
    </w:p>
    <w:p w:rsidR="00694101" w:rsidRPr="00C74D36" w:rsidRDefault="00694101" w:rsidP="006E3B3D"/>
    <w:p w:rsidR="00853B07" w:rsidRPr="00C74D36" w:rsidRDefault="009B322A" w:rsidP="009E2DA1">
      <w:pPr>
        <w:spacing w:after="60"/>
        <w:rPr>
          <w:b/>
        </w:rPr>
      </w:pPr>
      <w:r w:rsidRPr="00C74D36">
        <w:rPr>
          <w:b/>
        </w:rPr>
        <w:t>V</w:t>
      </w:r>
      <w:r w:rsidR="00853B07" w:rsidRPr="00C74D36">
        <w:rPr>
          <w:b/>
        </w:rPr>
        <w:t xml:space="preserve">liv stavby na </w:t>
      </w:r>
      <w:r w:rsidR="00610D6B" w:rsidRPr="00C74D36">
        <w:rPr>
          <w:b/>
        </w:rPr>
        <w:t>odtokové poměry</w:t>
      </w:r>
    </w:p>
    <w:p w:rsidR="002B63CA" w:rsidRPr="00C74D36" w:rsidRDefault="00C74D36" w:rsidP="00C74D36">
      <w:pPr>
        <w:ind w:firstLine="709"/>
      </w:pPr>
      <w:r w:rsidRPr="00C74D36">
        <w:t>Realizovaná stavba nebude mít vliv na odtokové poměry.</w:t>
      </w:r>
    </w:p>
    <w:p w:rsidR="002B63CA" w:rsidRPr="00C74D36" w:rsidRDefault="002B63CA" w:rsidP="006E3B3D"/>
    <w:p w:rsidR="00B9760B" w:rsidRPr="00C74D36" w:rsidRDefault="000A698A" w:rsidP="006E3B3D">
      <w:pPr>
        <w:pStyle w:val="Nadpis3"/>
      </w:pPr>
      <w:bookmarkStart w:id="100" w:name="_Toc483378363"/>
      <w:r w:rsidRPr="00C74D36">
        <w:t>A</w:t>
      </w:r>
      <w:r w:rsidR="00DB0F2C" w:rsidRPr="00C74D36">
        <w:t>s</w:t>
      </w:r>
      <w:r w:rsidR="00853B07" w:rsidRPr="00C74D36">
        <w:t>anace, demolice, kácení dřevin</w:t>
      </w:r>
      <w:bookmarkEnd w:id="100"/>
    </w:p>
    <w:p w:rsidR="00CF4130" w:rsidRPr="00C74D36" w:rsidRDefault="00C74D36" w:rsidP="00CF4130">
      <w:r w:rsidRPr="00C74D36">
        <w:t xml:space="preserve">V rámci stavby se nebude provádět žádné kácení dřevin, asanační práce nebo demolice, vyjma odstranění stávajícího kamenného opevnění ostrova. </w:t>
      </w:r>
    </w:p>
    <w:p w:rsidR="00C74D36" w:rsidRPr="00C74D36" w:rsidRDefault="00C74D36" w:rsidP="00CF4130"/>
    <w:p w:rsidR="00853B07" w:rsidRPr="00C74D36" w:rsidRDefault="00853B07" w:rsidP="00853B07">
      <w:pPr>
        <w:pStyle w:val="Nadpis3"/>
      </w:pPr>
      <w:bookmarkStart w:id="101" w:name="_Toc483378364"/>
      <w:r w:rsidRPr="00C74D36">
        <w:t>Zábor zemědělské nebo lesní půdy</w:t>
      </w:r>
      <w:bookmarkEnd w:id="101"/>
    </w:p>
    <w:p w:rsidR="00F24C4F" w:rsidRPr="00C74D36" w:rsidRDefault="00F24C4F" w:rsidP="004E3E6A">
      <w:r w:rsidRPr="00C74D36">
        <w:t xml:space="preserve">V rámci stavby nedojde k záboru pozemků </w:t>
      </w:r>
      <w:r w:rsidR="004E3E6A" w:rsidRPr="00C74D36">
        <w:t xml:space="preserve">ZPF ani pozemků </w:t>
      </w:r>
      <w:r w:rsidRPr="00C74D36">
        <w:t>určených k plnění funkce lesa (PUPFL).</w:t>
      </w:r>
    </w:p>
    <w:p w:rsidR="00F24C4F" w:rsidRPr="00C74D36" w:rsidRDefault="00F24C4F" w:rsidP="006E3B3D"/>
    <w:p w:rsidR="00F24C4F" w:rsidRPr="00C74D36" w:rsidRDefault="00853B07" w:rsidP="00F24C4F">
      <w:pPr>
        <w:pStyle w:val="Nadpis3"/>
      </w:pPr>
      <w:bookmarkStart w:id="102" w:name="_Toc483378365"/>
      <w:r w:rsidRPr="00C74D36">
        <w:t>Územně technické podmínky</w:t>
      </w:r>
      <w:bookmarkEnd w:id="102"/>
    </w:p>
    <w:p w:rsidR="004E3E6A" w:rsidRPr="00C74D36" w:rsidRDefault="004E3E6A" w:rsidP="004E3E6A">
      <w:pPr>
        <w:widowControl w:val="0"/>
        <w:spacing w:after="40"/>
        <w:rPr>
          <w:rFonts w:cs="Arial"/>
        </w:rPr>
      </w:pPr>
      <w:r w:rsidRPr="00C74D36">
        <w:rPr>
          <w:rFonts w:cs="Arial"/>
        </w:rPr>
        <w:t>Realizací stavby nedojde ke změně stávajícího stavu s ohledem napojení na dopravní a technickou infrastrukturu. Územně technické podmínky zůstanou zachovány.</w:t>
      </w:r>
    </w:p>
    <w:p w:rsidR="004E3E6A" w:rsidRPr="00C74D36" w:rsidRDefault="004E3E6A" w:rsidP="004E3E6A">
      <w:pPr>
        <w:widowControl w:val="0"/>
        <w:spacing w:after="40"/>
        <w:rPr>
          <w:rFonts w:cs="Arial"/>
        </w:rPr>
      </w:pPr>
    </w:p>
    <w:p w:rsidR="004E3E6A" w:rsidRPr="00C74D36" w:rsidRDefault="004E3E6A" w:rsidP="004E3E6A">
      <w:pPr>
        <w:widowControl w:val="0"/>
        <w:spacing w:after="40"/>
        <w:rPr>
          <w:rFonts w:cs="Arial"/>
        </w:rPr>
      </w:pPr>
      <w:r w:rsidRPr="00C74D36">
        <w:rPr>
          <w:rFonts w:cs="Arial"/>
        </w:rPr>
        <w:t>Územně technické podmínky při realizaci díla jsou popsány v kapitole B.8 této zprávy.</w:t>
      </w:r>
    </w:p>
    <w:p w:rsidR="004E3E6A" w:rsidRPr="00C74D36" w:rsidRDefault="004E3E6A" w:rsidP="00F24C4F">
      <w:pPr>
        <w:widowControl w:val="0"/>
        <w:spacing w:after="40"/>
        <w:ind w:firstLine="709"/>
        <w:rPr>
          <w:rFonts w:cs="Arial"/>
        </w:rPr>
      </w:pPr>
    </w:p>
    <w:p w:rsidR="006E3B3D" w:rsidRPr="00C74D36" w:rsidRDefault="00853B07" w:rsidP="00853B07">
      <w:pPr>
        <w:pStyle w:val="Nadpis3"/>
      </w:pPr>
      <w:bookmarkStart w:id="103" w:name="_Toc483378366"/>
      <w:r w:rsidRPr="00C74D36">
        <w:t>V</w:t>
      </w:r>
      <w:r w:rsidR="006E3B3D" w:rsidRPr="00C74D36">
        <w:t>ěcné a časové vazby stavby</w:t>
      </w:r>
      <w:bookmarkEnd w:id="103"/>
    </w:p>
    <w:p w:rsidR="00C74D36" w:rsidRPr="00C74D36" w:rsidRDefault="00C74D36" w:rsidP="00EE2C41">
      <w:r>
        <w:t>Stavba bude realizována při vypuštěném stavu rybníka v souběhu s připravovaným záměrem na rekonstrukci objektů rybníka.</w:t>
      </w:r>
    </w:p>
    <w:p w:rsidR="00C74D36" w:rsidRPr="00C74D36" w:rsidRDefault="00C74D36" w:rsidP="00EE2C41"/>
    <w:p w:rsidR="00F01939" w:rsidRPr="00C74D36" w:rsidRDefault="00F01939" w:rsidP="00F01939">
      <w:pPr>
        <w:pStyle w:val="Nadpis4"/>
        <w:numPr>
          <w:ilvl w:val="3"/>
          <w:numId w:val="1"/>
        </w:numPr>
        <w:spacing w:before="240" w:after="60"/>
      </w:pPr>
      <w:bookmarkStart w:id="104" w:name="_Toc434312328"/>
      <w:bookmarkStart w:id="105" w:name="_Toc441143898"/>
      <w:bookmarkStart w:id="106" w:name="_Toc483378367"/>
      <w:r w:rsidRPr="00C74D36">
        <w:t>Podmiňující investice</w:t>
      </w:r>
      <w:bookmarkEnd w:id="104"/>
      <w:bookmarkEnd w:id="105"/>
      <w:bookmarkEnd w:id="106"/>
    </w:p>
    <w:p w:rsidR="00F01939" w:rsidRPr="00C74D36" w:rsidRDefault="00C74D36" w:rsidP="00F01939">
      <w:r w:rsidRPr="00C74D36">
        <w:t xml:space="preserve">Připravovaný záměr nemá žádné podmiňující investice. </w:t>
      </w:r>
    </w:p>
    <w:p w:rsidR="00BD0CD0" w:rsidRPr="00C74D36" w:rsidRDefault="00BD0CD0" w:rsidP="00F01939"/>
    <w:p w:rsidR="00F01939" w:rsidRPr="00C74D36" w:rsidRDefault="00F01939" w:rsidP="00F01939">
      <w:pPr>
        <w:pStyle w:val="Nadpis4"/>
        <w:numPr>
          <w:ilvl w:val="3"/>
          <w:numId w:val="1"/>
        </w:numPr>
        <w:spacing w:before="240" w:after="60"/>
      </w:pPr>
      <w:bookmarkStart w:id="107" w:name="_Toc434312329"/>
      <w:bookmarkStart w:id="108" w:name="_Toc441143899"/>
      <w:bookmarkStart w:id="109" w:name="_Toc483378368"/>
      <w:r w:rsidRPr="00C74D36">
        <w:t>Vyvolané investice</w:t>
      </w:r>
      <w:bookmarkEnd w:id="107"/>
      <w:bookmarkEnd w:id="108"/>
      <w:bookmarkEnd w:id="109"/>
    </w:p>
    <w:p w:rsidR="00F01939" w:rsidRPr="00C74D36" w:rsidRDefault="000A1525" w:rsidP="000A1525">
      <w:r w:rsidRPr="00C74D36">
        <w:t>Realizace stavby nemá za následek žádné vyvolané investice.</w:t>
      </w:r>
    </w:p>
    <w:p w:rsidR="00BD0CD0" w:rsidRPr="00C74D36" w:rsidRDefault="00BD0CD0" w:rsidP="000A1525"/>
    <w:p w:rsidR="00F01939" w:rsidRPr="00C74D36" w:rsidRDefault="00F01939" w:rsidP="00F01939">
      <w:pPr>
        <w:pStyle w:val="Nadpis4"/>
        <w:numPr>
          <w:ilvl w:val="3"/>
          <w:numId w:val="1"/>
        </w:numPr>
        <w:spacing w:before="240" w:after="60"/>
      </w:pPr>
      <w:bookmarkStart w:id="110" w:name="_Toc434312330"/>
      <w:bookmarkStart w:id="111" w:name="_Toc441143900"/>
      <w:bookmarkStart w:id="112" w:name="_Toc483378369"/>
      <w:r w:rsidRPr="00C74D36">
        <w:t>Související investice</w:t>
      </w:r>
      <w:bookmarkEnd w:id="110"/>
      <w:bookmarkEnd w:id="111"/>
      <w:bookmarkEnd w:id="112"/>
    </w:p>
    <w:p w:rsidR="00214C05" w:rsidRPr="00C74D36" w:rsidRDefault="00C74D36" w:rsidP="00D64588">
      <w:pPr>
        <w:rPr>
          <w:rFonts w:cs="Arial"/>
        </w:rPr>
      </w:pPr>
      <w:r>
        <w:rPr>
          <w:rFonts w:cs="Arial"/>
        </w:rPr>
        <w:t xml:space="preserve">Za související investice lze prohlásit připravovaný záměr na rekonstrukci objektů rybníka, oba z těchto záměru lze ale provádět zcela nezávisle. </w:t>
      </w:r>
    </w:p>
    <w:p w:rsidR="006E3B3D" w:rsidRPr="00322852" w:rsidRDefault="006E3B3D" w:rsidP="00D64588">
      <w:pPr>
        <w:pStyle w:val="Nadpis2"/>
      </w:pPr>
      <w:bookmarkStart w:id="113" w:name="_Toc483378370"/>
      <w:r w:rsidRPr="00322852">
        <w:lastRenderedPageBreak/>
        <w:t>Celkový popis stavby</w:t>
      </w:r>
      <w:bookmarkEnd w:id="113"/>
      <w:r w:rsidRPr="00322852">
        <w:t xml:space="preserve"> </w:t>
      </w:r>
    </w:p>
    <w:p w:rsidR="00432203" w:rsidRPr="00322852" w:rsidRDefault="006E3B3D" w:rsidP="00432203">
      <w:pPr>
        <w:pStyle w:val="Nadpis3"/>
      </w:pPr>
      <w:bookmarkStart w:id="114" w:name="_Toc483378371"/>
      <w:r w:rsidRPr="00322852">
        <w:t>Účel užívání stavby, základní kapacity funkčních jednotek</w:t>
      </w:r>
      <w:bookmarkEnd w:id="114"/>
      <w:r w:rsidRPr="00322852">
        <w:t xml:space="preserve"> </w:t>
      </w:r>
    </w:p>
    <w:p w:rsidR="00BD0CD0" w:rsidRPr="00322852" w:rsidRDefault="00C74D36" w:rsidP="00322852">
      <w:pPr>
        <w:rPr>
          <w:rFonts w:cs="Arial"/>
        </w:rPr>
      </w:pPr>
      <w:r>
        <w:rPr>
          <w:rFonts w:cs="Arial"/>
        </w:rPr>
        <w:t xml:space="preserve">Cílem záměru je zvýšení atraktivity ostrova, části litorálů a </w:t>
      </w:r>
      <w:proofErr w:type="spellStart"/>
      <w:r>
        <w:rPr>
          <w:rFonts w:cs="Arial"/>
        </w:rPr>
        <w:t>zazemněné</w:t>
      </w:r>
      <w:proofErr w:type="spellEnd"/>
      <w:r>
        <w:rPr>
          <w:rFonts w:cs="Arial"/>
        </w:rPr>
        <w:t xml:space="preserve"> přírodovědně </w:t>
      </w:r>
      <w:proofErr w:type="spellStart"/>
      <w:r>
        <w:rPr>
          <w:rFonts w:cs="Arial"/>
        </w:rPr>
        <w:t>degradovanější</w:t>
      </w:r>
      <w:proofErr w:type="spellEnd"/>
      <w:r>
        <w:rPr>
          <w:rFonts w:cs="Arial"/>
        </w:rPr>
        <w:t xml:space="preserve"> části </w:t>
      </w:r>
      <w:r w:rsidR="00AC6AAB">
        <w:rPr>
          <w:rFonts w:cs="Arial"/>
        </w:rPr>
        <w:t>původní rozlohy rybníka pro rostliny a živočichy se speciálním cílením na některé chráněné druhy</w:t>
      </w:r>
      <w:r>
        <w:rPr>
          <w:rFonts w:cs="Arial"/>
        </w:rPr>
        <w:t>.</w:t>
      </w:r>
      <w:r w:rsidR="00322852">
        <w:rPr>
          <w:rFonts w:cs="Arial"/>
        </w:rPr>
        <w:t xml:space="preserve"> </w:t>
      </w:r>
      <w:r w:rsidR="00322852" w:rsidRPr="00322852">
        <w:rPr>
          <w:rFonts w:cs="Arial"/>
        </w:rPr>
        <w:t>Akce není v rozporu s Plánem péče o</w:t>
      </w:r>
      <w:r w:rsidR="00322852">
        <w:rPr>
          <w:rFonts w:cs="Arial"/>
        </w:rPr>
        <w:t> </w:t>
      </w:r>
      <w:r w:rsidR="00322852" w:rsidRPr="00322852">
        <w:rPr>
          <w:rFonts w:cs="Arial"/>
        </w:rPr>
        <w:t xml:space="preserve">PP Černíč na období 2015 – 2024. Na plochu v plánu péče označenou jako 1 (litorály na přítoku od </w:t>
      </w:r>
      <w:proofErr w:type="spellStart"/>
      <w:r w:rsidR="00322852" w:rsidRPr="00322852">
        <w:rPr>
          <w:rFonts w:cs="Arial"/>
        </w:rPr>
        <w:t>Myslůvky</w:t>
      </w:r>
      <w:proofErr w:type="spellEnd"/>
      <w:r w:rsidR="00322852" w:rsidRPr="00322852">
        <w:rPr>
          <w:rFonts w:cs="Arial"/>
        </w:rPr>
        <w:t>) bude zajištěn dodatek plánu péče, do něhož bude zapracován návrh rozčlenění břehové linie.</w:t>
      </w:r>
    </w:p>
    <w:p w:rsidR="000A1525" w:rsidRPr="001E4795" w:rsidRDefault="000A1525" w:rsidP="000A1525">
      <w:pPr>
        <w:widowControl w:val="0"/>
        <w:spacing w:after="40"/>
        <w:rPr>
          <w:rFonts w:cs="Arial"/>
          <w:highlight w:val="yellow"/>
        </w:rPr>
      </w:pPr>
    </w:p>
    <w:p w:rsidR="006E3B3D" w:rsidRPr="00322852" w:rsidRDefault="006E3B3D" w:rsidP="00397AEE">
      <w:pPr>
        <w:pStyle w:val="Nadpis3"/>
      </w:pPr>
      <w:bookmarkStart w:id="115" w:name="_Toc483378372"/>
      <w:r w:rsidRPr="00322852">
        <w:t>Celkové urbanistické a architektonické řešení</w:t>
      </w:r>
      <w:bookmarkEnd w:id="115"/>
      <w:r w:rsidRPr="00322852">
        <w:t xml:space="preserve"> </w:t>
      </w:r>
    </w:p>
    <w:p w:rsidR="006E3B3D" w:rsidRPr="00322852" w:rsidRDefault="00397AEE" w:rsidP="00397AEE">
      <w:pPr>
        <w:pStyle w:val="Nadpis4"/>
      </w:pPr>
      <w:bookmarkStart w:id="116" w:name="_Toc483378373"/>
      <w:r w:rsidRPr="00322852">
        <w:t>U</w:t>
      </w:r>
      <w:r w:rsidR="006E3B3D" w:rsidRPr="00322852">
        <w:t>rbanismus</w:t>
      </w:r>
      <w:bookmarkEnd w:id="116"/>
      <w:r w:rsidR="006E3B3D" w:rsidRPr="00322852">
        <w:t xml:space="preserve"> </w:t>
      </w:r>
    </w:p>
    <w:p w:rsidR="00BD047D" w:rsidRPr="00322852" w:rsidRDefault="00BD047D" w:rsidP="00BD047D">
      <w:r w:rsidRPr="00322852">
        <w:t>Dle závěrů uvedených v kapitole 3.4 zprávy A této dokumentace je navrhovaný záměr v souladu s platným územním plánem obce.</w:t>
      </w:r>
      <w:r w:rsidR="007262EF" w:rsidRPr="00322852">
        <w:t xml:space="preserve"> S urbanistického hlediska nedojde realizací navrhovaných opatření ke změně stávajícího stavu území.</w:t>
      </w:r>
    </w:p>
    <w:p w:rsidR="00BD047D" w:rsidRPr="00322852" w:rsidRDefault="00BD047D" w:rsidP="00BD047D"/>
    <w:p w:rsidR="00397AEE" w:rsidRPr="00322852" w:rsidRDefault="00397AEE" w:rsidP="00397AEE">
      <w:pPr>
        <w:pStyle w:val="Nadpis4"/>
      </w:pPr>
      <w:bookmarkStart w:id="117" w:name="_Toc483378374"/>
      <w:r w:rsidRPr="00322852">
        <w:t>Architektonické řešení</w:t>
      </w:r>
      <w:bookmarkEnd w:id="117"/>
    </w:p>
    <w:p w:rsidR="009D05FE" w:rsidRPr="00322852" w:rsidRDefault="00322852" w:rsidP="007262EF">
      <w:pPr>
        <w:widowControl w:val="0"/>
        <w:spacing w:after="40"/>
        <w:rPr>
          <w:rFonts w:cs="Arial"/>
        </w:rPr>
      </w:pPr>
      <w:r w:rsidRPr="00322852">
        <w:rPr>
          <w:rFonts w:cs="Arial"/>
        </w:rPr>
        <w:t>Architektonické řešení pro tento typ záměru není relevantní.</w:t>
      </w:r>
    </w:p>
    <w:p w:rsidR="00853B07" w:rsidRPr="00322852" w:rsidRDefault="00853B07" w:rsidP="006E3B3D"/>
    <w:p w:rsidR="006E3B3D" w:rsidRPr="00322852" w:rsidRDefault="006E3B3D" w:rsidP="00397AEE">
      <w:pPr>
        <w:pStyle w:val="Nadpis3"/>
      </w:pPr>
      <w:bookmarkStart w:id="118" w:name="_Toc483378375"/>
      <w:r w:rsidRPr="00322852">
        <w:t>Dispoziční a provozní řešení, technologie výroby</w:t>
      </w:r>
      <w:bookmarkEnd w:id="118"/>
      <w:r w:rsidRPr="00322852">
        <w:t xml:space="preserve"> </w:t>
      </w:r>
    </w:p>
    <w:p w:rsidR="0049743F" w:rsidRPr="00322852" w:rsidRDefault="009D05FE" w:rsidP="0049743F">
      <w:pPr>
        <w:widowControl w:val="0"/>
        <w:spacing w:after="40"/>
        <w:rPr>
          <w:rFonts w:cs="Arial"/>
        </w:rPr>
      </w:pPr>
      <w:r w:rsidRPr="00322852">
        <w:rPr>
          <w:rFonts w:cs="Arial"/>
        </w:rPr>
        <w:t xml:space="preserve">Dispoziční řešení navrhované stavby je </w:t>
      </w:r>
      <w:r w:rsidR="0049743F" w:rsidRPr="00322852">
        <w:rPr>
          <w:rFonts w:cs="Arial"/>
        </w:rPr>
        <w:t xml:space="preserve">přímo </w:t>
      </w:r>
      <w:r w:rsidRPr="00322852">
        <w:rPr>
          <w:rFonts w:cs="Arial"/>
        </w:rPr>
        <w:t xml:space="preserve">dáno </w:t>
      </w:r>
      <w:r w:rsidR="0049743F" w:rsidRPr="00322852">
        <w:rPr>
          <w:rFonts w:cs="Arial"/>
        </w:rPr>
        <w:t xml:space="preserve">požadavkem investora a vychází </w:t>
      </w:r>
      <w:r w:rsidR="00322852" w:rsidRPr="00322852">
        <w:rPr>
          <w:rFonts w:cs="Arial"/>
        </w:rPr>
        <w:t xml:space="preserve">z potřeby zvýšení atraktivity ostrova, části litorálů a </w:t>
      </w:r>
      <w:proofErr w:type="spellStart"/>
      <w:r w:rsidR="00322852" w:rsidRPr="00322852">
        <w:rPr>
          <w:rFonts w:cs="Arial"/>
        </w:rPr>
        <w:t>zazemněné</w:t>
      </w:r>
      <w:proofErr w:type="spellEnd"/>
      <w:r w:rsidR="00322852" w:rsidRPr="00322852">
        <w:rPr>
          <w:rFonts w:cs="Arial"/>
        </w:rPr>
        <w:t xml:space="preserve"> přírodovědně </w:t>
      </w:r>
      <w:proofErr w:type="spellStart"/>
      <w:r w:rsidR="00322852" w:rsidRPr="00322852">
        <w:rPr>
          <w:rFonts w:cs="Arial"/>
        </w:rPr>
        <w:t>degradovanější</w:t>
      </w:r>
      <w:proofErr w:type="spellEnd"/>
      <w:r w:rsidR="00322852" w:rsidRPr="00322852">
        <w:rPr>
          <w:rFonts w:cs="Arial"/>
        </w:rPr>
        <w:t xml:space="preserve"> části původní rozlohy rybníka.</w:t>
      </w:r>
    </w:p>
    <w:p w:rsidR="0049743F" w:rsidRPr="00322852" w:rsidRDefault="0049743F" w:rsidP="0049743F">
      <w:pPr>
        <w:widowControl w:val="0"/>
        <w:spacing w:after="40"/>
        <w:rPr>
          <w:rFonts w:cs="Arial"/>
        </w:rPr>
      </w:pPr>
    </w:p>
    <w:p w:rsidR="0049743F" w:rsidRPr="00322852" w:rsidRDefault="0049743F" w:rsidP="0049743F">
      <w:pPr>
        <w:widowControl w:val="0"/>
        <w:spacing w:after="40"/>
        <w:rPr>
          <w:rFonts w:cs="Arial"/>
        </w:rPr>
      </w:pPr>
      <w:r w:rsidRPr="00322852">
        <w:rPr>
          <w:rFonts w:cs="Arial"/>
        </w:rPr>
        <w:t xml:space="preserve">Řešená stavba neobsahuje žádné výrobní části. </w:t>
      </w:r>
    </w:p>
    <w:p w:rsidR="006167F5" w:rsidRPr="00322852" w:rsidRDefault="006167F5" w:rsidP="00517A6A">
      <w:pPr>
        <w:widowControl w:val="0"/>
        <w:spacing w:after="40"/>
        <w:ind w:firstLine="709"/>
        <w:rPr>
          <w:rFonts w:cs="Arial"/>
        </w:rPr>
      </w:pPr>
    </w:p>
    <w:p w:rsidR="006E3B3D" w:rsidRPr="00322852" w:rsidRDefault="006E3B3D" w:rsidP="00397AEE">
      <w:pPr>
        <w:pStyle w:val="Nadpis3"/>
      </w:pPr>
      <w:bookmarkStart w:id="119" w:name="_Toc483378376"/>
      <w:r w:rsidRPr="00322852">
        <w:t>Bezbariérové užívání stavby</w:t>
      </w:r>
      <w:bookmarkEnd w:id="119"/>
      <w:r w:rsidRPr="00322852">
        <w:t xml:space="preserve"> </w:t>
      </w:r>
    </w:p>
    <w:p w:rsidR="006167F5" w:rsidRPr="00322852" w:rsidRDefault="00322852" w:rsidP="00C5281E">
      <w:r w:rsidRPr="00322852">
        <w:t>Není relevantní.</w:t>
      </w:r>
    </w:p>
    <w:p w:rsidR="006E3B3D" w:rsidRPr="00322852" w:rsidRDefault="006E3B3D" w:rsidP="00397AEE">
      <w:pPr>
        <w:pStyle w:val="Nadpis3"/>
      </w:pPr>
      <w:bookmarkStart w:id="120" w:name="_Toc483378377"/>
      <w:r w:rsidRPr="00322852">
        <w:t>Bezpečnost při užívání stavby</w:t>
      </w:r>
      <w:bookmarkEnd w:id="120"/>
      <w:r w:rsidRPr="00322852">
        <w:t xml:space="preserve"> </w:t>
      </w:r>
    </w:p>
    <w:p w:rsidR="00517A6A" w:rsidRPr="00322852" w:rsidRDefault="00517A6A" w:rsidP="002C5A80">
      <w:pPr>
        <w:widowControl w:val="0"/>
        <w:rPr>
          <w:rFonts w:cs="Arial"/>
        </w:rPr>
      </w:pPr>
      <w:r w:rsidRPr="00322852">
        <w:rPr>
          <w:rFonts w:cs="Arial"/>
        </w:rPr>
        <w:t>Celá projektová dokumentace byla zpracována takovým způsobem, aby provoz stavby po jejím dokončení plně vyhovoval všem požadavkům legislativních předpisů v aktuálním znění platným v době zpracování projektu. Dále takovým způsobem, aby rizika možného ohrožení života a zdraví zaměstnanců provozovatele stavby při výkonu práce, která by mohla být způsobena technickým návrhem, byla minimalizována.</w:t>
      </w:r>
    </w:p>
    <w:p w:rsidR="002C5A80" w:rsidRPr="00322852" w:rsidRDefault="002C5A80" w:rsidP="002C5A80">
      <w:pPr>
        <w:widowControl w:val="0"/>
        <w:rPr>
          <w:rFonts w:cs="Arial"/>
        </w:rPr>
      </w:pPr>
    </w:p>
    <w:p w:rsidR="00517A6A" w:rsidRPr="00322852" w:rsidRDefault="00517A6A" w:rsidP="002C5A80">
      <w:pPr>
        <w:widowControl w:val="0"/>
        <w:rPr>
          <w:rFonts w:cs="Arial"/>
        </w:rPr>
      </w:pPr>
      <w:r w:rsidRPr="00322852">
        <w:rPr>
          <w:rFonts w:cs="Arial"/>
        </w:rPr>
        <w:t>Stavba svým charakterem a určením umožňuje přístup veřejnosti.</w:t>
      </w:r>
      <w:r w:rsidR="002C5A80" w:rsidRPr="00322852">
        <w:rPr>
          <w:rFonts w:cs="Arial"/>
        </w:rPr>
        <w:t xml:space="preserve"> </w:t>
      </w:r>
      <w:r w:rsidRPr="00322852">
        <w:rPr>
          <w:rFonts w:cs="Arial"/>
        </w:rPr>
        <w:t xml:space="preserve">Po jejím dokončení </w:t>
      </w:r>
      <w:r w:rsidR="002C5A80" w:rsidRPr="00322852">
        <w:rPr>
          <w:rFonts w:cs="Arial"/>
        </w:rPr>
        <w:t>bude</w:t>
      </w:r>
      <w:r w:rsidRPr="00322852">
        <w:rPr>
          <w:rFonts w:cs="Arial"/>
        </w:rPr>
        <w:t xml:space="preserve"> provozována a spravována provozovatelem, který má potřebné odborné znalosti, vybavení a</w:t>
      </w:r>
      <w:r w:rsidR="002C5A80" w:rsidRPr="00322852">
        <w:rPr>
          <w:rFonts w:cs="Arial"/>
        </w:rPr>
        <w:t> </w:t>
      </w:r>
      <w:r w:rsidRPr="00322852">
        <w:rPr>
          <w:rFonts w:cs="Arial"/>
        </w:rPr>
        <w:t>všechna potřebná oprávnění.</w:t>
      </w:r>
    </w:p>
    <w:p w:rsidR="002C5A80" w:rsidRPr="00322852" w:rsidRDefault="002C5A80" w:rsidP="002C5A80">
      <w:pPr>
        <w:widowControl w:val="0"/>
        <w:rPr>
          <w:rFonts w:cs="Arial"/>
        </w:rPr>
      </w:pPr>
    </w:p>
    <w:p w:rsidR="002C5A80" w:rsidRPr="00322852" w:rsidRDefault="002C5A80" w:rsidP="002C5A80">
      <w:pPr>
        <w:widowControl w:val="0"/>
        <w:rPr>
          <w:rFonts w:cs="Arial"/>
        </w:rPr>
      </w:pPr>
      <w:r w:rsidRPr="00322852">
        <w:rPr>
          <w:rFonts w:cs="Arial"/>
        </w:rPr>
        <w:t xml:space="preserve">Stavba (rybník) musí být provozována v souladu s platným manipulačním a provozním řádem a musí na ní být prováděn odborný </w:t>
      </w:r>
      <w:proofErr w:type="spellStart"/>
      <w:r w:rsidRPr="00322852">
        <w:rPr>
          <w:rFonts w:cs="Arial"/>
        </w:rPr>
        <w:t>technicko-bezpečnostní</w:t>
      </w:r>
      <w:proofErr w:type="spellEnd"/>
      <w:r w:rsidRPr="00322852">
        <w:rPr>
          <w:rFonts w:cs="Arial"/>
        </w:rPr>
        <w:t xml:space="preserve"> dohled v souladu s kategorizací vodní díla</w:t>
      </w:r>
      <w:r w:rsidR="0049743F" w:rsidRPr="00322852">
        <w:rPr>
          <w:rFonts w:cs="Arial"/>
        </w:rPr>
        <w:t xml:space="preserve"> (vodní dílo IV. kategorie dle vodního zákona)</w:t>
      </w:r>
      <w:r w:rsidRPr="00322852">
        <w:rPr>
          <w:rFonts w:cs="Arial"/>
        </w:rPr>
        <w:t>.</w:t>
      </w:r>
    </w:p>
    <w:p w:rsidR="00975FF0" w:rsidRPr="00322852" w:rsidRDefault="00975FF0" w:rsidP="00517A6A">
      <w:pPr>
        <w:widowControl w:val="0"/>
        <w:spacing w:after="40"/>
        <w:ind w:firstLine="709"/>
        <w:rPr>
          <w:rFonts w:cs="Arial"/>
        </w:rPr>
      </w:pPr>
    </w:p>
    <w:p w:rsidR="00517A6A" w:rsidRPr="00322852" w:rsidRDefault="00517A6A" w:rsidP="00FF7F3A">
      <w:pPr>
        <w:keepNext/>
        <w:widowControl w:val="0"/>
        <w:spacing w:after="60"/>
        <w:rPr>
          <w:rFonts w:cs="Arial"/>
        </w:rPr>
      </w:pPr>
      <w:r w:rsidRPr="00322852">
        <w:rPr>
          <w:rFonts w:cs="Arial"/>
        </w:rPr>
        <w:lastRenderedPageBreak/>
        <w:t>Další požadavky BOZP týkající se provozovatelů:</w:t>
      </w:r>
    </w:p>
    <w:p w:rsidR="00517A6A" w:rsidRPr="00322852" w:rsidRDefault="00517A6A" w:rsidP="00B4794A">
      <w:pPr>
        <w:pStyle w:val="Odstavecseseznamem"/>
        <w:widowControl w:val="0"/>
        <w:numPr>
          <w:ilvl w:val="0"/>
          <w:numId w:val="44"/>
        </w:numPr>
        <w:spacing w:after="40"/>
        <w:rPr>
          <w:rFonts w:cs="Arial"/>
        </w:rPr>
      </w:pPr>
      <w:r w:rsidRPr="00322852">
        <w:rPr>
          <w:rFonts w:cs="Arial"/>
        </w:rPr>
        <w:t>Provozovatel je povinen zajistit bezpečnost a ochranu zdraví zaměstnanců při práci s ohledem na rizika možného ohrožení jejich života a zdraví, která se týkají výkonu práce.</w:t>
      </w:r>
    </w:p>
    <w:p w:rsidR="00517A6A" w:rsidRPr="00322852" w:rsidRDefault="00517A6A" w:rsidP="00B4794A">
      <w:pPr>
        <w:pStyle w:val="Odstavecseseznamem"/>
        <w:widowControl w:val="0"/>
        <w:numPr>
          <w:ilvl w:val="0"/>
          <w:numId w:val="44"/>
        </w:numPr>
        <w:spacing w:after="40"/>
        <w:rPr>
          <w:rFonts w:cs="Arial"/>
        </w:rPr>
      </w:pPr>
      <w:r w:rsidRPr="00322852">
        <w:rPr>
          <w:rFonts w:cs="Arial"/>
        </w:rPr>
        <w:t>Péče o bezpečnost a ochranu zdraví při práci uložená provozovateli (zaměstnavateli) příslušnými právními předpisy je nedílnou a rovnocennou součástí pracovních povinností vedoucích zaměstnanců na všech stupních řízení v rozsahu pracovních míst, která zastávají.</w:t>
      </w:r>
    </w:p>
    <w:p w:rsidR="00517A6A" w:rsidRPr="00322852" w:rsidRDefault="00517A6A" w:rsidP="00B4794A">
      <w:pPr>
        <w:pStyle w:val="Odstavecseseznamem"/>
        <w:widowControl w:val="0"/>
        <w:numPr>
          <w:ilvl w:val="0"/>
          <w:numId w:val="44"/>
        </w:numPr>
        <w:spacing w:after="40"/>
        <w:rPr>
          <w:rFonts w:cs="Arial"/>
        </w:rPr>
      </w:pPr>
      <w:r w:rsidRPr="00322852">
        <w:rPr>
          <w:rFonts w:cs="Arial"/>
        </w:rPr>
        <w:t>Povinnost provozovatele zajišťovat bezpečnost a ochranu zdraví při práci se vztahuje na všechny fyzické osoby, které se s jeho vědomím zdržují na jeho pracovištích.</w:t>
      </w:r>
    </w:p>
    <w:p w:rsidR="00517A6A" w:rsidRPr="00322852" w:rsidRDefault="00517A6A" w:rsidP="00B4794A">
      <w:pPr>
        <w:pStyle w:val="Odstavecseseznamem"/>
        <w:widowControl w:val="0"/>
        <w:numPr>
          <w:ilvl w:val="0"/>
          <w:numId w:val="44"/>
        </w:numPr>
        <w:spacing w:after="40"/>
        <w:rPr>
          <w:rFonts w:cs="Arial"/>
        </w:rPr>
      </w:pPr>
      <w:r w:rsidRPr="00322852">
        <w:rPr>
          <w:rFonts w:cs="Arial"/>
        </w:rPr>
        <w:t>Náklady spojené se zajišťováním bezpečnosti a ochrany zdraví při práci bude hradit každý provozovatel v daném objektu pro své zaměstnance.</w:t>
      </w:r>
    </w:p>
    <w:p w:rsidR="00517A6A" w:rsidRPr="00322852" w:rsidRDefault="00517A6A" w:rsidP="00B4794A">
      <w:pPr>
        <w:pStyle w:val="Odstavecseseznamem"/>
        <w:widowControl w:val="0"/>
        <w:numPr>
          <w:ilvl w:val="0"/>
          <w:numId w:val="44"/>
        </w:numPr>
        <w:spacing w:after="40"/>
        <w:rPr>
          <w:rFonts w:cs="Arial"/>
        </w:rPr>
      </w:pPr>
      <w:r w:rsidRPr="00322852">
        <w:rPr>
          <w:rFonts w:cs="Arial"/>
        </w:rPr>
        <w:t>Provozovatel je povinen vytvářet bezpečné a zdraví neohrožující pracovní prostředí a pracovní podmínky vhodnou organizací bezpečnosti a ochrany zdraví při práci a</w:t>
      </w:r>
      <w:r w:rsidR="00B4794A" w:rsidRPr="00322852">
        <w:rPr>
          <w:rFonts w:cs="Arial"/>
        </w:rPr>
        <w:t> </w:t>
      </w:r>
      <w:r w:rsidRPr="00322852">
        <w:rPr>
          <w:rFonts w:cs="Arial"/>
        </w:rPr>
        <w:t>přijímáním opatření k předcházení rizikům.</w:t>
      </w:r>
    </w:p>
    <w:p w:rsidR="00517A6A" w:rsidRPr="00322852" w:rsidRDefault="00517A6A" w:rsidP="00B4794A">
      <w:pPr>
        <w:pStyle w:val="Odstavecseseznamem"/>
        <w:widowControl w:val="0"/>
        <w:numPr>
          <w:ilvl w:val="0"/>
          <w:numId w:val="44"/>
        </w:numPr>
        <w:spacing w:after="40"/>
        <w:rPr>
          <w:rFonts w:cs="Arial"/>
        </w:rPr>
      </w:pPr>
      <w:r w:rsidRPr="00322852">
        <w:rPr>
          <w:rFonts w:cs="Arial"/>
        </w:rPr>
        <w:t>Prevencí rizik se rozumí všechna opatření vyplývající z právních a ostatních předpisů k zajištění bezpečnosti a ochrany zdraví při práci a z opatření provozovatele (zaměstnavatele), která mají za cíl předcházet rizikům, odstraňovat je nebo minimalizovat působení neodstranitelných rizik.</w:t>
      </w:r>
    </w:p>
    <w:p w:rsidR="00517A6A" w:rsidRPr="00322852" w:rsidRDefault="00517A6A" w:rsidP="00B4794A">
      <w:pPr>
        <w:pStyle w:val="Odstavecseseznamem"/>
        <w:widowControl w:val="0"/>
        <w:numPr>
          <w:ilvl w:val="0"/>
          <w:numId w:val="44"/>
        </w:numPr>
        <w:spacing w:after="40"/>
        <w:rPr>
          <w:rFonts w:cs="Arial"/>
        </w:rPr>
      </w:pPr>
      <w:r w:rsidRPr="00322852">
        <w:rPr>
          <w:rFonts w:cs="Arial"/>
        </w:rPr>
        <w:t>V projektu byla prevenci rizik věnována adekvátní pozornost, která se promítla do vlastního projektového řešení. Přesto, vzhledem k charakteru provozu, nebylo možné všechna rizika zcela vyloučit.</w:t>
      </w:r>
    </w:p>
    <w:p w:rsidR="00517A6A" w:rsidRPr="00322852" w:rsidRDefault="00517A6A" w:rsidP="00B4794A">
      <w:pPr>
        <w:pStyle w:val="Odstavecseseznamem"/>
        <w:widowControl w:val="0"/>
        <w:numPr>
          <w:ilvl w:val="0"/>
          <w:numId w:val="44"/>
        </w:numPr>
        <w:spacing w:after="40"/>
        <w:rPr>
          <w:rFonts w:cs="Arial"/>
        </w:rPr>
      </w:pPr>
      <w:r w:rsidRPr="00322852">
        <w:rPr>
          <w:rFonts w:cs="Arial"/>
        </w:rPr>
        <w:t xml:space="preserve">Provozovatel je povinen soustavně vyhledávat nebezpečné činitele a procesy pracovního prostředí a pracovních podmínek, zjišťovat jejich příčiny a zdroje a zařadit všechny provozované činnosti do jedné ze </w:t>
      </w:r>
      <w:r w:rsidR="002C5A80" w:rsidRPr="00322852">
        <w:rPr>
          <w:rFonts w:cs="Arial"/>
        </w:rPr>
        <w:t>čtyř</w:t>
      </w:r>
      <w:r w:rsidRPr="00322852">
        <w:rPr>
          <w:rFonts w:cs="Arial"/>
        </w:rPr>
        <w:t xml:space="preserve"> kategorií. Na základě nejen tohoto zjištění, ale i rozhodnutím příslušné hygienické stanice provádět taková opatření, aby v</w:t>
      </w:r>
      <w:r w:rsidR="00B4794A" w:rsidRPr="00322852">
        <w:rPr>
          <w:rFonts w:cs="Arial"/>
        </w:rPr>
        <w:t> </w:t>
      </w:r>
      <w:r w:rsidRPr="00322852">
        <w:rPr>
          <w:rFonts w:cs="Arial"/>
        </w:rPr>
        <w:t>důsledku příznivějších pracovních podmínek a úrovně rozhodujících faktorů práce, dosud klasifikovaných jako rizikové, mohly být zařazeny do kategorie nižší. K tomu je povinen pravidelně kontrolovat úroveň bezpečnosti a ochrany zdraví při práci, zejména stav výrobních a pracovních prostředků a vybavení pracovišť, úroveň rizikových faktorů pracovních podmínek a dodržovat metody a způsob zjištění a hodnocení rizikových faktorů.</w:t>
      </w:r>
    </w:p>
    <w:p w:rsidR="00517A6A" w:rsidRPr="00322852" w:rsidRDefault="00517A6A" w:rsidP="00B4794A">
      <w:pPr>
        <w:pStyle w:val="Odstavecseseznamem"/>
        <w:widowControl w:val="0"/>
        <w:numPr>
          <w:ilvl w:val="0"/>
          <w:numId w:val="44"/>
        </w:numPr>
        <w:spacing w:after="40"/>
        <w:rPr>
          <w:rFonts w:cs="Arial"/>
        </w:rPr>
      </w:pPr>
      <w:r w:rsidRPr="00322852">
        <w:rPr>
          <w:rFonts w:cs="Arial"/>
        </w:rPr>
        <w:t>Nebude-li možné rizika odstranit, bude provozovatel povinen je vyhodnotit a přijmout opatření k omezení jejich působení tak, aby ohrožení bezpečnosti a zdraví zaměstnanců bylo minimalizováno. Přijatá opatření budou nedílnou a rovnocennou součástí všech činností provozovatele na všech stupních řízení. O vyhledávání a</w:t>
      </w:r>
      <w:r w:rsidR="00B4794A" w:rsidRPr="00322852">
        <w:rPr>
          <w:rFonts w:cs="Arial"/>
        </w:rPr>
        <w:t> </w:t>
      </w:r>
      <w:r w:rsidRPr="00322852">
        <w:rPr>
          <w:rFonts w:cs="Arial"/>
        </w:rPr>
        <w:t>vyhodnocování rizik a o přijatých opatřeních povede zaměstnavatel dokumentaci.</w:t>
      </w:r>
    </w:p>
    <w:p w:rsidR="00517A6A" w:rsidRPr="00322852" w:rsidRDefault="00517A6A" w:rsidP="00B4794A">
      <w:pPr>
        <w:pStyle w:val="Odstavecseseznamem"/>
        <w:widowControl w:val="0"/>
        <w:numPr>
          <w:ilvl w:val="0"/>
          <w:numId w:val="44"/>
        </w:numPr>
        <w:spacing w:after="40"/>
        <w:rPr>
          <w:rFonts w:cs="Arial"/>
        </w:rPr>
      </w:pPr>
      <w:r w:rsidRPr="00322852">
        <w:rPr>
          <w:rFonts w:cs="Arial"/>
        </w:rPr>
        <w:t>Při přijímání a provádění technických, organizačních a jiných opatření k prevenci rizik bude provozovatel (zaměstnavatel) vycházet ze všeobecných preventivních zásad, kterými se rozumí:</w:t>
      </w:r>
    </w:p>
    <w:p w:rsidR="00517A6A" w:rsidRPr="00322852" w:rsidRDefault="00517A6A" w:rsidP="00B4794A">
      <w:pPr>
        <w:pStyle w:val="Odstavecseseznamem"/>
        <w:numPr>
          <w:ilvl w:val="1"/>
          <w:numId w:val="44"/>
        </w:numPr>
        <w:tabs>
          <w:tab w:val="left" w:pos="1134"/>
        </w:tabs>
        <w:jc w:val="left"/>
        <w:rPr>
          <w:rFonts w:cs="Arial"/>
        </w:rPr>
      </w:pPr>
      <w:r w:rsidRPr="00322852">
        <w:rPr>
          <w:rFonts w:cs="Arial"/>
        </w:rPr>
        <w:t>omezování vzniku rizik,</w:t>
      </w:r>
    </w:p>
    <w:p w:rsidR="00517A6A" w:rsidRPr="00322852" w:rsidRDefault="00517A6A" w:rsidP="00B4794A">
      <w:pPr>
        <w:pStyle w:val="Odstavecseseznamem"/>
        <w:numPr>
          <w:ilvl w:val="1"/>
          <w:numId w:val="44"/>
        </w:numPr>
        <w:tabs>
          <w:tab w:val="left" w:pos="1134"/>
        </w:tabs>
        <w:jc w:val="left"/>
        <w:rPr>
          <w:rFonts w:cs="Arial"/>
        </w:rPr>
      </w:pPr>
      <w:r w:rsidRPr="00322852">
        <w:rPr>
          <w:rFonts w:cs="Arial"/>
        </w:rPr>
        <w:t>odstraňování rizik u zdroje jejich původu (v reálné možné míře již uplatněno při zpracování projektu),</w:t>
      </w:r>
    </w:p>
    <w:p w:rsidR="00517A6A" w:rsidRPr="00322852" w:rsidRDefault="00517A6A" w:rsidP="00B4794A">
      <w:pPr>
        <w:pStyle w:val="Odstavecseseznamem"/>
        <w:numPr>
          <w:ilvl w:val="1"/>
          <w:numId w:val="44"/>
        </w:numPr>
        <w:tabs>
          <w:tab w:val="left" w:pos="1134"/>
        </w:tabs>
        <w:jc w:val="left"/>
        <w:rPr>
          <w:rFonts w:cs="Arial"/>
        </w:rPr>
      </w:pPr>
      <w:r w:rsidRPr="00322852">
        <w:rPr>
          <w:rFonts w:cs="Arial"/>
        </w:rPr>
        <w:t>přizpůsobování pracovních podmínek potřebám zaměstnanců s cílem omezení působení negativních vlivů práce na jejich zdraví,</w:t>
      </w:r>
    </w:p>
    <w:p w:rsidR="00517A6A" w:rsidRPr="00322852" w:rsidRDefault="00517A6A" w:rsidP="00B4794A">
      <w:pPr>
        <w:pStyle w:val="Odstavecseseznamem"/>
        <w:numPr>
          <w:ilvl w:val="1"/>
          <w:numId w:val="44"/>
        </w:numPr>
        <w:tabs>
          <w:tab w:val="left" w:pos="1134"/>
        </w:tabs>
        <w:jc w:val="left"/>
        <w:rPr>
          <w:rFonts w:cs="Arial"/>
        </w:rPr>
      </w:pPr>
      <w:r w:rsidRPr="00322852">
        <w:rPr>
          <w:rFonts w:cs="Arial"/>
        </w:rPr>
        <w:t>nahrazování fyzicky namáhavých prací novými technologickými a pracovními postupy (v reálné možné míře již uplatněno při zpracování projektu),</w:t>
      </w:r>
    </w:p>
    <w:p w:rsidR="00517A6A" w:rsidRPr="00322852" w:rsidRDefault="00517A6A" w:rsidP="00B4794A">
      <w:pPr>
        <w:pStyle w:val="Odstavecseseznamem"/>
        <w:numPr>
          <w:ilvl w:val="1"/>
          <w:numId w:val="44"/>
        </w:numPr>
        <w:tabs>
          <w:tab w:val="left" w:pos="1134"/>
        </w:tabs>
        <w:jc w:val="left"/>
        <w:rPr>
          <w:rFonts w:cs="Arial"/>
        </w:rPr>
      </w:pPr>
      <w:r w:rsidRPr="00322852">
        <w:rPr>
          <w:rFonts w:cs="Arial"/>
        </w:rPr>
        <w:t>plánování při provádění prevence rizik s využitím techniky, organizace práce, pracovních podmínek, sociálních vztahů a vlivu pracovního prostředí,</w:t>
      </w:r>
    </w:p>
    <w:p w:rsidR="00517A6A" w:rsidRPr="00322852" w:rsidRDefault="00517A6A" w:rsidP="00B4794A">
      <w:pPr>
        <w:pStyle w:val="Odstavecseseznamem"/>
        <w:numPr>
          <w:ilvl w:val="1"/>
          <w:numId w:val="44"/>
        </w:numPr>
        <w:tabs>
          <w:tab w:val="left" w:pos="1134"/>
        </w:tabs>
        <w:jc w:val="left"/>
        <w:rPr>
          <w:rFonts w:cs="Arial"/>
        </w:rPr>
      </w:pPr>
      <w:r w:rsidRPr="00322852">
        <w:rPr>
          <w:rFonts w:cs="Arial"/>
        </w:rPr>
        <w:t>přednostní uplatňování prostředků kolektivní ochrany před riziky oproti prostředkům individuální ochrany (v reálné možné míře již uplatněno při zpracování projektu),</w:t>
      </w:r>
    </w:p>
    <w:p w:rsidR="00517A6A" w:rsidRPr="00322852" w:rsidRDefault="00517A6A" w:rsidP="00B4794A">
      <w:pPr>
        <w:pStyle w:val="Odstavecseseznamem"/>
        <w:numPr>
          <w:ilvl w:val="1"/>
          <w:numId w:val="44"/>
        </w:numPr>
        <w:tabs>
          <w:tab w:val="left" w:pos="1134"/>
        </w:tabs>
        <w:jc w:val="left"/>
        <w:rPr>
          <w:rFonts w:cs="Arial"/>
        </w:rPr>
      </w:pPr>
      <w:r w:rsidRPr="00322852">
        <w:rPr>
          <w:rFonts w:cs="Arial"/>
        </w:rPr>
        <w:t>udílení vhodných pokynů k zajištění bezpečnosti a ochrany zdraví při práci.</w:t>
      </w:r>
    </w:p>
    <w:p w:rsidR="00517A6A" w:rsidRPr="00322852" w:rsidRDefault="00517A6A" w:rsidP="00B4794A">
      <w:pPr>
        <w:pStyle w:val="Odstavecseseznamem"/>
        <w:widowControl w:val="0"/>
        <w:numPr>
          <w:ilvl w:val="0"/>
          <w:numId w:val="44"/>
        </w:numPr>
        <w:spacing w:after="40"/>
        <w:rPr>
          <w:rFonts w:cs="Arial"/>
        </w:rPr>
      </w:pPr>
      <w:r w:rsidRPr="00322852">
        <w:rPr>
          <w:rFonts w:cs="Arial"/>
        </w:rPr>
        <w:t xml:space="preserve">Provozovatel přijme opatření pro případ zdolávání mimořádných událostí, jako jsou havárie, požáry a povodně, jiná vážná nebezpečí a evakuace zaměstnanců včetně </w:t>
      </w:r>
      <w:r w:rsidRPr="00322852">
        <w:rPr>
          <w:rFonts w:cs="Arial"/>
        </w:rPr>
        <w:lastRenderedPageBreak/>
        <w:t>pokynů k zastavení práce a k okamžitému opuštění pracoviště a odchodu do bezpečí; při poskytování první pomoci spolupracuje s poskytovatelem pracovně lékařských služeb.</w:t>
      </w:r>
    </w:p>
    <w:p w:rsidR="00517A6A" w:rsidRPr="00322852" w:rsidRDefault="00517A6A" w:rsidP="00B4794A">
      <w:pPr>
        <w:pStyle w:val="Odstavecseseznamem"/>
        <w:widowControl w:val="0"/>
        <w:numPr>
          <w:ilvl w:val="0"/>
          <w:numId w:val="44"/>
        </w:numPr>
        <w:spacing w:after="40"/>
        <w:rPr>
          <w:rFonts w:cs="Arial"/>
        </w:rPr>
      </w:pPr>
      <w:r w:rsidRPr="00322852">
        <w:rPr>
          <w:rFonts w:cs="Arial"/>
        </w:rPr>
        <w:t>Provozovatel (zaměstnavatel) je povinen zajistit a určit podle druhu činnosti a velikosti pracoviště potřebný počet zaměstnanců, kteří budou organizovat poskytnutí první pomoci, zajišťovat přivolání zejména zdravotnické záchranné služby, Hasičského záchranného sboru České republiky a Policie České republiky a organizovat evakuaci zaměstnanců.</w:t>
      </w:r>
    </w:p>
    <w:p w:rsidR="00517A6A" w:rsidRPr="00322852" w:rsidRDefault="00517A6A" w:rsidP="00B4794A">
      <w:pPr>
        <w:pStyle w:val="Odstavecseseznamem"/>
        <w:widowControl w:val="0"/>
        <w:numPr>
          <w:ilvl w:val="0"/>
          <w:numId w:val="44"/>
        </w:numPr>
        <w:spacing w:after="40"/>
        <w:rPr>
          <w:rFonts w:cs="Arial"/>
        </w:rPr>
      </w:pPr>
      <w:r w:rsidRPr="00322852">
        <w:rPr>
          <w:rFonts w:cs="Arial"/>
        </w:rPr>
        <w:t>Provozovatel (zaměstnavatel) ve spolupráci s poskytovatelem pracovně lékařských služeb zajistí jejich vyškolení a vybavení v rozsahu odpovídajícím rizikům vyskytujícím se na pracovišti.</w:t>
      </w:r>
    </w:p>
    <w:p w:rsidR="00517A6A" w:rsidRPr="00322852" w:rsidRDefault="00517A6A" w:rsidP="00B4794A">
      <w:pPr>
        <w:pStyle w:val="Odstavecseseznamem"/>
        <w:widowControl w:val="0"/>
        <w:numPr>
          <w:ilvl w:val="0"/>
          <w:numId w:val="44"/>
        </w:numPr>
        <w:spacing w:after="40"/>
        <w:rPr>
          <w:rFonts w:cs="Arial"/>
        </w:rPr>
      </w:pPr>
      <w:r w:rsidRPr="00322852">
        <w:rPr>
          <w:rFonts w:cs="Arial"/>
        </w:rPr>
        <w:t>Provozovatel (zaměstnavatel) bude povinen přizpůsobovat opatření měnícím se</w:t>
      </w:r>
      <w:r w:rsidR="00B4794A" w:rsidRPr="00322852">
        <w:rPr>
          <w:rFonts w:cs="Arial"/>
        </w:rPr>
        <w:t> </w:t>
      </w:r>
      <w:r w:rsidRPr="00322852">
        <w:rPr>
          <w:rFonts w:cs="Arial"/>
        </w:rPr>
        <w:t>skutečnostem, kontrolovat jejich účinnost a dodržování a zajišťovat zlepšování stavu pracovního prostředí a pracovních podmínek.</w:t>
      </w:r>
    </w:p>
    <w:p w:rsidR="00517A6A" w:rsidRPr="00322852" w:rsidRDefault="00517A6A" w:rsidP="00B4794A">
      <w:pPr>
        <w:pStyle w:val="Odstavecseseznamem"/>
        <w:widowControl w:val="0"/>
        <w:numPr>
          <w:ilvl w:val="0"/>
          <w:numId w:val="44"/>
        </w:numPr>
        <w:spacing w:after="40"/>
        <w:rPr>
          <w:rFonts w:cs="Arial"/>
        </w:rPr>
      </w:pPr>
      <w:r w:rsidRPr="00322852">
        <w:rPr>
          <w:rFonts w:cs="Arial"/>
        </w:rPr>
        <w:t>Provozovatel (zaměstnavatel) je povinen zajistit zaměstnancům školení o právních a ostatních předpisech k zajištění bezpečnosti a ochrany zdraví při práci, které doplňují jejich odborné předpoklady a požadavky pro výkon práce, které se týkají jimi vykonávané práce a vztahují se k rizikům, s nimiž může přijít zaměstnanec do styku na pracovišti, na kterém je práce vykonávána, a soustavně vyžadovat a kontrolovat jejich dodržování.</w:t>
      </w:r>
    </w:p>
    <w:p w:rsidR="00517A6A" w:rsidRPr="00322852" w:rsidRDefault="00517A6A" w:rsidP="00B4794A">
      <w:pPr>
        <w:pStyle w:val="Odstavecseseznamem"/>
        <w:widowControl w:val="0"/>
        <w:numPr>
          <w:ilvl w:val="0"/>
          <w:numId w:val="44"/>
        </w:numPr>
        <w:spacing w:after="40"/>
        <w:rPr>
          <w:rFonts w:cs="Arial"/>
        </w:rPr>
      </w:pPr>
      <w:r w:rsidRPr="00322852">
        <w:rPr>
          <w:rFonts w:cs="Arial"/>
        </w:rPr>
        <w:t>Není-li možné rizika odstranit nebo dostatečně omezit prostředky kolektivní ochrany nebo opatřeními v oblasti organizace práce, bude provozovatel (zaměstnavatel) povinen poskytovat zaměstnancům osobní ochranné pracovní prostředky, pracovní oděvy a obuv, mycí, čisticí a dezinfekční prostředky a ochranné nápoje v souladu s platnými předpisy a podmínkami, ve kterých je práce vykonávána, a kontrolovat jejich používání.</w:t>
      </w:r>
    </w:p>
    <w:p w:rsidR="00517A6A" w:rsidRPr="00322852" w:rsidRDefault="00517A6A" w:rsidP="00517A6A">
      <w:pPr>
        <w:widowControl w:val="0"/>
        <w:spacing w:after="40"/>
        <w:rPr>
          <w:rFonts w:cs="Arial"/>
        </w:rPr>
      </w:pPr>
    </w:p>
    <w:p w:rsidR="00517A6A" w:rsidRPr="00322852" w:rsidRDefault="00517A6A" w:rsidP="00517A6A">
      <w:pPr>
        <w:widowControl w:val="0"/>
        <w:spacing w:after="40"/>
        <w:rPr>
          <w:rFonts w:cs="Arial"/>
        </w:rPr>
      </w:pPr>
      <w:r w:rsidRPr="00322852">
        <w:rPr>
          <w:rFonts w:cs="Arial"/>
        </w:rPr>
        <w:t>Charakteristika stavby z hlediska BOZP:</w:t>
      </w:r>
    </w:p>
    <w:p w:rsidR="00517A6A" w:rsidRPr="00322852" w:rsidRDefault="00517A6A" w:rsidP="00B4794A">
      <w:pPr>
        <w:pStyle w:val="Odstavecseseznamem"/>
        <w:widowControl w:val="0"/>
        <w:numPr>
          <w:ilvl w:val="0"/>
          <w:numId w:val="44"/>
        </w:numPr>
        <w:spacing w:after="40"/>
        <w:rPr>
          <w:rFonts w:cs="Arial"/>
        </w:rPr>
      </w:pPr>
      <w:r w:rsidRPr="00322852">
        <w:rPr>
          <w:rFonts w:cs="Arial"/>
        </w:rPr>
        <w:t>Projekt stavby byl zpracován tak, aby stavba jako celek, nebo její jednotlivé části, po svém dokončení a uvedení do provozu neměla (nebo byly minimalizovány) negativní vlivy na životní prostředí a aby nebyly překročeny limity ohrožující zdraví osob (např. škodlivé exhalace, hluk, otřesy, vibrace, prach, zápach, znečišťování vod).</w:t>
      </w:r>
    </w:p>
    <w:p w:rsidR="00517A6A" w:rsidRPr="00322852" w:rsidRDefault="00517A6A" w:rsidP="00B4794A">
      <w:pPr>
        <w:pStyle w:val="Odstavecseseznamem"/>
        <w:widowControl w:val="0"/>
        <w:numPr>
          <w:ilvl w:val="0"/>
          <w:numId w:val="44"/>
        </w:numPr>
        <w:spacing w:after="40"/>
        <w:rPr>
          <w:rFonts w:cs="Arial"/>
        </w:rPr>
      </w:pPr>
      <w:r w:rsidRPr="00322852">
        <w:rPr>
          <w:rFonts w:cs="Arial"/>
        </w:rPr>
        <w:t>Zvolené konstrukční řešení je takové, aby stavba jako celek (i její jednotlivé části) odolávala působení prostředí:</w:t>
      </w:r>
    </w:p>
    <w:p w:rsidR="00517A6A" w:rsidRPr="00322852" w:rsidRDefault="00517A6A" w:rsidP="00B4794A">
      <w:pPr>
        <w:pStyle w:val="Odstavecseseznamem"/>
        <w:numPr>
          <w:ilvl w:val="1"/>
          <w:numId w:val="44"/>
        </w:numPr>
        <w:tabs>
          <w:tab w:val="left" w:pos="1134"/>
        </w:tabs>
        <w:jc w:val="left"/>
        <w:rPr>
          <w:rFonts w:cs="Arial"/>
        </w:rPr>
      </w:pPr>
      <w:r w:rsidRPr="00322852">
        <w:rPr>
          <w:rFonts w:cs="Arial"/>
        </w:rPr>
        <w:t>atmosférickým vlivům,</w:t>
      </w:r>
    </w:p>
    <w:p w:rsidR="00517A6A" w:rsidRPr="00322852" w:rsidRDefault="00517A6A" w:rsidP="00B4794A">
      <w:pPr>
        <w:pStyle w:val="Odstavecseseznamem"/>
        <w:numPr>
          <w:ilvl w:val="1"/>
          <w:numId w:val="44"/>
        </w:numPr>
        <w:tabs>
          <w:tab w:val="left" w:pos="1134"/>
        </w:tabs>
        <w:jc w:val="left"/>
        <w:rPr>
          <w:rFonts w:cs="Arial"/>
        </w:rPr>
      </w:pPr>
      <w:r w:rsidRPr="00322852">
        <w:rPr>
          <w:rFonts w:cs="Arial"/>
        </w:rPr>
        <w:t>chemickým vlivům,</w:t>
      </w:r>
    </w:p>
    <w:p w:rsidR="00517A6A" w:rsidRPr="00322852" w:rsidRDefault="00517A6A" w:rsidP="00B4794A">
      <w:pPr>
        <w:pStyle w:val="Odstavecseseznamem"/>
        <w:numPr>
          <w:ilvl w:val="1"/>
          <w:numId w:val="44"/>
        </w:numPr>
        <w:tabs>
          <w:tab w:val="left" w:pos="1134"/>
        </w:tabs>
        <w:jc w:val="left"/>
        <w:rPr>
          <w:rFonts w:cs="Arial"/>
        </w:rPr>
      </w:pPr>
      <w:r w:rsidRPr="00322852">
        <w:rPr>
          <w:rFonts w:cs="Arial"/>
        </w:rPr>
        <w:t>otřesům.</w:t>
      </w:r>
    </w:p>
    <w:p w:rsidR="00517A6A" w:rsidRPr="00322852" w:rsidRDefault="00517A6A" w:rsidP="00B4794A">
      <w:pPr>
        <w:pStyle w:val="Odstavecseseznamem"/>
        <w:widowControl w:val="0"/>
        <w:numPr>
          <w:ilvl w:val="0"/>
          <w:numId w:val="44"/>
        </w:numPr>
        <w:spacing w:after="40"/>
        <w:rPr>
          <w:rFonts w:cs="Arial"/>
        </w:rPr>
      </w:pPr>
      <w:r w:rsidRPr="00322852">
        <w:rPr>
          <w:rFonts w:cs="Arial"/>
        </w:rPr>
        <w:t>Stavba byla z hlediska BOZP navržena tak, aby nedocházelo k úrazu:</w:t>
      </w:r>
    </w:p>
    <w:p w:rsidR="00517A6A" w:rsidRPr="00322852" w:rsidRDefault="00517A6A" w:rsidP="00B4794A">
      <w:pPr>
        <w:pStyle w:val="Odstavecseseznamem"/>
        <w:numPr>
          <w:ilvl w:val="1"/>
          <w:numId w:val="44"/>
        </w:numPr>
        <w:tabs>
          <w:tab w:val="left" w:pos="1134"/>
        </w:tabs>
        <w:jc w:val="left"/>
        <w:rPr>
          <w:rFonts w:cs="Arial"/>
        </w:rPr>
      </w:pPr>
      <w:r w:rsidRPr="00322852">
        <w:rPr>
          <w:rFonts w:cs="Arial"/>
        </w:rPr>
        <w:t xml:space="preserve">uklouznutím, </w:t>
      </w:r>
    </w:p>
    <w:p w:rsidR="00517A6A" w:rsidRPr="00322852" w:rsidRDefault="00517A6A" w:rsidP="00B4794A">
      <w:pPr>
        <w:pStyle w:val="Odstavecseseznamem"/>
        <w:numPr>
          <w:ilvl w:val="1"/>
          <w:numId w:val="44"/>
        </w:numPr>
        <w:tabs>
          <w:tab w:val="left" w:pos="1134"/>
        </w:tabs>
        <w:jc w:val="left"/>
        <w:rPr>
          <w:rFonts w:cs="Arial"/>
        </w:rPr>
      </w:pPr>
      <w:r w:rsidRPr="00322852">
        <w:rPr>
          <w:rFonts w:cs="Arial"/>
        </w:rPr>
        <w:t>pádem,</w:t>
      </w:r>
    </w:p>
    <w:p w:rsidR="00517A6A" w:rsidRPr="00322852" w:rsidRDefault="00517A6A" w:rsidP="00B4794A">
      <w:pPr>
        <w:pStyle w:val="Odstavecseseznamem"/>
        <w:numPr>
          <w:ilvl w:val="1"/>
          <w:numId w:val="44"/>
        </w:numPr>
        <w:tabs>
          <w:tab w:val="left" w:pos="1134"/>
        </w:tabs>
        <w:jc w:val="left"/>
        <w:rPr>
          <w:rFonts w:cs="Arial"/>
        </w:rPr>
      </w:pPr>
      <w:r w:rsidRPr="00322852">
        <w:rPr>
          <w:rFonts w:cs="Arial"/>
        </w:rPr>
        <w:t xml:space="preserve">nárazem, </w:t>
      </w:r>
    </w:p>
    <w:p w:rsidR="00517A6A" w:rsidRPr="00322852" w:rsidRDefault="00517A6A" w:rsidP="00B4794A">
      <w:pPr>
        <w:pStyle w:val="Odstavecseseznamem"/>
        <w:numPr>
          <w:ilvl w:val="1"/>
          <w:numId w:val="44"/>
        </w:numPr>
        <w:tabs>
          <w:tab w:val="left" w:pos="1134"/>
        </w:tabs>
        <w:jc w:val="left"/>
        <w:rPr>
          <w:rFonts w:cs="Arial"/>
        </w:rPr>
      </w:pPr>
      <w:r w:rsidRPr="00322852">
        <w:rPr>
          <w:rFonts w:cs="Arial"/>
        </w:rPr>
        <w:t>popálením,</w:t>
      </w:r>
    </w:p>
    <w:p w:rsidR="00517A6A" w:rsidRPr="00322852" w:rsidRDefault="00517A6A" w:rsidP="00B4794A">
      <w:pPr>
        <w:pStyle w:val="Odstavecseseznamem"/>
        <w:numPr>
          <w:ilvl w:val="1"/>
          <w:numId w:val="44"/>
        </w:numPr>
        <w:tabs>
          <w:tab w:val="left" w:pos="1134"/>
        </w:tabs>
        <w:jc w:val="left"/>
        <w:rPr>
          <w:rFonts w:cs="Arial"/>
        </w:rPr>
      </w:pPr>
      <w:r w:rsidRPr="00322852">
        <w:rPr>
          <w:rFonts w:cs="Arial"/>
        </w:rPr>
        <w:t>pohybujícím se vozidlem v blízkosti stavby.</w:t>
      </w:r>
    </w:p>
    <w:p w:rsidR="00517A6A" w:rsidRPr="00322852" w:rsidRDefault="00517A6A" w:rsidP="00B4794A">
      <w:pPr>
        <w:pStyle w:val="Odstavecseseznamem"/>
        <w:widowControl w:val="0"/>
        <w:numPr>
          <w:ilvl w:val="0"/>
          <w:numId w:val="44"/>
        </w:numPr>
        <w:spacing w:after="40"/>
        <w:rPr>
          <w:rFonts w:cs="Arial"/>
        </w:rPr>
      </w:pPr>
      <w:r w:rsidRPr="00322852">
        <w:rPr>
          <w:rFonts w:cs="Arial"/>
        </w:rPr>
        <w:t>Zvláštní pozornost je třeba věnovat:</w:t>
      </w:r>
    </w:p>
    <w:p w:rsidR="00517A6A" w:rsidRPr="00322852" w:rsidRDefault="00517A6A" w:rsidP="00B4794A">
      <w:pPr>
        <w:pStyle w:val="Odstavecseseznamem"/>
        <w:numPr>
          <w:ilvl w:val="1"/>
          <w:numId w:val="44"/>
        </w:numPr>
        <w:tabs>
          <w:tab w:val="left" w:pos="1134"/>
        </w:tabs>
        <w:jc w:val="left"/>
        <w:rPr>
          <w:rFonts w:cs="Arial"/>
        </w:rPr>
      </w:pPr>
      <w:r w:rsidRPr="00322852">
        <w:rPr>
          <w:rFonts w:cs="Arial"/>
        </w:rPr>
        <w:t>nádržím s otevřenou hladinou, kde hrozí nebezpečí utonutí,</w:t>
      </w:r>
    </w:p>
    <w:p w:rsidR="00517A6A" w:rsidRPr="00322852" w:rsidRDefault="00517A6A" w:rsidP="00B4794A">
      <w:pPr>
        <w:pStyle w:val="Odstavecseseznamem"/>
        <w:numPr>
          <w:ilvl w:val="1"/>
          <w:numId w:val="44"/>
        </w:numPr>
        <w:tabs>
          <w:tab w:val="left" w:pos="1134"/>
        </w:tabs>
        <w:jc w:val="left"/>
        <w:rPr>
          <w:rFonts w:cs="Arial"/>
        </w:rPr>
      </w:pPr>
      <w:r w:rsidRPr="00322852">
        <w:rPr>
          <w:rFonts w:cs="Arial"/>
        </w:rPr>
        <w:t>zabránění pádu z výšky a pádu do hloubky (prostupy, lávky, apod.).</w:t>
      </w:r>
    </w:p>
    <w:p w:rsidR="00517A6A" w:rsidRPr="00322852" w:rsidRDefault="00517A6A" w:rsidP="00517A6A">
      <w:pPr>
        <w:rPr>
          <w:rFonts w:cs="Arial"/>
          <w:sz w:val="16"/>
          <w:szCs w:val="16"/>
        </w:rPr>
      </w:pPr>
    </w:p>
    <w:p w:rsidR="00517A6A" w:rsidRPr="00322852" w:rsidRDefault="00517A6A" w:rsidP="00517A6A">
      <w:pPr>
        <w:rPr>
          <w:rFonts w:cs="Arial"/>
        </w:rPr>
      </w:pPr>
      <w:r w:rsidRPr="00322852">
        <w:rPr>
          <w:rFonts w:cs="Arial"/>
        </w:rPr>
        <w:t>Z hlediska BOZP je třeba při provozu stavby věnovat zvýšenou pozornost objektům a provozním souborům, kde je nutné specifikovat možná rizika (provede provozovatel v rámci příslušného interního předpisu).</w:t>
      </w:r>
    </w:p>
    <w:p w:rsidR="00C5281E" w:rsidRDefault="00C5281E">
      <w:pPr>
        <w:jc w:val="left"/>
      </w:pPr>
      <w:r>
        <w:br w:type="page"/>
      </w:r>
    </w:p>
    <w:p w:rsidR="006E3B3D" w:rsidRPr="004C041F" w:rsidRDefault="006E3B3D" w:rsidP="00397AEE">
      <w:pPr>
        <w:pStyle w:val="Nadpis3"/>
      </w:pPr>
      <w:bookmarkStart w:id="121" w:name="_Toc483378378"/>
      <w:r w:rsidRPr="004C041F">
        <w:lastRenderedPageBreak/>
        <w:t>Základní technický popis staveb</w:t>
      </w:r>
      <w:bookmarkEnd w:id="121"/>
      <w:r w:rsidRPr="004C041F">
        <w:t xml:space="preserve"> </w:t>
      </w:r>
    </w:p>
    <w:p w:rsidR="00975FF0" w:rsidRPr="004C041F" w:rsidRDefault="00B12A77" w:rsidP="00582026">
      <w:pPr>
        <w:widowControl w:val="0"/>
        <w:spacing w:after="40"/>
      </w:pPr>
      <w:r w:rsidRPr="004C041F">
        <w:rPr>
          <w:rFonts w:cs="Arial"/>
        </w:rPr>
        <w:t xml:space="preserve">V následujících podkapitolách je uveden základní technický popis jednotlivých stavebních objektů. </w:t>
      </w:r>
      <w:r w:rsidR="00975FF0" w:rsidRPr="004C041F">
        <w:rPr>
          <w:rFonts w:cs="Arial"/>
        </w:rPr>
        <w:t xml:space="preserve">Detailní </w:t>
      </w:r>
      <w:r w:rsidR="00386649">
        <w:rPr>
          <w:rFonts w:cs="Arial"/>
        </w:rPr>
        <w:t xml:space="preserve">popis </w:t>
      </w:r>
      <w:r w:rsidR="004C041F" w:rsidRPr="004C041F">
        <w:rPr>
          <w:rFonts w:cs="Arial"/>
        </w:rPr>
        <w:t>je</w:t>
      </w:r>
      <w:r w:rsidRPr="004C041F">
        <w:rPr>
          <w:rFonts w:cs="Arial"/>
        </w:rPr>
        <w:t xml:space="preserve"> předmětem</w:t>
      </w:r>
      <w:r w:rsidR="004C041F" w:rsidRPr="004C041F">
        <w:rPr>
          <w:rFonts w:cs="Arial"/>
        </w:rPr>
        <w:t xml:space="preserve"> podrobné</w:t>
      </w:r>
      <w:r w:rsidRPr="004C041F">
        <w:rPr>
          <w:rFonts w:cs="Arial"/>
        </w:rPr>
        <w:t xml:space="preserve"> technick</w:t>
      </w:r>
      <w:r w:rsidR="004C041F" w:rsidRPr="004C041F">
        <w:rPr>
          <w:rFonts w:cs="Arial"/>
        </w:rPr>
        <w:t>é</w:t>
      </w:r>
      <w:r w:rsidRPr="004C041F">
        <w:rPr>
          <w:rFonts w:cs="Arial"/>
        </w:rPr>
        <w:t xml:space="preserve"> zpráv</w:t>
      </w:r>
      <w:r w:rsidR="004C041F" w:rsidRPr="004C041F">
        <w:rPr>
          <w:rFonts w:cs="Arial"/>
        </w:rPr>
        <w:t>y</w:t>
      </w:r>
      <w:r w:rsidR="00582026">
        <w:rPr>
          <w:rFonts w:cs="Arial"/>
        </w:rPr>
        <w:t xml:space="preserve"> v části D této dokumentace</w:t>
      </w:r>
      <w:r w:rsidR="00975FF0" w:rsidRPr="004C041F">
        <w:rPr>
          <w:rFonts w:cs="Arial"/>
        </w:rPr>
        <w:t>.</w:t>
      </w:r>
      <w:bookmarkStart w:id="122" w:name="_Toc153272727"/>
      <w:bookmarkStart w:id="123" w:name="_Toc352160627"/>
      <w:bookmarkStart w:id="124" w:name="_Toc404069375"/>
      <w:r w:rsidR="00582026">
        <w:rPr>
          <w:rFonts w:cs="Arial"/>
        </w:rPr>
        <w:t xml:space="preserve"> </w:t>
      </w:r>
    </w:p>
    <w:bookmarkEnd w:id="122"/>
    <w:bookmarkEnd w:id="123"/>
    <w:bookmarkEnd w:id="124"/>
    <w:p w:rsidR="00975FF0" w:rsidRPr="004C041F" w:rsidRDefault="00975FF0" w:rsidP="00975FF0">
      <w:pPr>
        <w:spacing w:after="40"/>
        <w:rPr>
          <w:b/>
        </w:rPr>
      </w:pPr>
    </w:p>
    <w:p w:rsidR="00E94B47" w:rsidRPr="00E106BE" w:rsidRDefault="00E94B47" w:rsidP="00E94B47">
      <w:pPr>
        <w:pStyle w:val="Nadpis4"/>
      </w:pPr>
      <w:bookmarkStart w:id="125" w:name="_Toc483378379"/>
      <w:r w:rsidRPr="00E106BE">
        <w:t xml:space="preserve">SO </w:t>
      </w:r>
      <w:r w:rsidR="00E106BE">
        <w:t>1</w:t>
      </w:r>
      <w:r w:rsidRPr="00E106BE">
        <w:t>01</w:t>
      </w:r>
      <w:r w:rsidR="00E106BE" w:rsidRPr="00E106BE">
        <w:t xml:space="preserve"> Snížení severního ostrova</w:t>
      </w:r>
      <w:bookmarkEnd w:id="125"/>
    </w:p>
    <w:p w:rsidR="00E106BE" w:rsidRDefault="00E106BE" w:rsidP="004C041F">
      <w:r w:rsidRPr="00E106BE">
        <w:t>Ú</w:t>
      </w:r>
      <w:r>
        <w:t>prava severního ze stávajících ostrovů je navržena prioritně pro podporu na zemi hnízdících druhů ptáků (</w:t>
      </w:r>
      <w:r w:rsidR="00D243AA">
        <w:t>rackové, rybáci, pisíci apod.</w:t>
      </w:r>
      <w:r>
        <w:t xml:space="preserve">). </w:t>
      </w:r>
    </w:p>
    <w:p w:rsidR="00E106BE" w:rsidRDefault="00E106BE" w:rsidP="004C041F"/>
    <w:p w:rsidR="004C041F" w:rsidRPr="00E106BE" w:rsidRDefault="00E106BE" w:rsidP="00386649">
      <w:pPr>
        <w:spacing w:after="60"/>
      </w:pPr>
      <w:r>
        <w:rPr>
          <w:sz w:val="19"/>
          <w:szCs w:val="19"/>
        </w:rPr>
        <w:t xml:space="preserve">Ostrov bude velikostně zmenšen na 2 části o velikosti plochy nad hladinou cca 80 </w:t>
      </w:r>
      <w:r w:rsidR="00416811">
        <w:rPr>
          <w:sz w:val="19"/>
          <w:szCs w:val="19"/>
        </w:rPr>
        <w:t>resp.</w:t>
      </w:r>
      <w:r>
        <w:rPr>
          <w:sz w:val="19"/>
          <w:szCs w:val="19"/>
        </w:rPr>
        <w:t xml:space="preserve"> 100 m</w:t>
      </w:r>
      <w:r w:rsidRPr="00896D2A">
        <w:rPr>
          <w:sz w:val="19"/>
          <w:szCs w:val="19"/>
          <w:vertAlign w:val="superscript"/>
        </w:rPr>
        <w:t>2</w:t>
      </w:r>
      <w:r>
        <w:rPr>
          <w:sz w:val="19"/>
          <w:szCs w:val="19"/>
        </w:rPr>
        <w:t xml:space="preserve"> a</w:t>
      </w:r>
      <w:r w:rsidR="00416811">
        <w:rPr>
          <w:sz w:val="19"/>
          <w:szCs w:val="19"/>
        </w:rPr>
        <w:t> </w:t>
      </w:r>
      <w:r>
        <w:rPr>
          <w:sz w:val="19"/>
          <w:szCs w:val="19"/>
        </w:rPr>
        <w:t>bude tvarově upraven. Povrch této části ostrova bude zavezen cca 30 cm silnou vrstvou říčního štěrku různé zrnitosti (netříděný říční štěrk např. fr. 0/128)</w:t>
      </w:r>
      <w:r w:rsidR="00DC3B7C">
        <w:rPr>
          <w:sz w:val="19"/>
          <w:szCs w:val="19"/>
        </w:rPr>
        <w:t>, která bude uložena na ochranné fólii zabraňující prorůstání</w:t>
      </w:r>
      <w:r>
        <w:rPr>
          <w:sz w:val="19"/>
          <w:szCs w:val="19"/>
        </w:rPr>
        <w:t xml:space="preserve">. Nejvyšší úroveň ostrova </w:t>
      </w:r>
      <w:r w:rsidR="00386649">
        <w:rPr>
          <w:sz w:val="19"/>
          <w:szCs w:val="19"/>
        </w:rPr>
        <w:t>je navržena</w:t>
      </w:r>
      <w:r>
        <w:rPr>
          <w:sz w:val="19"/>
          <w:szCs w:val="19"/>
        </w:rPr>
        <w:t xml:space="preserve"> </w:t>
      </w:r>
      <w:r w:rsidR="00386649">
        <w:rPr>
          <w:sz w:val="19"/>
          <w:szCs w:val="19"/>
        </w:rPr>
        <w:t>na úrovni</w:t>
      </w:r>
      <w:r>
        <w:rPr>
          <w:sz w:val="19"/>
          <w:szCs w:val="19"/>
        </w:rPr>
        <w:t xml:space="preserve"> cca 30 cm nad normální hladinou (NH) s</w:t>
      </w:r>
      <w:r w:rsidR="00C5281E">
        <w:rPr>
          <w:sz w:val="19"/>
          <w:szCs w:val="19"/>
        </w:rPr>
        <w:t> </w:t>
      </w:r>
      <w:r>
        <w:rPr>
          <w:sz w:val="19"/>
          <w:szCs w:val="19"/>
        </w:rPr>
        <w:t>tím</w:t>
      </w:r>
      <w:r w:rsidR="00C5281E">
        <w:rPr>
          <w:sz w:val="19"/>
          <w:szCs w:val="19"/>
        </w:rPr>
        <w:t>,</w:t>
      </w:r>
      <w:r>
        <w:rPr>
          <w:sz w:val="19"/>
          <w:szCs w:val="19"/>
        </w:rPr>
        <w:t xml:space="preserve"> že převážná část by měla být v úrovni 10-20 cm nad touto hladinou. </w:t>
      </w:r>
    </w:p>
    <w:p w:rsidR="00386649" w:rsidRDefault="00E106BE" w:rsidP="00386649">
      <w:pPr>
        <w:spacing w:after="60"/>
        <w:ind w:firstLine="709"/>
      </w:pPr>
      <w:r>
        <w:t xml:space="preserve">Část ostrova navazující na tyto štěrkové plochy bude odtěžena do hloubky cca 70 cm pod NH, tato hlubší zóna by měla zamezit zarůstání okolní plochy štěrkových ploch orobincem. Nejsevernější část ostrova bude snížena cca o 20 cm pod normální hladinu v ploše </w:t>
      </w:r>
      <w:r w:rsidR="00386649">
        <w:t>přibližně</w:t>
      </w:r>
      <w:r>
        <w:t xml:space="preserve"> 1 000 m</w:t>
      </w:r>
      <w:r w:rsidRPr="00E106BE">
        <w:rPr>
          <w:vertAlign w:val="superscript"/>
        </w:rPr>
        <w:t>2</w:t>
      </w:r>
      <w:r>
        <w:t>. Tato plocha je navržena pro budoucí rozvoj litorálních rostlin.</w:t>
      </w:r>
      <w:r w:rsidR="00D514CD">
        <w:t xml:space="preserve"> </w:t>
      </w:r>
    </w:p>
    <w:p w:rsidR="00E106BE" w:rsidRDefault="00386649" w:rsidP="00386649">
      <w:pPr>
        <w:spacing w:after="60"/>
        <w:ind w:firstLine="709"/>
      </w:pPr>
      <w:r>
        <w:t>Materiál</w:t>
      </w:r>
      <w:r w:rsidR="00582026">
        <w:t xml:space="preserve"> odtěžený v rámci úpravy ostrova bude odvážen mimo prostor rybníka. Sediment (ze kterého byl ostrov v minulosti vytvořen) bude odvážen </w:t>
      </w:r>
      <w:r w:rsidR="00D243AA">
        <w:t>k aplikaci na zemědělské plochy</w:t>
      </w:r>
      <w:r w:rsidR="00582026">
        <w:t>.</w:t>
      </w:r>
      <w:r w:rsidR="00E106BE">
        <w:t xml:space="preserve">  </w:t>
      </w:r>
    </w:p>
    <w:p w:rsidR="00E106BE" w:rsidRPr="00E106BE" w:rsidRDefault="00E106BE" w:rsidP="004C041F"/>
    <w:p w:rsidR="004C041F" w:rsidRPr="00C203AC" w:rsidRDefault="004C041F" w:rsidP="004C041F">
      <w:pPr>
        <w:pStyle w:val="Nadpis4"/>
      </w:pPr>
      <w:bookmarkStart w:id="126" w:name="_Toc483378380"/>
      <w:r w:rsidRPr="00C203AC">
        <w:t xml:space="preserve">SO </w:t>
      </w:r>
      <w:r w:rsidR="00E106BE" w:rsidRPr="00C203AC">
        <w:t>1</w:t>
      </w:r>
      <w:r w:rsidRPr="00C203AC">
        <w:t xml:space="preserve">02 </w:t>
      </w:r>
      <w:r w:rsidR="00C203AC">
        <w:t>Terénní úpravy na nátoku od Moravské Dyje</w:t>
      </w:r>
      <w:bookmarkEnd w:id="126"/>
    </w:p>
    <w:p w:rsidR="00C203AC" w:rsidRPr="00C203AC" w:rsidRDefault="00C203AC" w:rsidP="00C203AC">
      <w:pPr>
        <w:spacing w:after="120"/>
        <w:rPr>
          <w:b/>
        </w:rPr>
      </w:pPr>
      <w:r w:rsidRPr="00C203AC">
        <w:rPr>
          <w:b/>
        </w:rPr>
        <w:t>Pravý břeh Moravské Dyje</w:t>
      </w:r>
    </w:p>
    <w:p w:rsidR="004C041F" w:rsidRDefault="00C203AC" w:rsidP="00386649">
      <w:pPr>
        <w:spacing w:after="60"/>
      </w:pPr>
      <w:r>
        <w:t>Na pravém břehu Moravské Dyje před nátokem do rybníka je navrženo zmírnění sklonu stávajícího břehu rybníka v délce cca 100 m</w:t>
      </w:r>
      <w:r w:rsidR="0031308E">
        <w:t xml:space="preserve"> (v úseku mezi zaústěním Mor.</w:t>
      </w:r>
      <w:r w:rsidR="00386649">
        <w:t xml:space="preserve"> Dyje a stávající zátokou</w:t>
      </w:r>
      <w:r w:rsidR="0031308E">
        <w:t>)</w:t>
      </w:r>
      <w:r>
        <w:t>.</w:t>
      </w:r>
      <w:r w:rsidR="0031308E">
        <w:t xml:space="preserve"> Je navrženo zmírnění sklonu částečným odtěžením a nasypáním břeh</w:t>
      </w:r>
      <w:r w:rsidR="00386649">
        <w:t>ového sedimentu v linii břehu v proměnném sklonu v rozmezí</w:t>
      </w:r>
      <w:r w:rsidR="0031308E">
        <w:t xml:space="preserve"> 1:</w:t>
      </w:r>
      <w:r w:rsidR="00386649">
        <w:t>5</w:t>
      </w:r>
      <w:r w:rsidR="0031308E">
        <w:t xml:space="preserve"> až 1:</w:t>
      </w:r>
      <w:r w:rsidR="00386649">
        <w:t>20</w:t>
      </w:r>
      <w:r w:rsidR="0031308E">
        <w:t>.</w:t>
      </w:r>
      <w:r>
        <w:t xml:space="preserve"> </w:t>
      </w:r>
    </w:p>
    <w:p w:rsidR="0031308E" w:rsidRDefault="0031308E" w:rsidP="00386649">
      <w:pPr>
        <w:spacing w:after="60"/>
        <w:ind w:firstLine="709"/>
        <w:rPr>
          <w:sz w:val="19"/>
          <w:szCs w:val="19"/>
        </w:rPr>
      </w:pPr>
      <w:r>
        <w:rPr>
          <w:sz w:val="19"/>
          <w:szCs w:val="19"/>
        </w:rPr>
        <w:t>Na pravém břehu u nátoku Moravské Dyje do rybníka budou vytvořeny dílčí lokální prohlubně</w:t>
      </w:r>
      <w:r w:rsidR="0058428B">
        <w:rPr>
          <w:sz w:val="19"/>
          <w:szCs w:val="19"/>
        </w:rPr>
        <w:t xml:space="preserve"> (označena jako skupina tůní 1)</w:t>
      </w:r>
      <w:r w:rsidR="00983840">
        <w:rPr>
          <w:sz w:val="19"/>
          <w:szCs w:val="19"/>
        </w:rPr>
        <w:t>, vodní plochy, o velikosti řádu jednotek až tisíců m</w:t>
      </w:r>
      <w:r w:rsidR="00983840" w:rsidRPr="0058428B">
        <w:rPr>
          <w:sz w:val="19"/>
          <w:szCs w:val="19"/>
          <w:vertAlign w:val="superscript"/>
        </w:rPr>
        <w:t>2</w:t>
      </w:r>
      <w:r w:rsidR="0058428B" w:rsidRPr="0058428B">
        <w:rPr>
          <w:sz w:val="19"/>
          <w:szCs w:val="19"/>
        </w:rPr>
        <w:t xml:space="preserve"> </w:t>
      </w:r>
      <w:r w:rsidR="0058428B">
        <w:rPr>
          <w:sz w:val="19"/>
          <w:szCs w:val="19"/>
        </w:rPr>
        <w:t>s různým tvarem</w:t>
      </w:r>
      <w:r w:rsidR="00983840">
        <w:rPr>
          <w:sz w:val="19"/>
          <w:szCs w:val="19"/>
        </w:rPr>
        <w:t>.</w:t>
      </w:r>
      <w:r w:rsidR="0058428B">
        <w:rPr>
          <w:sz w:val="19"/>
          <w:szCs w:val="19"/>
        </w:rPr>
        <w:t xml:space="preserve"> Maximální hloubka u největších z tůní je navržena do 70 cm.</w:t>
      </w:r>
      <w:r>
        <w:rPr>
          <w:sz w:val="19"/>
          <w:szCs w:val="19"/>
        </w:rPr>
        <w:t xml:space="preserve"> Pro tyto úpravy je</w:t>
      </w:r>
      <w:r w:rsidR="00386649">
        <w:rPr>
          <w:sz w:val="19"/>
          <w:szCs w:val="19"/>
        </w:rPr>
        <w:t xml:space="preserve"> vymezena plocha o velikosti přibližně</w:t>
      </w:r>
      <w:r w:rsidR="0058428B">
        <w:rPr>
          <w:sz w:val="19"/>
          <w:szCs w:val="19"/>
        </w:rPr>
        <w:t xml:space="preserve"> 0,63</w:t>
      </w:r>
      <w:r>
        <w:rPr>
          <w:sz w:val="19"/>
          <w:szCs w:val="19"/>
        </w:rPr>
        <w:t> ha</w:t>
      </w:r>
      <w:r w:rsidR="0058428B">
        <w:rPr>
          <w:sz w:val="19"/>
          <w:szCs w:val="19"/>
        </w:rPr>
        <w:t>,</w:t>
      </w:r>
      <w:r w:rsidR="00386649">
        <w:rPr>
          <w:sz w:val="19"/>
          <w:szCs w:val="19"/>
        </w:rPr>
        <w:t xml:space="preserve"> </w:t>
      </w:r>
      <w:r>
        <w:rPr>
          <w:sz w:val="19"/>
          <w:szCs w:val="19"/>
        </w:rPr>
        <w:t>kde budou tyto prohlubně realizovány.</w:t>
      </w:r>
      <w:r w:rsidR="0058428B">
        <w:rPr>
          <w:sz w:val="19"/>
          <w:szCs w:val="19"/>
        </w:rPr>
        <w:t xml:space="preserve"> Přesné rozmístění a parametry tůní bude upřesněno až v průběhu samotné realizace na základě pokynů biologického dozoru v průběhu stavby.</w:t>
      </w:r>
    </w:p>
    <w:p w:rsidR="00582026" w:rsidRDefault="00582026" w:rsidP="00386649">
      <w:pPr>
        <w:spacing w:after="60"/>
        <w:ind w:firstLine="709"/>
        <w:rPr>
          <w:sz w:val="19"/>
          <w:szCs w:val="19"/>
        </w:rPr>
      </w:pPr>
      <w:r>
        <w:rPr>
          <w:sz w:val="19"/>
          <w:szCs w:val="19"/>
        </w:rPr>
        <w:t xml:space="preserve">Materiál (sediment) odtěžený v rámci této části stavby bude použit v místě zásahu, nebude odvážen mimo prostor rybníka. Sediment z lokálních prohlubní bude rozhrnut </w:t>
      </w:r>
      <w:r w:rsidR="0058428B">
        <w:rPr>
          <w:sz w:val="19"/>
          <w:szCs w:val="19"/>
        </w:rPr>
        <w:t xml:space="preserve">ve vrstvě cca 10 cm </w:t>
      </w:r>
      <w:r>
        <w:rPr>
          <w:sz w:val="19"/>
          <w:szCs w:val="19"/>
        </w:rPr>
        <w:t xml:space="preserve">v ploše pro tyto prohlubně vymezené, sediment z břehu bude použit při navrhované modelaci břehu. </w:t>
      </w:r>
    </w:p>
    <w:p w:rsidR="0031308E" w:rsidRDefault="0031308E" w:rsidP="004C041F">
      <w:pPr>
        <w:rPr>
          <w:sz w:val="19"/>
          <w:szCs w:val="19"/>
        </w:rPr>
      </w:pPr>
    </w:p>
    <w:p w:rsidR="0031308E" w:rsidRPr="00C203AC" w:rsidRDefault="0031308E" w:rsidP="0031308E">
      <w:pPr>
        <w:spacing w:after="120"/>
        <w:rPr>
          <w:b/>
        </w:rPr>
      </w:pPr>
      <w:r>
        <w:rPr>
          <w:b/>
        </w:rPr>
        <w:t>Le</w:t>
      </w:r>
      <w:r w:rsidRPr="00C203AC">
        <w:rPr>
          <w:b/>
        </w:rPr>
        <w:t>vý břeh Moravské Dyje</w:t>
      </w:r>
    </w:p>
    <w:p w:rsidR="00C908E9" w:rsidRDefault="008F79A0" w:rsidP="00386649">
      <w:pPr>
        <w:spacing w:after="60"/>
      </w:pPr>
      <w:r>
        <w:t xml:space="preserve">Na levém břehu Moravské Dyje bude provedena úprava břehu stávající zátoky, bude realizováno zmírnění sklonu severního břehu zátoky v délce cca 170 m. Zmírnění bude tentokrát </w:t>
      </w:r>
      <w:r w:rsidR="00C908E9">
        <w:t>provedeno převážně odtěžením stávajícího břehu v pozvolném sklonu</w:t>
      </w:r>
      <w:r w:rsidR="003C2C16">
        <w:t xml:space="preserve"> v rozsahu 1:5 až 1:20,</w:t>
      </w:r>
      <w:r w:rsidR="00C908E9">
        <w:t xml:space="preserve"> s členitou břehovou linií.</w:t>
      </w:r>
    </w:p>
    <w:p w:rsidR="0058428B" w:rsidRDefault="0058428B" w:rsidP="00386649">
      <w:pPr>
        <w:spacing w:after="60"/>
        <w:ind w:firstLine="709"/>
      </w:pPr>
      <w:r>
        <w:t>Dále bude v této části opět vymezena plocha pro realizaci lokálních vodních ploch</w:t>
      </w:r>
      <w:r w:rsidR="003C2C16">
        <w:t>, obdobných parametrů</w:t>
      </w:r>
      <w:r>
        <w:t xml:space="preserve"> jako na pravém břehu </w:t>
      </w:r>
      <w:r>
        <w:rPr>
          <w:sz w:val="19"/>
          <w:szCs w:val="19"/>
        </w:rPr>
        <w:t>(označena jako skupina tůní 2)</w:t>
      </w:r>
      <w:r w:rsidR="003C2C16">
        <w:rPr>
          <w:sz w:val="19"/>
          <w:szCs w:val="19"/>
        </w:rPr>
        <w:t>. Velikost této plochy je cca 0,45 ha. Při realizaci tůní se bude opět postupovat v úzké spolupráci s biologem přítomným na stavbě po dobu její realizace.</w:t>
      </w:r>
    </w:p>
    <w:p w:rsidR="00582026" w:rsidRDefault="00582026" w:rsidP="00386649">
      <w:pPr>
        <w:spacing w:after="60"/>
        <w:ind w:firstLine="709"/>
      </w:pPr>
      <w:r>
        <w:t>Materiál odtěžený v rámci tohoto objektu bude odvážen mimo prostor rybníka. Sediment bude odvážen k aplikaci na zemědělské plochy v souladu s platnou legislativou.</w:t>
      </w:r>
    </w:p>
    <w:p w:rsidR="0031308E" w:rsidRPr="00C203AC" w:rsidRDefault="0031308E" w:rsidP="004C041F"/>
    <w:p w:rsidR="004C041F" w:rsidRPr="00C908E9" w:rsidRDefault="004C041F" w:rsidP="004C041F">
      <w:pPr>
        <w:pStyle w:val="Nadpis4"/>
      </w:pPr>
      <w:bookmarkStart w:id="127" w:name="_Toc483378381"/>
      <w:r w:rsidRPr="00C908E9">
        <w:t xml:space="preserve">SO </w:t>
      </w:r>
      <w:r w:rsidR="00E106BE" w:rsidRPr="00C908E9">
        <w:t>1</w:t>
      </w:r>
      <w:r w:rsidRPr="00C908E9">
        <w:t xml:space="preserve">03 </w:t>
      </w:r>
      <w:r w:rsidR="00C908E9">
        <w:t>Rozčlenění břehové linie na nátoku od Myslůvky</w:t>
      </w:r>
      <w:bookmarkEnd w:id="127"/>
    </w:p>
    <w:p w:rsidR="00582026" w:rsidRDefault="00C908E9" w:rsidP="00582026">
      <w:pPr>
        <w:spacing w:after="60"/>
      </w:pPr>
      <w:r>
        <w:t>V této západní části rybníka je navržena opět úprava stávajícího poměrně strmého břehu, který je z hlediska zájmů ochrany přírody téměř bezcenný. Je navržena realizace několika zátok ve stávajícím břehu</w:t>
      </w:r>
      <w:r w:rsidR="00DC3B7C">
        <w:t xml:space="preserve"> s tím, že vytěžený materiál bude rozhrnut v linii břehu. Rozhrnutím materiálu v místech, kde nebudou realizovány zátoky, bude vytvořen pozvolný břeh o proměnných sklonech</w:t>
      </w:r>
      <w:r w:rsidR="003C2C16">
        <w:t xml:space="preserve"> přibližně 1:10</w:t>
      </w:r>
      <w:r w:rsidR="00DC3B7C">
        <w:t>. Celková délka břehové linie navržené k zásahu je cca 175 m.</w:t>
      </w:r>
    </w:p>
    <w:p w:rsidR="00C203AC" w:rsidRPr="00C908E9" w:rsidRDefault="00582026" w:rsidP="00582026">
      <w:pPr>
        <w:spacing w:after="60"/>
        <w:ind w:firstLine="709"/>
      </w:pPr>
      <w:r>
        <w:rPr>
          <w:sz w:val="19"/>
          <w:szCs w:val="19"/>
        </w:rPr>
        <w:t>Materiál (sediment) odtěžený v rámci této části stavby bude použit v místě zásahu, nebude odvážen mimo prostor rybníka. Sediment z břehu bude použit při navrhované modelaci tohoto břehu.</w:t>
      </w:r>
      <w:r w:rsidR="00C908E9">
        <w:t xml:space="preserve"> </w:t>
      </w:r>
    </w:p>
    <w:p w:rsidR="00C203AC" w:rsidRDefault="00C203AC" w:rsidP="00DC3B7C"/>
    <w:p w:rsidR="00E521CC" w:rsidRPr="00C908E9" w:rsidRDefault="00E521CC" w:rsidP="00E521CC">
      <w:pPr>
        <w:pStyle w:val="Nadpis4"/>
      </w:pPr>
      <w:bookmarkStart w:id="128" w:name="_Toc483378382"/>
      <w:r w:rsidRPr="00C908E9">
        <w:t>SO 10</w:t>
      </w:r>
      <w:r>
        <w:t>4</w:t>
      </w:r>
      <w:r w:rsidRPr="00C908E9">
        <w:t xml:space="preserve"> </w:t>
      </w:r>
      <w:r>
        <w:t>Realizace nové kmenové stoky</w:t>
      </w:r>
      <w:bookmarkEnd w:id="128"/>
    </w:p>
    <w:p w:rsidR="00E521CC" w:rsidRDefault="00E521CC" w:rsidP="00076D57">
      <w:pPr>
        <w:spacing w:after="60"/>
      </w:pPr>
      <w:r>
        <w:t xml:space="preserve">Dalším stavebním objektem je navrhovaná realizace nové kmenové stoky mezi původním korytem Moravské Dyje a hlavní kmenovou stokou od </w:t>
      </w:r>
      <w:proofErr w:type="spellStart"/>
      <w:r>
        <w:t>Myslůvky</w:t>
      </w:r>
      <w:proofErr w:type="spellEnd"/>
      <w:r>
        <w:t>. Je navržena realizace kmenové stoky v délce cca 1</w:t>
      </w:r>
      <w:r w:rsidR="00000DB1">
        <w:t>73</w:t>
      </w:r>
      <w:r>
        <w:t xml:space="preserve"> m vedoucí mezi severním a východním z ostrovů, která bude mít za následek zlepšení budoucí funkce nově vybudovaného vypouštěcího objektu u hlavního přelivu v rámci souvisejících úprav v prostoru objektů rybníka. Zejména by mělo být zajištěno prodloužení životnosti nově realizovaných stok </w:t>
      </w:r>
      <w:r w:rsidR="00076D57">
        <w:t xml:space="preserve">(snížení procesu zanášení) </w:t>
      </w:r>
      <w:r>
        <w:t>v rámci této související akce</w:t>
      </w:r>
      <w:r w:rsidR="00076D57">
        <w:t xml:space="preserve">. </w:t>
      </w:r>
    </w:p>
    <w:p w:rsidR="00E521CC" w:rsidRDefault="00076D57" w:rsidP="00076D57">
      <w:pPr>
        <w:spacing w:after="60"/>
        <w:ind w:firstLine="709"/>
      </w:pPr>
      <w:r>
        <w:t>Materiál odtěžený v rámci tohoto objektu bude odvážen mimo prostor rybníka. Sediment bude odvážen k aplikaci na zemědělské plochy v souladu s platnou legislativou.</w:t>
      </w:r>
    </w:p>
    <w:p w:rsidR="00076D57" w:rsidRPr="00C908E9" w:rsidRDefault="00076D57" w:rsidP="00DC3B7C"/>
    <w:p w:rsidR="006E3B3D" w:rsidRPr="00DB7D89" w:rsidRDefault="006E3B3D" w:rsidP="00397AEE">
      <w:pPr>
        <w:pStyle w:val="Nadpis3"/>
      </w:pPr>
      <w:bookmarkStart w:id="129" w:name="_Toc483378383"/>
      <w:r w:rsidRPr="00DB7D89">
        <w:t>Technická a technologická zařízení</w:t>
      </w:r>
      <w:bookmarkEnd w:id="129"/>
    </w:p>
    <w:p w:rsidR="00174B41" w:rsidRPr="00DB7D89" w:rsidRDefault="00DB7D89" w:rsidP="00B4794A">
      <w:r w:rsidRPr="00DB7D89">
        <w:t>Součástí sta</w:t>
      </w:r>
      <w:r w:rsidR="00416306">
        <w:t>vby nejsou technická a</w:t>
      </w:r>
      <w:r w:rsidRPr="00DB7D89">
        <w:t>ni technologická zařízení.</w:t>
      </w:r>
    </w:p>
    <w:p w:rsidR="00B4794A" w:rsidRPr="00DB7D89" w:rsidRDefault="00B4794A" w:rsidP="006E3B3D"/>
    <w:p w:rsidR="006E3B3D" w:rsidRPr="00EC7BE3" w:rsidRDefault="006E3B3D" w:rsidP="00397AEE">
      <w:pPr>
        <w:pStyle w:val="Nadpis3"/>
      </w:pPr>
      <w:bookmarkStart w:id="130" w:name="_Toc483378384"/>
      <w:r w:rsidRPr="00EC7BE3">
        <w:t>Požárně bezpečnostní řešení</w:t>
      </w:r>
      <w:bookmarkEnd w:id="130"/>
      <w:r w:rsidRPr="00EC7BE3">
        <w:t xml:space="preserve"> </w:t>
      </w:r>
    </w:p>
    <w:p w:rsidR="00002530" w:rsidRPr="00EC7BE3" w:rsidRDefault="005149B6" w:rsidP="00B4794A">
      <w:pPr>
        <w:widowControl w:val="0"/>
        <w:spacing w:after="40"/>
        <w:rPr>
          <w:rFonts w:cs="Arial"/>
        </w:rPr>
      </w:pPr>
      <w:r w:rsidRPr="00EC7BE3">
        <w:rPr>
          <w:rFonts w:cs="Arial"/>
        </w:rPr>
        <w:t xml:space="preserve">Navrhovaná stavba </w:t>
      </w:r>
      <w:r w:rsidR="00B4794A" w:rsidRPr="00EC7BE3">
        <w:rPr>
          <w:rFonts w:cs="Arial"/>
        </w:rPr>
        <w:t xml:space="preserve">řešící </w:t>
      </w:r>
      <w:r w:rsidR="00EC7BE3" w:rsidRPr="00EC7BE3">
        <w:rPr>
          <w:rFonts w:cs="Arial"/>
        </w:rPr>
        <w:t>úpravu zátopy rybníka</w:t>
      </w:r>
      <w:r w:rsidR="00B4794A" w:rsidRPr="00EC7BE3">
        <w:rPr>
          <w:rFonts w:cs="Arial"/>
        </w:rPr>
        <w:t xml:space="preserve"> </w:t>
      </w:r>
      <w:proofErr w:type="spellStart"/>
      <w:r w:rsidR="00B4794A" w:rsidRPr="00EC7BE3">
        <w:rPr>
          <w:rFonts w:cs="Arial"/>
        </w:rPr>
        <w:t>rybníka</w:t>
      </w:r>
      <w:proofErr w:type="spellEnd"/>
      <w:r w:rsidRPr="00EC7BE3">
        <w:rPr>
          <w:rFonts w:cs="Arial"/>
        </w:rPr>
        <w:t xml:space="preserve"> svým charakterem nevyžaduje řešení požární ochrany. </w:t>
      </w:r>
    </w:p>
    <w:p w:rsidR="00002530" w:rsidRPr="00EC7BE3" w:rsidRDefault="00002530" w:rsidP="00B4794A">
      <w:pPr>
        <w:widowControl w:val="0"/>
        <w:spacing w:after="40"/>
        <w:rPr>
          <w:rFonts w:cs="Arial"/>
        </w:rPr>
      </w:pPr>
    </w:p>
    <w:p w:rsidR="004573F5" w:rsidRPr="00EC7BE3" w:rsidRDefault="00002530" w:rsidP="00B4794A">
      <w:pPr>
        <w:widowControl w:val="0"/>
        <w:spacing w:after="40"/>
        <w:rPr>
          <w:rFonts w:cs="Arial"/>
        </w:rPr>
      </w:pPr>
      <w:r w:rsidRPr="00EC7BE3">
        <w:rPr>
          <w:rFonts w:cs="Arial"/>
        </w:rPr>
        <w:t>S ohledem na skutečnost, že rybník Černíč je veden jako zdroj požární vody, je navržen zdroj požární vody náhradní</w:t>
      </w:r>
      <w:r w:rsidR="00B46842" w:rsidRPr="00EC7BE3">
        <w:rPr>
          <w:rFonts w:cs="Arial"/>
        </w:rPr>
        <w:t xml:space="preserve"> pro dobu, kdy bude rybník ve vypuštěném stavu</w:t>
      </w:r>
      <w:r w:rsidRPr="00EC7BE3">
        <w:rPr>
          <w:rFonts w:cs="Arial"/>
        </w:rPr>
        <w:t>. Na základě místního</w:t>
      </w:r>
      <w:r w:rsidR="00B46842" w:rsidRPr="00EC7BE3">
        <w:rPr>
          <w:rFonts w:cs="Arial"/>
        </w:rPr>
        <w:t xml:space="preserve"> šetření a projednání se zástupci místní organizace rybářského svazu Telč a </w:t>
      </w:r>
      <w:r w:rsidR="00527D51" w:rsidRPr="00EC7BE3">
        <w:rPr>
          <w:rFonts w:cs="Arial"/>
        </w:rPr>
        <w:t xml:space="preserve">s </w:t>
      </w:r>
      <w:r w:rsidR="00B46842" w:rsidRPr="00EC7BE3">
        <w:rPr>
          <w:rFonts w:cs="Arial"/>
        </w:rPr>
        <w:t>místními občany je jako náhradní zdroj požární vody navržena tůň na Moravské Dyji cca 170 m pod hrází rybníka (a zároveň cca 40 m pod silničním mostem</w:t>
      </w:r>
      <w:r w:rsidR="00527D51" w:rsidRPr="00EC7BE3">
        <w:rPr>
          <w:rFonts w:cs="Arial"/>
        </w:rPr>
        <w:t xml:space="preserve">). Jedná se o pozemek č. </w:t>
      </w:r>
      <w:proofErr w:type="spellStart"/>
      <w:r w:rsidR="00527D51" w:rsidRPr="00EC7BE3">
        <w:rPr>
          <w:rFonts w:cs="Arial"/>
        </w:rPr>
        <w:t>parc</w:t>
      </w:r>
      <w:proofErr w:type="spellEnd"/>
      <w:r w:rsidR="00527D51" w:rsidRPr="00EC7BE3">
        <w:rPr>
          <w:rFonts w:cs="Arial"/>
        </w:rPr>
        <w:t>. 3143 v </w:t>
      </w:r>
      <w:proofErr w:type="spellStart"/>
      <w:r w:rsidR="00527D51" w:rsidRPr="00EC7BE3">
        <w:rPr>
          <w:rFonts w:cs="Arial"/>
        </w:rPr>
        <w:t>k.ú</w:t>
      </w:r>
      <w:proofErr w:type="spellEnd"/>
      <w:r w:rsidR="00527D51" w:rsidRPr="00EC7BE3">
        <w:rPr>
          <w:rFonts w:cs="Arial"/>
        </w:rPr>
        <w:t xml:space="preserve">. Černíč, ke kterému je přístup zajištěn odbočením ze silnice III/40622 přes místní zpevněnou komunikaci na pozemku č. </w:t>
      </w:r>
      <w:proofErr w:type="spellStart"/>
      <w:r w:rsidR="00527D51" w:rsidRPr="00EC7BE3">
        <w:rPr>
          <w:rFonts w:cs="Arial"/>
        </w:rPr>
        <w:t>parc</w:t>
      </w:r>
      <w:proofErr w:type="spellEnd"/>
      <w:r w:rsidR="00527D51" w:rsidRPr="00EC7BE3">
        <w:rPr>
          <w:rFonts w:cs="Arial"/>
        </w:rPr>
        <w:t xml:space="preserve">. 3142 a pozemek č. </w:t>
      </w:r>
      <w:proofErr w:type="spellStart"/>
      <w:r w:rsidR="00527D51" w:rsidRPr="00EC7BE3">
        <w:rPr>
          <w:rFonts w:cs="Arial"/>
        </w:rPr>
        <w:t>parc</w:t>
      </w:r>
      <w:proofErr w:type="spellEnd"/>
      <w:r w:rsidR="00527D51" w:rsidRPr="00EC7BE3">
        <w:rPr>
          <w:rFonts w:cs="Arial"/>
        </w:rPr>
        <w:t>. 3089 v </w:t>
      </w:r>
      <w:proofErr w:type="spellStart"/>
      <w:r w:rsidR="00527D51" w:rsidRPr="00EC7BE3">
        <w:rPr>
          <w:rFonts w:cs="Arial"/>
        </w:rPr>
        <w:t>k.ú</w:t>
      </w:r>
      <w:proofErr w:type="spellEnd"/>
      <w:r w:rsidR="00527D51" w:rsidRPr="00EC7BE3">
        <w:rPr>
          <w:rFonts w:cs="Arial"/>
        </w:rPr>
        <w:t>. Černíč. Tato tůň svým napojením na vodní tok zajišťuje trvalou použitelnost zdroje požární vody. Dle sdělení místních je již v současné době jako zdroj požární vody využíván. Alternativně lze uvažovat s využitím dalších rybníků v</w:t>
      </w:r>
      <w:r w:rsidR="00BF74C8" w:rsidRPr="00EC7BE3">
        <w:rPr>
          <w:rFonts w:cs="Arial"/>
        </w:rPr>
        <w:t xml:space="preserve"> širším </w:t>
      </w:r>
      <w:r w:rsidR="00527D51" w:rsidRPr="00EC7BE3">
        <w:rPr>
          <w:rFonts w:cs="Arial"/>
        </w:rPr>
        <w:t>okolí.</w:t>
      </w:r>
    </w:p>
    <w:p w:rsidR="004573F5" w:rsidRPr="00EC7BE3" w:rsidRDefault="004573F5" w:rsidP="00B4794A">
      <w:pPr>
        <w:widowControl w:val="0"/>
        <w:spacing w:after="40"/>
        <w:rPr>
          <w:rFonts w:cs="Arial"/>
        </w:rPr>
      </w:pPr>
    </w:p>
    <w:p w:rsidR="005149B6" w:rsidRPr="00EC7BE3" w:rsidRDefault="004573F5" w:rsidP="00B4794A">
      <w:pPr>
        <w:widowControl w:val="0"/>
        <w:spacing w:after="40"/>
        <w:rPr>
          <w:rFonts w:cs="Arial"/>
        </w:rPr>
      </w:pPr>
      <w:r w:rsidRPr="00EC7BE3">
        <w:rPr>
          <w:rFonts w:cs="Arial"/>
        </w:rPr>
        <w:t>Předpokládá se, že rybník bude v</w:t>
      </w:r>
      <w:r w:rsidR="00EC7BE3" w:rsidRPr="00EC7BE3">
        <w:rPr>
          <w:rFonts w:cs="Arial"/>
        </w:rPr>
        <w:t>e vypuštěném stavu maximálně 1 sezónu.</w:t>
      </w:r>
      <w:r w:rsidRPr="00EC7BE3">
        <w:rPr>
          <w:rFonts w:cs="Arial"/>
        </w:rPr>
        <w:t xml:space="preserve"> Samotné vypuštění rybníka bude zajištěno jeho provozovatelem</w:t>
      </w:r>
      <w:r w:rsidR="00B46842" w:rsidRPr="00EC7BE3">
        <w:rPr>
          <w:rFonts w:cs="Arial"/>
        </w:rPr>
        <w:t xml:space="preserve"> </w:t>
      </w:r>
      <w:r w:rsidRPr="00EC7BE3">
        <w:rPr>
          <w:rFonts w:cs="Arial"/>
        </w:rPr>
        <w:t xml:space="preserve">nezávisle na tomto projektu a bude provedeno s ohledem na jeho špatný technický stav. Navržená opatření řešená tímto projektem jsou až opatřeními směřovanými k nápravě stávajícího stavu a jsou připravována tak, aby bylo využito vypuštěného stavu rybníka. </w:t>
      </w:r>
      <w:r w:rsidR="00B46842" w:rsidRPr="00EC7BE3">
        <w:rPr>
          <w:rFonts w:cs="Arial"/>
        </w:rPr>
        <w:t xml:space="preserve">  </w:t>
      </w:r>
      <w:r w:rsidR="00002530" w:rsidRPr="00EC7BE3">
        <w:rPr>
          <w:rFonts w:cs="Arial"/>
        </w:rPr>
        <w:t xml:space="preserve">   </w:t>
      </w:r>
      <w:r w:rsidR="005149B6" w:rsidRPr="00EC7BE3">
        <w:rPr>
          <w:rFonts w:cs="Arial"/>
        </w:rPr>
        <w:t xml:space="preserve"> </w:t>
      </w:r>
    </w:p>
    <w:p w:rsidR="00853B07" w:rsidRPr="001E4795" w:rsidRDefault="00853B07" w:rsidP="006E3B3D">
      <w:pPr>
        <w:rPr>
          <w:highlight w:val="yellow"/>
        </w:rPr>
      </w:pPr>
    </w:p>
    <w:p w:rsidR="006E3B3D" w:rsidRPr="003B02B2" w:rsidRDefault="006E3B3D" w:rsidP="001E4E05">
      <w:pPr>
        <w:pStyle w:val="Nadpis3"/>
      </w:pPr>
      <w:bookmarkStart w:id="131" w:name="_Toc483378385"/>
      <w:r w:rsidRPr="003B02B2">
        <w:lastRenderedPageBreak/>
        <w:t>Zásady hospodaření s energiemi</w:t>
      </w:r>
      <w:bookmarkEnd w:id="131"/>
      <w:r w:rsidRPr="003B02B2">
        <w:t xml:space="preserve"> </w:t>
      </w:r>
    </w:p>
    <w:p w:rsidR="005149B6" w:rsidRPr="003B02B2" w:rsidRDefault="005149B6" w:rsidP="00B4794A">
      <w:r w:rsidRPr="003B02B2">
        <w:t>Navrhovaná výstavba neklade pro svůj provoz žádné požadavky na media.</w:t>
      </w:r>
    </w:p>
    <w:p w:rsidR="00853B07" w:rsidRPr="003B02B2" w:rsidRDefault="00853B07" w:rsidP="006E3B3D"/>
    <w:p w:rsidR="001E4E05" w:rsidRPr="003B02B2" w:rsidRDefault="006E3B3D" w:rsidP="001E4E05">
      <w:pPr>
        <w:pStyle w:val="Nadpis3"/>
      </w:pPr>
      <w:bookmarkStart w:id="132" w:name="_Toc483378386"/>
      <w:r w:rsidRPr="003B02B2">
        <w:t>Hygienické požadavky</w:t>
      </w:r>
      <w:bookmarkEnd w:id="132"/>
    </w:p>
    <w:p w:rsidR="00853B07" w:rsidRPr="003B02B2" w:rsidRDefault="00B4794A" w:rsidP="00B4794A">
      <w:r w:rsidRPr="003B02B2">
        <w:t>Hotová s</w:t>
      </w:r>
      <w:r w:rsidR="00A67C1C" w:rsidRPr="003B02B2">
        <w:t xml:space="preserve">tavba nebude mít negativní dopady na hygienické požadavky v území. </w:t>
      </w:r>
    </w:p>
    <w:p w:rsidR="00B4794A" w:rsidRPr="003B02B2" w:rsidRDefault="00B4794A" w:rsidP="00B4794A"/>
    <w:p w:rsidR="006E3B3D" w:rsidRPr="003B02B2" w:rsidRDefault="006E3B3D" w:rsidP="001E4E05">
      <w:pPr>
        <w:pStyle w:val="Nadpis3"/>
      </w:pPr>
      <w:bookmarkStart w:id="133" w:name="_Toc483378387"/>
      <w:r w:rsidRPr="003B02B2">
        <w:t>Zásady ochrany stavby před negativními účinky vnějšího prostředí</w:t>
      </w:r>
      <w:bookmarkEnd w:id="133"/>
      <w:r w:rsidRPr="003B02B2">
        <w:t xml:space="preserve"> </w:t>
      </w:r>
    </w:p>
    <w:p w:rsidR="00A67C1C" w:rsidRPr="003B02B2" w:rsidRDefault="003B02B2" w:rsidP="00245556">
      <w:pPr>
        <w:widowControl w:val="0"/>
        <w:spacing w:after="40"/>
      </w:pPr>
      <w:r w:rsidRPr="003B02B2">
        <w:rPr>
          <w:rFonts w:cs="Arial"/>
        </w:rPr>
        <w:t>Pro tento záměr není relevantní.</w:t>
      </w:r>
      <w:r w:rsidR="00A67C1C" w:rsidRPr="003B02B2">
        <w:t xml:space="preserve"> </w:t>
      </w:r>
    </w:p>
    <w:p w:rsidR="00496A13" w:rsidRDefault="00DC3B7C">
      <w:pPr>
        <w:jc w:val="left"/>
        <w:rPr>
          <w:rFonts w:cs="Arial"/>
        </w:rPr>
      </w:pPr>
      <w:r>
        <w:rPr>
          <w:rFonts w:cs="Arial"/>
        </w:rPr>
        <w:t>Není relevantní.</w:t>
      </w:r>
    </w:p>
    <w:p w:rsidR="00DC3B7C" w:rsidRPr="003B02B2" w:rsidRDefault="00DC3B7C">
      <w:pPr>
        <w:jc w:val="left"/>
        <w:rPr>
          <w:rFonts w:cs="Arial"/>
        </w:rPr>
      </w:pPr>
    </w:p>
    <w:p w:rsidR="006E3B3D" w:rsidRPr="003B02B2" w:rsidRDefault="006E3B3D" w:rsidP="001E4E05">
      <w:pPr>
        <w:pStyle w:val="Nadpis2"/>
      </w:pPr>
      <w:bookmarkStart w:id="134" w:name="_Toc483378388"/>
      <w:r w:rsidRPr="003B02B2">
        <w:t>Připojení na technickou infrastrukturu</w:t>
      </w:r>
      <w:bookmarkEnd w:id="134"/>
      <w:r w:rsidRPr="003B02B2">
        <w:t xml:space="preserve"> </w:t>
      </w:r>
    </w:p>
    <w:p w:rsidR="00853B07" w:rsidRPr="003B02B2" w:rsidRDefault="00245556" w:rsidP="00245556">
      <w:r w:rsidRPr="003B02B2">
        <w:t>Realizovaná s</w:t>
      </w:r>
      <w:r w:rsidR="00A67C1C" w:rsidRPr="003B02B2">
        <w:t>tavba nevyžaduje trvalé napojení na technickou infrastrukturu.</w:t>
      </w:r>
    </w:p>
    <w:p w:rsidR="006E3B3D" w:rsidRPr="003B02B2" w:rsidRDefault="006E3B3D" w:rsidP="006E3B3D"/>
    <w:p w:rsidR="00853B07" w:rsidRPr="003B02B2" w:rsidRDefault="006E3B3D" w:rsidP="006E3B3D">
      <w:pPr>
        <w:pStyle w:val="Nadpis2"/>
      </w:pPr>
      <w:bookmarkStart w:id="135" w:name="_Toc483378389"/>
      <w:r w:rsidRPr="003B02B2">
        <w:t>Dopravní řešení</w:t>
      </w:r>
      <w:bookmarkEnd w:id="135"/>
      <w:r w:rsidR="000E738D" w:rsidRPr="003B02B2">
        <w:t xml:space="preserve"> </w:t>
      </w:r>
    </w:p>
    <w:p w:rsidR="005A5312" w:rsidRPr="003B02B2" w:rsidRDefault="005A5312" w:rsidP="00245556">
      <w:r w:rsidRPr="003B02B2">
        <w:t xml:space="preserve">Zájmové území je přístupné </w:t>
      </w:r>
      <w:r w:rsidR="003B02B2" w:rsidRPr="003B02B2">
        <w:t xml:space="preserve">odbočením ze </w:t>
      </w:r>
      <w:r w:rsidRPr="003B02B2">
        <w:t>silnic</w:t>
      </w:r>
      <w:r w:rsidR="003B02B2" w:rsidRPr="003B02B2">
        <w:t>e</w:t>
      </w:r>
      <w:r w:rsidRPr="003B02B2">
        <w:t xml:space="preserve"> III/406 22</w:t>
      </w:r>
      <w:r w:rsidR="003B02B2" w:rsidRPr="003B02B2">
        <w:t xml:space="preserve"> v obci Černíč a dále po </w:t>
      </w:r>
      <w:r w:rsidR="00E41617">
        <w:t>obecní</w:t>
      </w:r>
      <w:r w:rsidR="003B02B2" w:rsidRPr="003B02B2">
        <w:t xml:space="preserve"> komunikaci až k železničnímu přejezdu u místní železniční zastávky</w:t>
      </w:r>
      <w:r w:rsidR="00E41617">
        <w:t>, dále přes soukromý</w:t>
      </w:r>
      <w:r w:rsidR="003B02B2">
        <w:t xml:space="preserve"> pozem</w:t>
      </w:r>
      <w:r w:rsidR="00E41617">
        <w:t>ek</w:t>
      </w:r>
      <w:r w:rsidR="003B02B2" w:rsidRPr="003B02B2">
        <w:t>.</w:t>
      </w:r>
      <w:r w:rsidRPr="003B02B2">
        <w:t xml:space="preserve"> </w:t>
      </w:r>
    </w:p>
    <w:p w:rsidR="005A5312" w:rsidRPr="003B02B2" w:rsidRDefault="005A5312" w:rsidP="00245556"/>
    <w:p w:rsidR="00245556" w:rsidRPr="003B02B2" w:rsidRDefault="005A5312" w:rsidP="00245556">
      <w:r w:rsidRPr="003B02B2">
        <w:t xml:space="preserve">Realizací stavby nedojde ke změně stávajícího dopravního řešení v zájmovém území. </w:t>
      </w:r>
    </w:p>
    <w:p w:rsidR="005A5312" w:rsidRPr="003B02B2" w:rsidRDefault="005A5312" w:rsidP="00245556"/>
    <w:p w:rsidR="006E3B3D" w:rsidRPr="003B02B2" w:rsidRDefault="006E3B3D" w:rsidP="001E4E05">
      <w:pPr>
        <w:pStyle w:val="Nadpis2"/>
      </w:pPr>
      <w:bookmarkStart w:id="136" w:name="_Toc483378390"/>
      <w:r w:rsidRPr="003B02B2">
        <w:t>Řešení vegetace a souvisejících terénních úprav</w:t>
      </w:r>
      <w:bookmarkEnd w:id="136"/>
      <w:r w:rsidRPr="003B02B2">
        <w:t xml:space="preserve"> </w:t>
      </w:r>
    </w:p>
    <w:p w:rsidR="005A5312" w:rsidRPr="003B02B2" w:rsidRDefault="005A5312" w:rsidP="00A34087">
      <w:pPr>
        <w:widowControl w:val="0"/>
        <w:spacing w:after="40"/>
        <w:rPr>
          <w:rFonts w:cs="Arial"/>
        </w:rPr>
      </w:pPr>
      <w:r w:rsidRPr="003B02B2">
        <w:rPr>
          <w:rFonts w:cs="Arial"/>
        </w:rPr>
        <w:t xml:space="preserve">Při realizaci navrhovaných opatření </w:t>
      </w:r>
      <w:r w:rsidR="003B02B2" w:rsidRPr="003B02B2">
        <w:rPr>
          <w:rFonts w:cs="Arial"/>
        </w:rPr>
        <w:t>ne</w:t>
      </w:r>
      <w:r w:rsidRPr="003B02B2">
        <w:rPr>
          <w:rFonts w:cs="Arial"/>
        </w:rPr>
        <w:t xml:space="preserve">dojde ke kácení </w:t>
      </w:r>
      <w:r w:rsidR="00A34087" w:rsidRPr="003B02B2">
        <w:rPr>
          <w:rFonts w:cs="Arial"/>
        </w:rPr>
        <w:t xml:space="preserve">a mýcení </w:t>
      </w:r>
      <w:r w:rsidR="003B02B2">
        <w:rPr>
          <w:rFonts w:cs="Arial"/>
        </w:rPr>
        <w:t xml:space="preserve">žádných </w:t>
      </w:r>
      <w:r w:rsidR="00A34087" w:rsidRPr="003B02B2">
        <w:rPr>
          <w:rFonts w:cs="Arial"/>
        </w:rPr>
        <w:t>dřevin</w:t>
      </w:r>
      <w:r w:rsidR="003B02B2">
        <w:rPr>
          <w:rFonts w:cs="Arial"/>
        </w:rPr>
        <w:t>.</w:t>
      </w:r>
      <w:r w:rsidR="00A34087" w:rsidRPr="003B02B2">
        <w:rPr>
          <w:rFonts w:cs="Arial"/>
        </w:rPr>
        <w:t xml:space="preserve"> </w:t>
      </w:r>
      <w:r w:rsidR="003B02B2">
        <w:rPr>
          <w:rFonts w:cs="Arial"/>
        </w:rPr>
        <w:t>Nejsou navrženy</w:t>
      </w:r>
      <w:r w:rsidR="00C8300F" w:rsidRPr="003B02B2">
        <w:rPr>
          <w:rFonts w:cs="Arial"/>
        </w:rPr>
        <w:t xml:space="preserve"> vegetační úprav</w:t>
      </w:r>
      <w:r w:rsidR="003B02B2">
        <w:rPr>
          <w:rFonts w:cs="Arial"/>
        </w:rPr>
        <w:t>y</w:t>
      </w:r>
      <w:r w:rsidR="00C8300F" w:rsidRPr="003B02B2">
        <w:rPr>
          <w:rFonts w:cs="Arial"/>
        </w:rPr>
        <w:t>.</w:t>
      </w:r>
      <w:r w:rsidRPr="003B02B2">
        <w:rPr>
          <w:rFonts w:cs="Arial"/>
        </w:rPr>
        <w:t xml:space="preserve"> </w:t>
      </w:r>
    </w:p>
    <w:p w:rsidR="00C8300F" w:rsidRPr="003B02B2" w:rsidRDefault="00C8300F" w:rsidP="00A34087">
      <w:pPr>
        <w:widowControl w:val="0"/>
        <w:spacing w:after="40"/>
        <w:rPr>
          <w:rFonts w:cs="Arial"/>
        </w:rPr>
      </w:pPr>
    </w:p>
    <w:p w:rsidR="006E3B3D" w:rsidRPr="003B02B2" w:rsidRDefault="006E3B3D" w:rsidP="001E4E05">
      <w:pPr>
        <w:pStyle w:val="Nadpis2"/>
      </w:pPr>
      <w:bookmarkStart w:id="137" w:name="_Toc483378391"/>
      <w:r w:rsidRPr="003B02B2">
        <w:t>Popis vlivů stavby na životní prostředí a jeho ochrana</w:t>
      </w:r>
      <w:bookmarkEnd w:id="137"/>
      <w:r w:rsidRPr="003B02B2">
        <w:t xml:space="preserve"> </w:t>
      </w:r>
    </w:p>
    <w:p w:rsidR="00036D11" w:rsidRPr="003B02B2" w:rsidRDefault="002F2D3A" w:rsidP="00036D11">
      <w:pPr>
        <w:pStyle w:val="Nadpis3"/>
      </w:pPr>
      <w:bookmarkStart w:id="138" w:name="_Toc483378392"/>
      <w:bookmarkStart w:id="139" w:name="_Toc358704923"/>
      <w:bookmarkStart w:id="140" w:name="_Toc402948433"/>
      <w:r w:rsidRPr="003B02B2">
        <w:t>V</w:t>
      </w:r>
      <w:r w:rsidR="00036D11" w:rsidRPr="003B02B2">
        <w:t xml:space="preserve">liv </w:t>
      </w:r>
      <w:r w:rsidR="003B02B2">
        <w:t xml:space="preserve">stavby </w:t>
      </w:r>
      <w:r w:rsidR="00036D11" w:rsidRPr="003B02B2">
        <w:t>na životní prostředí</w:t>
      </w:r>
      <w:bookmarkEnd w:id="138"/>
    </w:p>
    <w:p w:rsidR="00036D11" w:rsidRPr="003B02B2" w:rsidRDefault="00036D11" w:rsidP="00A1470F">
      <w:pPr>
        <w:widowControl w:val="0"/>
      </w:pPr>
      <w:r w:rsidRPr="003B02B2">
        <w:t xml:space="preserve">Samotná realizace stavby, </w:t>
      </w:r>
      <w:r w:rsidR="00A1470F" w:rsidRPr="003B02B2">
        <w:t xml:space="preserve">i </w:t>
      </w:r>
      <w:r w:rsidRPr="003B02B2">
        <w:t xml:space="preserve">přes dočasný negativní vliv po dobu výstavby </w:t>
      </w:r>
      <w:r w:rsidR="00A1470F" w:rsidRPr="003B02B2">
        <w:t>ne</w:t>
      </w:r>
      <w:r w:rsidRPr="003B02B2">
        <w:t xml:space="preserve">představuje </w:t>
      </w:r>
      <w:r w:rsidR="00A1470F" w:rsidRPr="003B02B2">
        <w:t>negativní vliv</w:t>
      </w:r>
      <w:r w:rsidRPr="003B02B2">
        <w:t xml:space="preserve"> z hlediska životního prostředí a ekologie.</w:t>
      </w:r>
      <w:r w:rsidR="003B02B2">
        <w:t xml:space="preserve"> Naopak dojde k zlepšení stávajícího stavu.</w:t>
      </w:r>
      <w:r w:rsidRPr="003B02B2">
        <w:t xml:space="preserve"> Základním předpokladem omezení dopadů výstavby na životní prostředí je šetrný postup výstavby, vylučující zásahy mimo nezbytný prostor staveniště. Zásadně je</w:t>
      </w:r>
      <w:r w:rsidR="00A1470F" w:rsidRPr="003B02B2">
        <w:t xml:space="preserve"> třeba </w:t>
      </w:r>
      <w:r w:rsidRPr="003B02B2">
        <w:t>minimalizovat plochu zařízení staveniště a učinit nezbytná opatření pro snížení nepříznivého vlivu vlastního provozu stavby a dopravy spojené s</w:t>
      </w:r>
      <w:r w:rsidR="003E4DDA" w:rsidRPr="003B02B2">
        <w:t> </w:t>
      </w:r>
      <w:r w:rsidRPr="003B02B2">
        <w:t>provozem stavby.</w:t>
      </w:r>
    </w:p>
    <w:p w:rsidR="00036D11" w:rsidRPr="003B02B2" w:rsidRDefault="00036D11" w:rsidP="00036D11"/>
    <w:p w:rsidR="003E4DDA" w:rsidRPr="003B02B2" w:rsidRDefault="003E4DDA" w:rsidP="00036D11">
      <w:r w:rsidRPr="003B02B2">
        <w:t>Dále je v rámci této kapitoly popsán vliv na životní prostředí již realizované stavby, resp. vliv při provozu vodního díla. Vliv na životní prostředí při výstavbě je popsán dále v kapitole 8 této zprávy.</w:t>
      </w:r>
    </w:p>
    <w:p w:rsidR="003E4DDA" w:rsidRPr="001E4795" w:rsidRDefault="003E4DDA" w:rsidP="00036D11">
      <w:pPr>
        <w:rPr>
          <w:highlight w:val="yellow"/>
        </w:rPr>
      </w:pPr>
    </w:p>
    <w:p w:rsidR="00F930F9" w:rsidRPr="003B02B2" w:rsidRDefault="00F930F9" w:rsidP="00943110">
      <w:pPr>
        <w:keepNext/>
        <w:spacing w:after="60"/>
        <w:rPr>
          <w:b/>
        </w:rPr>
      </w:pPr>
      <w:r w:rsidRPr="003B02B2">
        <w:rPr>
          <w:b/>
        </w:rPr>
        <w:lastRenderedPageBreak/>
        <w:t>Vliv na ovzduší</w:t>
      </w:r>
    </w:p>
    <w:p w:rsidR="00F930F9" w:rsidRPr="003B02B2" w:rsidRDefault="00F930F9" w:rsidP="003E4DDA">
      <w:pPr>
        <w:ind w:firstLine="709"/>
      </w:pPr>
      <w:r w:rsidRPr="003B02B2">
        <w:t xml:space="preserve">Provoz díla nebude znamenat žádné nové znečištění ovzduší. </w:t>
      </w:r>
    </w:p>
    <w:p w:rsidR="00F930F9" w:rsidRPr="003B02B2" w:rsidRDefault="00F930F9" w:rsidP="00036D11"/>
    <w:p w:rsidR="00F930F9" w:rsidRPr="003B02B2" w:rsidRDefault="00F930F9" w:rsidP="00F930F9">
      <w:pPr>
        <w:spacing w:after="60"/>
        <w:rPr>
          <w:b/>
        </w:rPr>
      </w:pPr>
      <w:r w:rsidRPr="003B02B2">
        <w:rPr>
          <w:b/>
        </w:rPr>
        <w:t>Vliv na hlukovou situaci</w:t>
      </w:r>
    </w:p>
    <w:p w:rsidR="00F930F9" w:rsidRPr="003B02B2" w:rsidRDefault="00F930F9" w:rsidP="003E4DDA">
      <w:pPr>
        <w:autoSpaceDE w:val="0"/>
        <w:autoSpaceDN w:val="0"/>
        <w:adjustRightInd w:val="0"/>
        <w:ind w:firstLine="709"/>
      </w:pPr>
      <w:r w:rsidRPr="003B02B2">
        <w:t xml:space="preserve">Provoz díla nebude znamenat žádné nové zdroje hluku. </w:t>
      </w:r>
    </w:p>
    <w:p w:rsidR="00F930F9" w:rsidRPr="003B02B2" w:rsidRDefault="00F930F9" w:rsidP="00036D11"/>
    <w:p w:rsidR="002A76B1" w:rsidRPr="003B02B2" w:rsidRDefault="002A76B1" w:rsidP="002A76B1">
      <w:pPr>
        <w:spacing w:after="60"/>
        <w:rPr>
          <w:b/>
        </w:rPr>
      </w:pPr>
      <w:r w:rsidRPr="003B02B2">
        <w:rPr>
          <w:b/>
        </w:rPr>
        <w:t>Vliv na vodu</w:t>
      </w:r>
    </w:p>
    <w:p w:rsidR="002A76B1" w:rsidRPr="003B02B2" w:rsidRDefault="002A76B1" w:rsidP="003E4DDA">
      <w:pPr>
        <w:ind w:firstLine="709"/>
      </w:pPr>
      <w:r w:rsidRPr="003B02B2">
        <w:t xml:space="preserve">Provoz díla nebude </w:t>
      </w:r>
      <w:r w:rsidR="003B02B2">
        <w:t>mít vliv na podzemní ani povrchovou vodu.</w:t>
      </w:r>
      <w:r w:rsidRPr="003B02B2">
        <w:t xml:space="preserve"> </w:t>
      </w:r>
    </w:p>
    <w:p w:rsidR="002A76B1" w:rsidRPr="003B02B2" w:rsidRDefault="002A76B1" w:rsidP="00036D11"/>
    <w:p w:rsidR="002A76B1" w:rsidRPr="003B02B2" w:rsidRDefault="00300C79" w:rsidP="00300C79">
      <w:pPr>
        <w:spacing w:after="60"/>
        <w:rPr>
          <w:b/>
        </w:rPr>
      </w:pPr>
      <w:r w:rsidRPr="003B02B2">
        <w:rPr>
          <w:b/>
        </w:rPr>
        <w:t>Odpadové hospodářství</w:t>
      </w:r>
    </w:p>
    <w:bookmarkEnd w:id="139"/>
    <w:bookmarkEnd w:id="140"/>
    <w:p w:rsidR="00036D11" w:rsidRPr="003B02B2" w:rsidRDefault="00300C79" w:rsidP="003E4DDA">
      <w:pPr>
        <w:ind w:firstLine="709"/>
      </w:pPr>
      <w:r w:rsidRPr="003B02B2">
        <w:t xml:space="preserve">Provoz díla nebude generovat </w:t>
      </w:r>
      <w:r w:rsidR="00036D11" w:rsidRPr="003B02B2">
        <w:t xml:space="preserve">vznik </w:t>
      </w:r>
      <w:r w:rsidRPr="003B02B2">
        <w:t xml:space="preserve">nových </w:t>
      </w:r>
      <w:r w:rsidR="00036D11" w:rsidRPr="003B02B2">
        <w:t>odpadů. Uvažuje se pouze se vznikem odpadu z údržby konstrukcí (kategorie 20 02 – odpady ze zahrad a parků – sečení travního porostu a</w:t>
      </w:r>
      <w:r w:rsidRPr="003B02B2">
        <w:t> </w:t>
      </w:r>
      <w:r w:rsidR="003B02B2">
        <w:t>případné o</w:t>
      </w:r>
      <w:r w:rsidR="00036D11" w:rsidRPr="003B02B2">
        <w:t>dstraňování drobných dřevin – náletu).</w:t>
      </w:r>
    </w:p>
    <w:p w:rsidR="00E3150F" w:rsidRPr="003B02B2" w:rsidRDefault="00E3150F" w:rsidP="00E3150F"/>
    <w:p w:rsidR="00300C79" w:rsidRPr="003B02B2" w:rsidRDefault="00300C79" w:rsidP="00300C79">
      <w:pPr>
        <w:spacing w:after="60"/>
        <w:rPr>
          <w:b/>
        </w:rPr>
      </w:pPr>
      <w:r w:rsidRPr="003B02B2">
        <w:rPr>
          <w:b/>
        </w:rPr>
        <w:t>Vliv na půdu a horninové prostředí</w:t>
      </w:r>
    </w:p>
    <w:p w:rsidR="00036D11" w:rsidRPr="003B02B2" w:rsidRDefault="00300C79" w:rsidP="00300C79">
      <w:r w:rsidRPr="003B02B2">
        <w:tab/>
      </w:r>
      <w:r w:rsidR="003E4DDA" w:rsidRPr="003B02B2">
        <w:t>P</w:t>
      </w:r>
      <w:r w:rsidRPr="003B02B2">
        <w:t>rovoz díla</w:t>
      </w:r>
      <w:r w:rsidR="00036D11" w:rsidRPr="003B02B2">
        <w:t xml:space="preserve"> nebude mít vliv na </w:t>
      </w:r>
      <w:r w:rsidRPr="003B02B2">
        <w:t xml:space="preserve">půdu ani </w:t>
      </w:r>
      <w:r w:rsidR="00036D11" w:rsidRPr="003B02B2">
        <w:t>horninové prostředí v zájmovém území. Žádné přírodní zdroje (ve smyslu např. nerostných s</w:t>
      </w:r>
      <w:r w:rsidRPr="003B02B2">
        <w:t>urovin) se přímo na území stavby</w:t>
      </w:r>
      <w:r w:rsidR="00036D11" w:rsidRPr="003B02B2">
        <w:t xml:space="preserve"> nevyskytují.</w:t>
      </w:r>
    </w:p>
    <w:p w:rsidR="00036D11" w:rsidRPr="003B02B2" w:rsidRDefault="00036D11" w:rsidP="00036D11">
      <w:pPr>
        <w:ind w:firstLine="709"/>
      </w:pPr>
    </w:p>
    <w:p w:rsidR="001E4E05" w:rsidRPr="00FB797A" w:rsidRDefault="00761421" w:rsidP="00761421">
      <w:pPr>
        <w:pStyle w:val="Nadpis3"/>
      </w:pPr>
      <w:bookmarkStart w:id="141" w:name="_Toc483378393"/>
      <w:r w:rsidRPr="00FB797A">
        <w:t>V</w:t>
      </w:r>
      <w:r w:rsidR="001E4E05" w:rsidRPr="00FB797A">
        <w:t xml:space="preserve">liv </w:t>
      </w:r>
      <w:r w:rsidRPr="00FB797A">
        <w:t>stavby na</w:t>
      </w:r>
      <w:r w:rsidR="001E4E05" w:rsidRPr="00FB797A">
        <w:t xml:space="preserve"> přírodu a krajinu</w:t>
      </w:r>
      <w:bookmarkEnd w:id="141"/>
      <w:r w:rsidR="001E4E05" w:rsidRPr="00FB797A">
        <w:t xml:space="preserve"> </w:t>
      </w:r>
    </w:p>
    <w:p w:rsidR="001C51EB" w:rsidRPr="00FB797A" w:rsidRDefault="001C51EB" w:rsidP="00331596">
      <w:r w:rsidRPr="00FB797A">
        <w:t xml:space="preserve">Stavba svým charakterem </w:t>
      </w:r>
      <w:r w:rsidR="00FB797A" w:rsidRPr="00FB797A">
        <w:t>revitalizačních opatření (zpravidla v podobě zemních prací)</w:t>
      </w:r>
      <w:r w:rsidRPr="00FB797A">
        <w:t xml:space="preserve"> nebude mít negativní dopad na krajinu a krajinný ráz. </w:t>
      </w:r>
    </w:p>
    <w:p w:rsidR="001C51EB" w:rsidRPr="00FB797A" w:rsidRDefault="001C51EB" w:rsidP="001C51EB"/>
    <w:p w:rsidR="001C51EB" w:rsidRPr="00FB797A" w:rsidRDefault="001C51EB" w:rsidP="0025313B">
      <w:pPr>
        <w:spacing w:after="60"/>
        <w:rPr>
          <w:b/>
        </w:rPr>
      </w:pPr>
      <w:r w:rsidRPr="00FB797A">
        <w:rPr>
          <w:b/>
        </w:rPr>
        <w:t>Ochrana dřevin</w:t>
      </w:r>
    </w:p>
    <w:p w:rsidR="001C51EB" w:rsidRPr="00FB797A" w:rsidRDefault="001C51EB" w:rsidP="001C51EB">
      <w:r w:rsidRPr="00FB797A">
        <w:tab/>
        <w:t xml:space="preserve">V rámci stavby </w:t>
      </w:r>
      <w:r w:rsidR="003B02B2" w:rsidRPr="00FB797A">
        <w:t>nebude prováděno kácení žádných dřevin.</w:t>
      </w:r>
    </w:p>
    <w:p w:rsidR="00802DF1" w:rsidRPr="00FB797A" w:rsidRDefault="00802DF1" w:rsidP="001C51EB">
      <w:pPr>
        <w:rPr>
          <w:b/>
          <w:i/>
        </w:rPr>
      </w:pPr>
    </w:p>
    <w:p w:rsidR="001C51EB" w:rsidRPr="00FB797A" w:rsidRDefault="001C51EB" w:rsidP="0025313B">
      <w:pPr>
        <w:spacing w:after="60"/>
        <w:rPr>
          <w:b/>
        </w:rPr>
      </w:pPr>
      <w:r w:rsidRPr="00FB797A">
        <w:rPr>
          <w:b/>
        </w:rPr>
        <w:t xml:space="preserve">Vliv stavby na flóru, faunu a ekosystémy </w:t>
      </w:r>
    </w:p>
    <w:p w:rsidR="001C51EB" w:rsidRPr="00FB797A" w:rsidRDefault="001C51EB" w:rsidP="001C51EB">
      <w:pPr>
        <w:autoSpaceDE w:val="0"/>
        <w:autoSpaceDN w:val="0"/>
        <w:adjustRightInd w:val="0"/>
        <w:ind w:firstLine="709"/>
        <w:rPr>
          <w:rFonts w:cs="Arial"/>
        </w:rPr>
      </w:pPr>
      <w:r w:rsidRPr="00FB797A">
        <w:rPr>
          <w:rFonts w:cs="Arial"/>
        </w:rPr>
        <w:t>Hodnocený záměr představuje zásah do</w:t>
      </w:r>
      <w:r w:rsidR="0025313B" w:rsidRPr="00FB797A">
        <w:rPr>
          <w:rFonts w:cs="Arial"/>
        </w:rPr>
        <w:t xml:space="preserve"> Přírodní Památky,</w:t>
      </w:r>
      <w:r w:rsidRPr="00FB797A">
        <w:rPr>
          <w:rFonts w:cs="Arial"/>
        </w:rPr>
        <w:t xml:space="preserve"> VKP a struktur</w:t>
      </w:r>
      <w:r w:rsidR="0025313B" w:rsidRPr="00FB797A">
        <w:rPr>
          <w:rFonts w:cs="Arial"/>
        </w:rPr>
        <w:t>y</w:t>
      </w:r>
      <w:r w:rsidRPr="00FB797A">
        <w:rPr>
          <w:rFonts w:cs="Arial"/>
        </w:rPr>
        <w:t xml:space="preserve"> ÚSES. Nemá však takový charakter, aby tyto struktury trvale znehodnotil, poškodil nebo narušil jeho funkce. Tyto funkce </w:t>
      </w:r>
      <w:r w:rsidR="0025313B" w:rsidRPr="00FB797A">
        <w:rPr>
          <w:rFonts w:cs="Arial"/>
        </w:rPr>
        <w:t>by neměly</w:t>
      </w:r>
      <w:r w:rsidRPr="00FB797A">
        <w:rPr>
          <w:rFonts w:cs="Arial"/>
        </w:rPr>
        <w:t xml:space="preserve"> být</w:t>
      </w:r>
      <w:r w:rsidR="0025313B" w:rsidRPr="00FB797A">
        <w:rPr>
          <w:rFonts w:cs="Arial"/>
        </w:rPr>
        <w:t xml:space="preserve"> ani</w:t>
      </w:r>
      <w:r w:rsidRPr="00FB797A">
        <w:rPr>
          <w:rFonts w:cs="Arial"/>
        </w:rPr>
        <w:t xml:space="preserve"> </w:t>
      </w:r>
      <w:r w:rsidR="0025313B" w:rsidRPr="00FB797A">
        <w:rPr>
          <w:rFonts w:cs="Arial"/>
        </w:rPr>
        <w:t xml:space="preserve">významně </w:t>
      </w:r>
      <w:r w:rsidRPr="00FB797A">
        <w:rPr>
          <w:rFonts w:cs="Arial"/>
        </w:rPr>
        <w:t xml:space="preserve">krátkodobě oslabeny po čas realizace záměru. </w:t>
      </w:r>
    </w:p>
    <w:p w:rsidR="0025313B" w:rsidRPr="00FB797A" w:rsidRDefault="0025313B" w:rsidP="0025313B">
      <w:pPr>
        <w:autoSpaceDE w:val="0"/>
        <w:autoSpaceDN w:val="0"/>
        <w:adjustRightInd w:val="0"/>
        <w:rPr>
          <w:rFonts w:cs="Arial"/>
        </w:rPr>
      </w:pPr>
    </w:p>
    <w:p w:rsidR="001C51EB" w:rsidRPr="00FB797A" w:rsidRDefault="001C51EB" w:rsidP="0025313B">
      <w:pPr>
        <w:autoSpaceDE w:val="0"/>
        <w:autoSpaceDN w:val="0"/>
        <w:adjustRightInd w:val="0"/>
        <w:rPr>
          <w:rFonts w:cs="Arial"/>
        </w:rPr>
      </w:pPr>
      <w:r w:rsidRPr="00FB797A">
        <w:rPr>
          <w:rFonts w:cs="Arial"/>
        </w:rPr>
        <w:t xml:space="preserve">Stavební úpravy v korytě </w:t>
      </w:r>
      <w:r w:rsidR="00FB797A" w:rsidRPr="00FB797A">
        <w:rPr>
          <w:rFonts w:cs="Arial"/>
        </w:rPr>
        <w:t xml:space="preserve">toku </w:t>
      </w:r>
      <w:r w:rsidRPr="00FB797A">
        <w:rPr>
          <w:rFonts w:cs="Arial"/>
        </w:rPr>
        <w:t xml:space="preserve">způsobí dočasný zákal, který může v rozsahu několika </w:t>
      </w:r>
      <w:r w:rsidR="0025313B" w:rsidRPr="00FB797A">
        <w:rPr>
          <w:rFonts w:cs="Arial"/>
        </w:rPr>
        <w:t>desítek</w:t>
      </w:r>
      <w:r w:rsidRPr="00FB797A">
        <w:rPr>
          <w:rFonts w:cs="Arial"/>
        </w:rPr>
        <w:t xml:space="preserve"> metrů dočasně ovlivnit bentos i rybí obsádku toku. Tyto mírně negativní krátkodobé vlivy převáží celkový a dlouhodobý pozitivní přínos.</w:t>
      </w:r>
    </w:p>
    <w:p w:rsidR="001C51EB" w:rsidRPr="001E4795" w:rsidRDefault="001C51EB" w:rsidP="001C51EB">
      <w:pPr>
        <w:rPr>
          <w:highlight w:val="yellow"/>
        </w:rPr>
      </w:pPr>
    </w:p>
    <w:p w:rsidR="001C51EB" w:rsidRPr="003B02B2" w:rsidRDefault="001C51EB" w:rsidP="001C51EB">
      <w:pPr>
        <w:pStyle w:val="Nadpis3"/>
      </w:pPr>
      <w:bookmarkStart w:id="142" w:name="_Toc402948442"/>
      <w:bookmarkStart w:id="143" w:name="_Toc483378394"/>
      <w:r w:rsidRPr="003B02B2">
        <w:t>Vliv na soustavu chráněných území Natura 2000,</w:t>
      </w:r>
      <w:bookmarkEnd w:id="142"/>
      <w:bookmarkEnd w:id="143"/>
      <w:r w:rsidRPr="003B02B2">
        <w:t xml:space="preserve">  </w:t>
      </w:r>
    </w:p>
    <w:p w:rsidR="001C51EB" w:rsidRPr="003B02B2" w:rsidRDefault="001C51EB" w:rsidP="001C51EB">
      <w:r w:rsidRPr="003B02B2">
        <w:t>Stavba nezasahuje do soustavy NATURA 2000 ani jiného zvláště chráněného území.</w:t>
      </w:r>
    </w:p>
    <w:p w:rsidR="0025313B" w:rsidRPr="003B02B2" w:rsidRDefault="0025313B" w:rsidP="001C51EB"/>
    <w:p w:rsidR="001C51EB" w:rsidRPr="003B02B2" w:rsidRDefault="001C51EB" w:rsidP="001C51EB">
      <w:pPr>
        <w:pStyle w:val="Nadpis3"/>
      </w:pPr>
      <w:bookmarkStart w:id="144" w:name="_Toc402948443"/>
      <w:bookmarkStart w:id="145" w:name="_Toc483378395"/>
      <w:r w:rsidRPr="003B02B2">
        <w:t>Návrh zohlednění podmínek ze závěru zjišťovacího řízení nebo stanoviska EIA</w:t>
      </w:r>
      <w:bookmarkEnd w:id="144"/>
      <w:bookmarkEnd w:id="145"/>
      <w:r w:rsidRPr="003B02B2">
        <w:t xml:space="preserve"> </w:t>
      </w:r>
    </w:p>
    <w:p w:rsidR="001C51EB" w:rsidRPr="003B02B2" w:rsidRDefault="0025313B" w:rsidP="001C51EB">
      <w:r w:rsidRPr="003B02B2">
        <w:t>Stavba svým charakterem rekonstrukce stávajících objektů rybníka malého rozsahu nepodléhá z</w:t>
      </w:r>
      <w:r w:rsidR="00576282" w:rsidRPr="003B02B2">
        <w:t>jišťovací</w:t>
      </w:r>
      <w:r w:rsidRPr="003B02B2">
        <w:t>mu</w:t>
      </w:r>
      <w:r w:rsidR="00576282" w:rsidRPr="003B02B2">
        <w:t xml:space="preserve"> řízení ani proces</w:t>
      </w:r>
      <w:r w:rsidRPr="003B02B2">
        <w:t>u</w:t>
      </w:r>
      <w:r w:rsidR="00576282" w:rsidRPr="003B02B2">
        <w:t xml:space="preserve"> EIA dle zákon</w:t>
      </w:r>
      <w:r w:rsidR="00BE4825" w:rsidRPr="003B02B2">
        <w:t>a</w:t>
      </w:r>
      <w:r w:rsidR="00576282" w:rsidRPr="003B02B2">
        <w:t xml:space="preserve"> 100/2001 Sb.</w:t>
      </w:r>
    </w:p>
    <w:p w:rsidR="00576282" w:rsidRPr="003B02B2" w:rsidRDefault="00576282" w:rsidP="001C51EB"/>
    <w:p w:rsidR="001C51EB" w:rsidRPr="003B02B2" w:rsidRDefault="007829F9" w:rsidP="001C51EB">
      <w:pPr>
        <w:pStyle w:val="Nadpis3"/>
      </w:pPr>
      <w:bookmarkStart w:id="146" w:name="_Toc483378396"/>
      <w:r w:rsidRPr="003B02B2">
        <w:t>N</w:t>
      </w:r>
      <w:r w:rsidR="001C51EB" w:rsidRPr="003B02B2">
        <w:t>avrhovaná ochranná a bezpečnostní pásma, rozsah omezení a</w:t>
      </w:r>
      <w:r w:rsidR="0025313B" w:rsidRPr="003B02B2">
        <w:t> </w:t>
      </w:r>
      <w:r w:rsidR="001C51EB" w:rsidRPr="003B02B2">
        <w:t>podmínky ochrany podle jiných právních předpisů.</w:t>
      </w:r>
      <w:bookmarkEnd w:id="146"/>
    </w:p>
    <w:p w:rsidR="001C51EB" w:rsidRPr="003B02B2" w:rsidRDefault="001C51EB" w:rsidP="001C51EB">
      <w:r w:rsidRPr="003B02B2">
        <w:t xml:space="preserve">Stavba nevyžaduje </w:t>
      </w:r>
      <w:r w:rsidR="00621537" w:rsidRPr="003B02B2">
        <w:t xml:space="preserve">žádná </w:t>
      </w:r>
      <w:r w:rsidR="0025313B" w:rsidRPr="003B02B2">
        <w:t xml:space="preserve">nová </w:t>
      </w:r>
      <w:r w:rsidRPr="003B02B2">
        <w:t xml:space="preserve">ochranná </w:t>
      </w:r>
      <w:r w:rsidR="00621537" w:rsidRPr="003B02B2">
        <w:t>nebo bezpečnostní pásma</w:t>
      </w:r>
      <w:r w:rsidRPr="003B02B2">
        <w:t>.</w:t>
      </w:r>
    </w:p>
    <w:p w:rsidR="001C51EB" w:rsidRPr="003B02B2" w:rsidRDefault="001C51EB" w:rsidP="001C51EB"/>
    <w:p w:rsidR="006E3B3D" w:rsidRPr="003B02B2" w:rsidRDefault="006E3B3D" w:rsidP="001E4E05">
      <w:pPr>
        <w:pStyle w:val="Nadpis2"/>
      </w:pPr>
      <w:bookmarkStart w:id="147" w:name="_Toc483378397"/>
      <w:r w:rsidRPr="003B02B2">
        <w:lastRenderedPageBreak/>
        <w:t>Ochrana obyvatelstva</w:t>
      </w:r>
      <w:bookmarkEnd w:id="147"/>
      <w:r w:rsidRPr="003B02B2">
        <w:t xml:space="preserve"> </w:t>
      </w:r>
    </w:p>
    <w:p w:rsidR="000D02CB" w:rsidRPr="003B02B2" w:rsidRDefault="003B02B2" w:rsidP="000D02CB">
      <w:r w:rsidRPr="003B02B2">
        <w:t>Pro tento záměr není relevantní.</w:t>
      </w:r>
    </w:p>
    <w:p w:rsidR="000D02CB" w:rsidRPr="003B02B2" w:rsidRDefault="000D02CB" w:rsidP="000D02CB"/>
    <w:p w:rsidR="00853B07" w:rsidRPr="00D023F7" w:rsidRDefault="006E3B3D" w:rsidP="006E3B3D">
      <w:pPr>
        <w:pStyle w:val="Nadpis2"/>
      </w:pPr>
      <w:bookmarkStart w:id="148" w:name="_Toc483378398"/>
      <w:r w:rsidRPr="00D023F7">
        <w:t>Zásady organizace výstavby</w:t>
      </w:r>
      <w:bookmarkEnd w:id="148"/>
      <w:r w:rsidR="00483117" w:rsidRPr="00D023F7">
        <w:t xml:space="preserve"> </w:t>
      </w:r>
    </w:p>
    <w:p w:rsidR="006E02AC" w:rsidRPr="00D023F7" w:rsidRDefault="006E02AC" w:rsidP="00761421">
      <w:pPr>
        <w:pStyle w:val="Nadpis3"/>
      </w:pPr>
      <w:bookmarkStart w:id="149" w:name="_Toc483378399"/>
      <w:r w:rsidRPr="00D023F7">
        <w:t>Potřeby a spotřeby rozhodujících médií a hmot, jejich zajištění</w:t>
      </w:r>
      <w:bookmarkEnd w:id="149"/>
    </w:p>
    <w:p w:rsidR="006E02AC" w:rsidRPr="00D023F7" w:rsidRDefault="00D023F7" w:rsidP="006E02AC">
      <w:r w:rsidRPr="00D023F7">
        <w:t>Pro realizaci stavebních prací (zemní práce) se nepředpokládá zásadní potřeba či spotřeba hmot a médií. Stavební práce spočívají v přesunu sedimentu v rámci plochy rybníka a mimo plochu rybníka.</w:t>
      </w:r>
    </w:p>
    <w:p w:rsidR="006702FD" w:rsidRPr="00D023F7" w:rsidRDefault="006702FD" w:rsidP="006E02AC"/>
    <w:p w:rsidR="006E02AC" w:rsidRPr="00D023F7" w:rsidRDefault="006E02AC" w:rsidP="006E02AC">
      <w:pPr>
        <w:pStyle w:val="Nadpis3"/>
      </w:pPr>
      <w:bookmarkStart w:id="150" w:name="_Toc483378400"/>
      <w:r w:rsidRPr="00D023F7">
        <w:t>Odvodnění staveniště</w:t>
      </w:r>
      <w:bookmarkEnd w:id="150"/>
    </w:p>
    <w:p w:rsidR="006702FD" w:rsidRPr="00D023F7" w:rsidRDefault="006702FD" w:rsidP="006E02AC">
      <w:r w:rsidRPr="00D023F7">
        <w:t>Stavební práce budou probíhat při vypuštěném stavu rybníka. V tomto období budou nároky na odvodnění převážné části staveniště nevýznamné, dešťové a staveništní vody budou odtékat gravitačně přímo do recipient</w:t>
      </w:r>
      <w:r w:rsidR="00D023F7" w:rsidRPr="00D023F7">
        <w:t xml:space="preserve">u (převážně koryta Moravské Dyje, </w:t>
      </w:r>
      <w:proofErr w:type="spellStart"/>
      <w:r w:rsidR="00D023F7" w:rsidRPr="00D023F7">
        <w:t>Myslůvky</w:t>
      </w:r>
      <w:proofErr w:type="spellEnd"/>
      <w:r w:rsidR="00D023F7" w:rsidRPr="00D023F7">
        <w:t xml:space="preserve"> a melioračního kanálu</w:t>
      </w:r>
      <w:r w:rsidR="00943110">
        <w:t xml:space="preserve"> a navazujících kmenových stok</w:t>
      </w:r>
      <w:r w:rsidRPr="00D023F7">
        <w:t xml:space="preserve">). </w:t>
      </w:r>
    </w:p>
    <w:p w:rsidR="006E02AC" w:rsidRPr="00D023F7" w:rsidRDefault="006702FD" w:rsidP="006E02AC">
      <w:r w:rsidRPr="00D023F7">
        <w:t xml:space="preserve"> </w:t>
      </w:r>
    </w:p>
    <w:p w:rsidR="00761421" w:rsidRPr="00D023F7" w:rsidRDefault="00761421" w:rsidP="00761421">
      <w:pPr>
        <w:pStyle w:val="Nadpis3"/>
      </w:pPr>
      <w:bookmarkStart w:id="151" w:name="_Toc483378401"/>
      <w:r w:rsidRPr="00D023F7">
        <w:t xml:space="preserve">Napojení staveniště na </w:t>
      </w:r>
      <w:r w:rsidR="006E02AC" w:rsidRPr="00D023F7">
        <w:t xml:space="preserve">stávající dopravní a technickou </w:t>
      </w:r>
      <w:r w:rsidRPr="00D023F7">
        <w:t>infrastrukturu</w:t>
      </w:r>
      <w:bookmarkEnd w:id="151"/>
    </w:p>
    <w:p w:rsidR="007C43FD" w:rsidRPr="00D023F7" w:rsidRDefault="007C43FD" w:rsidP="007C43FD">
      <w:pPr>
        <w:pStyle w:val="Nadpis4"/>
      </w:pPr>
      <w:bookmarkStart w:id="152" w:name="_Toc483378402"/>
      <w:r w:rsidRPr="00D023F7">
        <w:t>Napojení staveniště na dopravní infrastrukturu</w:t>
      </w:r>
      <w:bookmarkEnd w:id="152"/>
    </w:p>
    <w:p w:rsidR="00B513C2" w:rsidRPr="00AC484D" w:rsidRDefault="00B513C2" w:rsidP="00B513C2">
      <w:r w:rsidRPr="003B02B2">
        <w:t>Zájmové území je přístupné odbočením ze silnice III/406 22 v obci Černíč</w:t>
      </w:r>
      <w:r>
        <w:t xml:space="preserve">, případně z opačného směru od </w:t>
      </w:r>
      <w:proofErr w:type="spellStart"/>
      <w:r>
        <w:t>Slaviboře</w:t>
      </w:r>
      <w:proofErr w:type="spellEnd"/>
      <w:r>
        <w:t>,</w:t>
      </w:r>
      <w:r w:rsidRPr="003B02B2">
        <w:t xml:space="preserve"> a dále po místní komunika</w:t>
      </w:r>
      <w:r>
        <w:t>ci až k železničnímu přejezdu u </w:t>
      </w:r>
      <w:r w:rsidRPr="003B02B2">
        <w:t>místní železniční zastávky</w:t>
      </w:r>
      <w:r>
        <w:t>, dále přes soukromé pozemky</w:t>
      </w:r>
      <w:r w:rsidRPr="003B02B2">
        <w:t>.</w:t>
      </w:r>
      <w:r>
        <w:t xml:space="preserve"> </w:t>
      </w:r>
      <w:r w:rsidR="00AC484D">
        <w:t xml:space="preserve">Dále se předpokládá přístup po obecní veřejné cestě </w:t>
      </w:r>
      <w:proofErr w:type="spellStart"/>
      <w:r w:rsidR="00AC484D">
        <w:t>parc</w:t>
      </w:r>
      <w:proofErr w:type="spellEnd"/>
      <w:r w:rsidR="00AC484D">
        <w:t>. č. 3124 a pozemek 3125 soukromého vlastníka</w:t>
      </w:r>
      <w:r w:rsidR="00C23B94">
        <w:rPr>
          <w:rStyle w:val="Znakapoznpodarou"/>
        </w:rPr>
        <w:footnoteReference w:id="1"/>
      </w:r>
      <w:r w:rsidR="00AC484D">
        <w:t>. Následně</w:t>
      </w:r>
      <w:r>
        <w:t xml:space="preserve"> se předpokládá pohyb mechanizace v ploše vypuštěného rybníka po příslušné úpravě dna.</w:t>
      </w:r>
    </w:p>
    <w:p w:rsidR="00B513C2" w:rsidRDefault="00B513C2" w:rsidP="00B513C2">
      <w:pPr>
        <w:ind w:firstLine="709"/>
      </w:pPr>
      <w:r w:rsidRPr="009A5EF9">
        <w:t>Pro pohyb mechanizace v nádrži je navržena dočasná komunikace skladby: ště</w:t>
      </w:r>
      <w:r>
        <w:t>rkový podsyp o tloušťce 0,15</w:t>
      </w:r>
      <w:r w:rsidRPr="009A5EF9">
        <w:t xml:space="preserve"> m a ŽB panely o šířce 3 m a tloušťce 21,5 cm (přesná skladba provizorní komunikace bude v kompetenci budoucího zhotovitele stavby</w:t>
      </w:r>
      <w:r>
        <w:t xml:space="preserve"> dle požadavků na únosnost použitého vozového parku</w:t>
      </w:r>
      <w:r w:rsidRPr="009A5EF9">
        <w:t>).</w:t>
      </w:r>
      <w:r w:rsidR="005B7C29">
        <w:t xml:space="preserve"> V místě křížení staveništní komunikace a toku bude umístěn provizorní propustek pro bezpečné převedení vody v Moravské Dyji.</w:t>
      </w:r>
    </w:p>
    <w:p w:rsidR="00B513C2" w:rsidRDefault="00B513C2" w:rsidP="00B513C2">
      <w:r w:rsidRPr="0005734A">
        <w:tab/>
      </w:r>
      <w:r>
        <w:t>Na příjezdu přes obec Černíč je omezení nosnosti u mostu přes Moravskou Dyji těsně pod rybníkem (13 t celkem, 24 t jediné vozidlo). Tomuto omezení musí být přizpůsoben vozový park budoucího dodavatele stavby v případě využívání této trasy. Zejména pak při uvažovaném přejezdu vozidel naložených stavebním materiálem, zeminou nebo sedimentem.</w:t>
      </w:r>
    </w:p>
    <w:p w:rsidR="00166129" w:rsidRDefault="00B513C2" w:rsidP="00B513C2">
      <w:r>
        <w:tab/>
        <w:t xml:space="preserve">Naopak při příjezdu od </w:t>
      </w:r>
      <w:proofErr w:type="spellStart"/>
      <w:r>
        <w:t>Slaviboře</w:t>
      </w:r>
      <w:proofErr w:type="spellEnd"/>
      <w:r>
        <w:t xml:space="preserve"> si Obec Černíč stanovila podmínku na vypracování statického posouzení mostu přes Moravskou Dyji před jeho využívání pro účely stavby. </w:t>
      </w:r>
      <w:r w:rsidR="00AC484D">
        <w:t xml:space="preserve">Pokud bude budoucím dodavatelem stavby tato dopravní trasa vybrána, musí být takovýto posudek zpracován, </w:t>
      </w:r>
      <w:r>
        <w:t>musí prokázat dostatečnou únosnost mostu a musí být před započetím stavby předán na obecní úřad.</w:t>
      </w:r>
    </w:p>
    <w:p w:rsidR="0074127B" w:rsidRDefault="0074127B" w:rsidP="007C43FD"/>
    <w:p w:rsidR="0074127B" w:rsidRPr="009A5EF9" w:rsidRDefault="0074127B" w:rsidP="007C43FD">
      <w:r>
        <w:t>Při pohybu mechanizace v zátopě rybníka musí být zvýšena opatrnost s ohledem na poměrně četné kmenové stoky (které nemusí být v nánosech sedimentu vždy jasné patrné), aby nedošlo k nežádoucímu zapadnutí a uvíznutí pohybující se techniky!</w:t>
      </w:r>
    </w:p>
    <w:p w:rsidR="007C43FD" w:rsidRDefault="007C43FD" w:rsidP="007C43FD"/>
    <w:p w:rsidR="007C43FD" w:rsidRPr="009A5EF9" w:rsidRDefault="007C43FD" w:rsidP="007C43FD">
      <w:pPr>
        <w:pStyle w:val="Nadpis4"/>
      </w:pPr>
      <w:bookmarkStart w:id="153" w:name="_Toc483378403"/>
      <w:r w:rsidRPr="009A5EF9">
        <w:t>Napojení staveniště na technickou infrastrukturu</w:t>
      </w:r>
      <w:bookmarkEnd w:id="153"/>
    </w:p>
    <w:p w:rsidR="007C43FD" w:rsidRPr="009A5EF9" w:rsidRDefault="007C43FD" w:rsidP="007C43FD">
      <w:pPr>
        <w:widowControl w:val="0"/>
        <w:spacing w:after="40"/>
        <w:rPr>
          <w:rFonts w:cs="Arial"/>
        </w:rPr>
      </w:pPr>
      <w:r w:rsidRPr="009A5EF9">
        <w:rPr>
          <w:rFonts w:cs="Arial"/>
        </w:rPr>
        <w:t>Napojení stavby na energetickou síť se předpokládá staveništními přípojkami, příkon cca do</w:t>
      </w:r>
      <w:r w:rsidR="00331596" w:rsidRPr="009A5EF9">
        <w:rPr>
          <w:rFonts w:cs="Arial"/>
        </w:rPr>
        <w:t> </w:t>
      </w:r>
      <w:r w:rsidRPr="009A5EF9">
        <w:rPr>
          <w:rFonts w:cs="Arial"/>
        </w:rPr>
        <w:t>10 kW. Konkrétní místo napojení si zajistí dodavatel na základě žádosti na zřízení přípojek (případně bude zajištěno pomocí dieselagregátů). Navrhuje se použití chemických WC, pitná voda se bude dovážet v cisterně. Telefonní napojení staveniště si zajistí dodavatel stavby pomocí GSM.</w:t>
      </w:r>
    </w:p>
    <w:p w:rsidR="007F7035" w:rsidRPr="009A5EF9" w:rsidRDefault="007F7035" w:rsidP="006E3B3D"/>
    <w:p w:rsidR="006E02AC" w:rsidRPr="009A5EF9" w:rsidRDefault="006E02AC" w:rsidP="00761421">
      <w:pPr>
        <w:pStyle w:val="Nadpis3"/>
      </w:pPr>
      <w:bookmarkStart w:id="154" w:name="_Toc483378404"/>
      <w:r w:rsidRPr="009A5EF9">
        <w:t>Vliv stavby na okolní stavby a pozemky</w:t>
      </w:r>
      <w:bookmarkEnd w:id="154"/>
    </w:p>
    <w:p w:rsidR="009A5EF9" w:rsidRPr="009A5EF9" w:rsidRDefault="00A30707" w:rsidP="006E02AC">
      <w:pPr>
        <w:rPr>
          <w:color w:val="000000" w:themeColor="text1"/>
        </w:rPr>
      </w:pPr>
      <w:r>
        <w:rPr>
          <w:color w:val="000000" w:themeColor="text1"/>
        </w:rPr>
        <w:t>Místo stavby se nachází v </w:t>
      </w:r>
      <w:proofErr w:type="spellStart"/>
      <w:r>
        <w:rPr>
          <w:color w:val="000000" w:themeColor="text1"/>
        </w:rPr>
        <w:t>extravilánu</w:t>
      </w:r>
      <w:proofErr w:type="spellEnd"/>
      <w:r>
        <w:rPr>
          <w:color w:val="000000" w:themeColor="text1"/>
        </w:rPr>
        <w:t xml:space="preserve"> mimo blízkost jakékoliv zástavby. Negativním vlivem lze uvažovat častější přejíždění železničního přejezdu mezi obcemi </w:t>
      </w:r>
      <w:proofErr w:type="spellStart"/>
      <w:r>
        <w:rPr>
          <w:color w:val="000000" w:themeColor="text1"/>
        </w:rPr>
        <w:t>Slaviboř</w:t>
      </w:r>
      <w:proofErr w:type="spellEnd"/>
      <w:r>
        <w:rPr>
          <w:color w:val="000000" w:themeColor="text1"/>
        </w:rPr>
        <w:t xml:space="preserve"> a Černíč, kde bude muset být zvýšená opatrnost ze strany budoucího dodavatele stavby při těchto přejezdech. Pozemky dotčené dočasně (příjezdy na staveniště, plocha pro zařízení staveniště) při realizaci stavby budou po jejím skončení upraveny do svého původního stavu.</w:t>
      </w:r>
    </w:p>
    <w:p w:rsidR="006702FD" w:rsidRPr="001E4795" w:rsidRDefault="006702FD" w:rsidP="006E02AC">
      <w:pPr>
        <w:rPr>
          <w:highlight w:val="yellow"/>
        </w:rPr>
      </w:pPr>
    </w:p>
    <w:p w:rsidR="00761421" w:rsidRPr="00FB797A" w:rsidRDefault="00761421" w:rsidP="00761421">
      <w:pPr>
        <w:pStyle w:val="Nadpis3"/>
      </w:pPr>
      <w:bookmarkStart w:id="155" w:name="_Toc483378405"/>
      <w:r w:rsidRPr="00FB797A">
        <w:t>Ochrana okolí staveniště</w:t>
      </w:r>
      <w:r w:rsidR="006E02AC" w:rsidRPr="00FB797A">
        <w:t xml:space="preserve"> a požadavky na související asanace, demolice, kácení dřevin</w:t>
      </w:r>
      <w:bookmarkEnd w:id="155"/>
    </w:p>
    <w:p w:rsidR="00A1470F" w:rsidRPr="00FB797A" w:rsidRDefault="00BE4825" w:rsidP="00A1470F">
      <w:r w:rsidRPr="00FB797A">
        <w:t xml:space="preserve">Pro fázi výstavby </w:t>
      </w:r>
      <w:r w:rsidR="0043780F" w:rsidRPr="00FB797A">
        <w:t xml:space="preserve">se předpokládá nutnost </w:t>
      </w:r>
      <w:r w:rsidRPr="00FB797A">
        <w:t xml:space="preserve">vypracovat </w:t>
      </w:r>
      <w:r w:rsidR="0043780F" w:rsidRPr="00FB797A">
        <w:t xml:space="preserve">havarijní </w:t>
      </w:r>
      <w:r w:rsidR="00A1470F" w:rsidRPr="00FB797A">
        <w:t>plán</w:t>
      </w:r>
      <w:r w:rsidRPr="00FB797A">
        <w:t xml:space="preserve"> </w:t>
      </w:r>
      <w:r w:rsidR="0043780F" w:rsidRPr="00FB797A">
        <w:t>(</w:t>
      </w:r>
      <w:r w:rsidRPr="00FB797A">
        <w:t>především pro případ řešení havarijního úniku látek škodlivých</w:t>
      </w:r>
      <w:r w:rsidR="00A1470F" w:rsidRPr="00FB797A">
        <w:t xml:space="preserve"> vodám) a povodňový plán stavby</w:t>
      </w:r>
      <w:r w:rsidRPr="00FB797A">
        <w:t>.</w:t>
      </w:r>
      <w:r w:rsidR="00A1470F" w:rsidRPr="00FB797A">
        <w:t xml:space="preserve"> Havarijní a povodňový plán musí být schváleny před zahájením stavebních prací příslušnými orgány státní správy.</w:t>
      </w:r>
    </w:p>
    <w:p w:rsidR="00A1470F" w:rsidRPr="00FB797A" w:rsidRDefault="00A1470F" w:rsidP="00A1470F"/>
    <w:p w:rsidR="00BE4825" w:rsidRPr="00FB797A" w:rsidRDefault="00A1470F" w:rsidP="00A1470F">
      <w:pPr>
        <w:spacing w:after="60"/>
        <w:rPr>
          <w:b/>
        </w:rPr>
      </w:pPr>
      <w:r w:rsidRPr="00FB797A">
        <w:rPr>
          <w:b/>
        </w:rPr>
        <w:t>Další o</w:t>
      </w:r>
      <w:r w:rsidR="00BE4825" w:rsidRPr="00FB797A">
        <w:rPr>
          <w:b/>
        </w:rPr>
        <w:t>patření pro fázi výstavby</w:t>
      </w:r>
    </w:p>
    <w:p w:rsidR="00BE4825" w:rsidRPr="00FB797A" w:rsidRDefault="00BE4825" w:rsidP="00A1470F">
      <w:pPr>
        <w:pStyle w:val="Odstavecseseznamem"/>
        <w:numPr>
          <w:ilvl w:val="0"/>
          <w:numId w:val="49"/>
        </w:numPr>
      </w:pPr>
      <w:r w:rsidRPr="00FB797A">
        <w:t>Před zahájením prací v</w:t>
      </w:r>
      <w:r w:rsidR="00A1470F" w:rsidRPr="00FB797A">
        <w:t> ploše rybníka</w:t>
      </w:r>
      <w:r w:rsidRPr="00FB797A">
        <w:t xml:space="preserve"> bude odlovena rybí obsádka z </w:t>
      </w:r>
      <w:r w:rsidR="007B2D24" w:rsidRPr="00FB797A">
        <w:t>rybníka</w:t>
      </w:r>
      <w:r w:rsidRPr="00FB797A">
        <w:t xml:space="preserve">. Odlovení jedinci </w:t>
      </w:r>
      <w:r w:rsidR="002D06D1" w:rsidRPr="00FB797A">
        <w:t xml:space="preserve">ryb </w:t>
      </w:r>
      <w:r w:rsidRPr="00FB797A">
        <w:t xml:space="preserve">mohou být transferováni stejným způsobem nebo podle zvážení a potřeb MO </w:t>
      </w:r>
      <w:r w:rsidR="00A1470F" w:rsidRPr="00FB797A">
        <w:t>M</w:t>
      </w:r>
      <w:r w:rsidRPr="00FB797A">
        <w:t>RS.</w:t>
      </w:r>
      <w:r w:rsidR="007B2D24" w:rsidRPr="00FB797A">
        <w:t xml:space="preserve"> Předpokládá se, že bude provedeno nezávisle na stavební činnosti v rámci této dokumentace.</w:t>
      </w:r>
      <w:r w:rsidRPr="00FB797A">
        <w:t xml:space="preserve"> </w:t>
      </w:r>
    </w:p>
    <w:p w:rsidR="00BE4825" w:rsidRPr="00FB797A" w:rsidRDefault="00BE4825" w:rsidP="00A1470F">
      <w:pPr>
        <w:pStyle w:val="Odstavecseseznamem"/>
        <w:numPr>
          <w:ilvl w:val="0"/>
          <w:numId w:val="49"/>
        </w:numPr>
      </w:pPr>
      <w:r w:rsidRPr="00FB797A">
        <w:t>Zásahy spojené se zákalem vody by měli být provedeny v co možná nejkratším čase. Během prací je třeba zabránit úniku provozních kapalin (pohonné hmoty, mazací oleje) do vodního prostředí. Samozřejmostí je pak dodržení veškeré technologické kázně znemožňující havarijní znečištění toku.</w:t>
      </w:r>
    </w:p>
    <w:p w:rsidR="00BE4825" w:rsidRPr="00FB797A" w:rsidRDefault="00BE4825" w:rsidP="00A1470F">
      <w:pPr>
        <w:pStyle w:val="Odstavecseseznamem"/>
        <w:numPr>
          <w:ilvl w:val="0"/>
          <w:numId w:val="49"/>
        </w:numPr>
      </w:pPr>
      <w:r w:rsidRPr="00FB797A">
        <w:t>Na plochách orné půdy</w:t>
      </w:r>
      <w:r w:rsidR="00B12A77" w:rsidRPr="00FB797A">
        <w:t xml:space="preserve"> (pokud budou dotčeny)</w:t>
      </w:r>
      <w:r w:rsidRPr="00FB797A">
        <w:t xml:space="preserve"> provést skrývku ornice, mezideponii ornice zajistit proti znehodnocení.</w:t>
      </w:r>
    </w:p>
    <w:p w:rsidR="00BE4825" w:rsidRPr="00FB797A" w:rsidRDefault="00BE4825" w:rsidP="00A1470F">
      <w:pPr>
        <w:pStyle w:val="Odstavecseseznamem"/>
        <w:numPr>
          <w:ilvl w:val="0"/>
          <w:numId w:val="49"/>
        </w:numPr>
      </w:pPr>
      <w:r w:rsidRPr="00FB797A">
        <w:t>Vytvořit v rámci zařízení staveniště podmínky pro třídění a shromažďování jednotlivých druhů odpadů v souladu se stávajícími předpisy v oblasti odpadového hospodářství; o</w:t>
      </w:r>
      <w:r w:rsidR="00A1470F" w:rsidRPr="00FB797A">
        <w:t> </w:t>
      </w:r>
      <w:r w:rsidRPr="00FB797A">
        <w:t>vznikajících odpadech v průběhu stavby a způsobu jejich odstraňování nebo využití vést odpovídající evidenci.</w:t>
      </w:r>
    </w:p>
    <w:p w:rsidR="00BE4825" w:rsidRPr="00FB797A" w:rsidRDefault="00BE4825" w:rsidP="00A1470F">
      <w:pPr>
        <w:pStyle w:val="Odstavecseseznamem"/>
        <w:numPr>
          <w:ilvl w:val="0"/>
          <w:numId w:val="49"/>
        </w:numPr>
      </w:pPr>
      <w:r w:rsidRPr="00FB797A">
        <w:t>Zajistit, aby staveništní zařízení a dopravní prostředky stavby svými účinky – zejména hlukem, exhalacemi, prašností apod. – nepůsobily na okolí nad přípustnou míru (nelze-li účinky na okolí omezit nad přípustnou míru, je možno tato zařízení provozovat jen ve vymezené době), vyloučit stavební práce a těžkou dopravu v noci (od 21:00 do 7:00) a</w:t>
      </w:r>
      <w:r w:rsidR="00A1470F" w:rsidRPr="00FB797A">
        <w:t> </w:t>
      </w:r>
      <w:r w:rsidRPr="00FB797A">
        <w:t>ve dnech pracovního klidu.</w:t>
      </w:r>
    </w:p>
    <w:p w:rsidR="00BE4825" w:rsidRPr="00FB797A" w:rsidRDefault="00BE4825" w:rsidP="00A1470F">
      <w:pPr>
        <w:pStyle w:val="Odstavecseseznamem"/>
        <w:numPr>
          <w:ilvl w:val="0"/>
          <w:numId w:val="49"/>
        </w:numPr>
      </w:pPr>
      <w:r w:rsidRPr="00FB797A">
        <w:t>Dbát na ohleduplný způsob jízdy dopravních vozidel dodavatele (především při průjezdu obytnou zástavbu), v době výstavby minimalizovat pojezdy mechanismů a</w:t>
      </w:r>
      <w:r w:rsidR="00A1470F" w:rsidRPr="00FB797A">
        <w:t> </w:t>
      </w:r>
      <w:r w:rsidRPr="00FB797A">
        <w:t>těžké techniky po veřejných komunikacích, hlučná zařízení (např. kompresory) stínit mobilními akustickými zástěnami; nutná průběžná kontrola investora.</w:t>
      </w:r>
    </w:p>
    <w:p w:rsidR="00BE4825" w:rsidRPr="00FB797A" w:rsidRDefault="00BE4825" w:rsidP="00A1470F">
      <w:pPr>
        <w:pStyle w:val="Odstavecseseznamem"/>
        <w:numPr>
          <w:ilvl w:val="0"/>
          <w:numId w:val="49"/>
        </w:numPr>
      </w:pPr>
      <w:r w:rsidRPr="00FB797A">
        <w:t>Zakrývat náklad plachtami pří přepravě sypkých prašných materiálů, před výjezdem na veřejné komunikace očišťovat opravní prostředky stavby apod.</w:t>
      </w:r>
    </w:p>
    <w:p w:rsidR="00BE4825" w:rsidRPr="00FB797A" w:rsidRDefault="00BE4825" w:rsidP="00A1470F">
      <w:pPr>
        <w:pStyle w:val="Odstavecseseznamem"/>
        <w:numPr>
          <w:ilvl w:val="0"/>
          <w:numId w:val="49"/>
        </w:numPr>
      </w:pPr>
      <w:r w:rsidRPr="00FB797A">
        <w:lastRenderedPageBreak/>
        <w:t>Provádět na staveništi – v případě potřeby – opatření pro snížení prašnosti (např. při provádění skrývky ornice, demolicích, provádění zemních prací).</w:t>
      </w:r>
    </w:p>
    <w:p w:rsidR="00BE4825" w:rsidRPr="00FB797A" w:rsidRDefault="00BE4825" w:rsidP="00A1470F">
      <w:pPr>
        <w:pStyle w:val="Odstavecseseznamem"/>
        <w:numPr>
          <w:ilvl w:val="0"/>
          <w:numId w:val="49"/>
        </w:numPr>
      </w:pPr>
      <w:r w:rsidRPr="00FB797A">
        <w:t>Za účelem minimalizace negativních vlivů v souvislosti s dopravou stavebního materiálu (minimalizace pojezdů) maximalizovat kapacitu přepravních vozidel</w:t>
      </w:r>
      <w:r w:rsidR="00A1470F" w:rsidRPr="00FB797A">
        <w:t xml:space="preserve"> (např. nákladní auta s přívěsy</w:t>
      </w:r>
      <w:r w:rsidRPr="00FB797A">
        <w:t>).</w:t>
      </w:r>
    </w:p>
    <w:p w:rsidR="00BE4825" w:rsidRPr="00FB797A" w:rsidRDefault="00BE4825" w:rsidP="00A1470F">
      <w:pPr>
        <w:pStyle w:val="Odstavecseseznamem"/>
        <w:numPr>
          <w:ilvl w:val="0"/>
          <w:numId w:val="49"/>
        </w:numPr>
      </w:pPr>
      <w:r w:rsidRPr="00FB797A">
        <w:t>Udržovat všechny stavební a dopravní mechanismy v dobrém technickém stavu; provádět kontrolu zejména z hlediska možných úniků ropných látek; zajistit stavební plochy před znečištěním; ve stavebních mechanismech přednostně používat ekologicky šetrná (v životním prostředí snadno degradovatelná) mazadla a oleje.</w:t>
      </w:r>
    </w:p>
    <w:p w:rsidR="00BE4825" w:rsidRPr="00FB797A" w:rsidRDefault="00BE4825" w:rsidP="00A1470F">
      <w:pPr>
        <w:pStyle w:val="Odstavecseseznamem"/>
        <w:numPr>
          <w:ilvl w:val="0"/>
          <w:numId w:val="49"/>
        </w:numPr>
      </w:pPr>
      <w:r w:rsidRPr="00FB797A">
        <w:t>V případě (ekologické) havárie postupovat podle pokynů havarijního plánu stavby (např. zařízení staveniště musí být vybaveno dostatečným množstvím sanačních prostředků pro případnou likvidaci úniků ropných látek, pracovníci stavby musejí být proškoleni pro případ sanace havárie apod.</w:t>
      </w:r>
    </w:p>
    <w:p w:rsidR="00BE4825" w:rsidRPr="00FB797A" w:rsidRDefault="00BE4825" w:rsidP="00A1470F">
      <w:pPr>
        <w:pStyle w:val="Odstavecseseznamem"/>
        <w:numPr>
          <w:ilvl w:val="0"/>
          <w:numId w:val="49"/>
        </w:numPr>
      </w:pPr>
      <w:r w:rsidRPr="00FB797A">
        <w:t>Provést pasportizaci technického stavu exponovaných budov a komunikací (za účelem vyhodnocení možných vlivů vibrací ze stavby, pojezdů po komunikacích).</w:t>
      </w:r>
    </w:p>
    <w:p w:rsidR="00BE4825" w:rsidRPr="00FB797A" w:rsidRDefault="00BE4825" w:rsidP="00A1470F">
      <w:pPr>
        <w:pStyle w:val="Odstavecseseznamem"/>
        <w:numPr>
          <w:ilvl w:val="0"/>
          <w:numId w:val="49"/>
        </w:numPr>
      </w:pPr>
      <w:r w:rsidRPr="00FB797A">
        <w:t xml:space="preserve">Po ukončení stavby snižovat jakýmkoli způsobem možné synergické působení negativních vlivů na přírodní prostředí a odstranit všechna zařízení stavenišť i jiná navazující zařízení a stavbou dotčené plochy obratem rekultivovat alespoň osetím (travní porosty) – zajistit revitalizaci ploch, aby bylo vyloučeno šíření invazních druhů rostlin. </w:t>
      </w:r>
    </w:p>
    <w:p w:rsidR="00AD08D1" w:rsidRPr="00FB797A" w:rsidRDefault="00AD08D1" w:rsidP="006E3B3D"/>
    <w:p w:rsidR="00761421" w:rsidRPr="00DC3B7C" w:rsidRDefault="006E02AC" w:rsidP="00761421">
      <w:pPr>
        <w:pStyle w:val="Nadpis3"/>
      </w:pPr>
      <w:bookmarkStart w:id="156" w:name="_Toc483378406"/>
      <w:r w:rsidRPr="00DC3B7C">
        <w:t>Maximální z</w:t>
      </w:r>
      <w:r w:rsidR="00761421" w:rsidRPr="00DC3B7C">
        <w:t>ábory pro staveniště</w:t>
      </w:r>
      <w:r w:rsidRPr="00DC3B7C">
        <w:t xml:space="preserve"> (dočasné / trvalé)</w:t>
      </w:r>
      <w:bookmarkEnd w:id="156"/>
    </w:p>
    <w:p w:rsidR="00853B07" w:rsidRPr="00DC3B7C" w:rsidRDefault="00DC3B7C" w:rsidP="007C43FD">
      <w:r w:rsidRPr="00DC3B7C">
        <w:t xml:space="preserve">Stavba bude realizována výhradně na pozemku investora č. </w:t>
      </w:r>
      <w:proofErr w:type="spellStart"/>
      <w:r w:rsidRPr="00DC3B7C">
        <w:t>parc</w:t>
      </w:r>
      <w:proofErr w:type="spellEnd"/>
      <w:r w:rsidRPr="00DC3B7C">
        <w:t>. 3137 v k. </w:t>
      </w:r>
      <w:proofErr w:type="spellStart"/>
      <w:r w:rsidRPr="00DC3B7C">
        <w:t>ú.</w:t>
      </w:r>
      <w:proofErr w:type="spellEnd"/>
      <w:r w:rsidRPr="00DC3B7C">
        <w:t xml:space="preserve"> Černíč</w:t>
      </w:r>
      <w:r>
        <w:t xml:space="preserve">. </w:t>
      </w:r>
      <w:r w:rsidR="00620F80" w:rsidRPr="00DC3B7C">
        <w:t xml:space="preserve">Stavba bude vyžadovat </w:t>
      </w:r>
      <w:r w:rsidR="007C43FD" w:rsidRPr="00DC3B7C">
        <w:t xml:space="preserve">dočasné </w:t>
      </w:r>
      <w:r w:rsidR="005A76E3" w:rsidRPr="00DC3B7C">
        <w:t xml:space="preserve">zábory </w:t>
      </w:r>
      <w:r w:rsidRPr="00DC3B7C">
        <w:t>pro zajištění přístupu na staveniště</w:t>
      </w:r>
      <w:r w:rsidR="005A76E3" w:rsidRPr="00DC3B7C">
        <w:t xml:space="preserve">. </w:t>
      </w:r>
      <w:r w:rsidR="003A46A5" w:rsidRPr="00DC3B7C">
        <w:t>Podrobný výčet záborů pozemků dle jednotlivých parcel KN je uveden v</w:t>
      </w:r>
      <w:r w:rsidR="007C43FD" w:rsidRPr="00DC3B7C">
        <w:t> průvodní zprávě</w:t>
      </w:r>
      <w:r w:rsidR="003A46A5" w:rsidRPr="00DC3B7C">
        <w:t>, kapitole A.3.10.</w:t>
      </w:r>
      <w:r w:rsidR="007C43FD" w:rsidRPr="00DC3B7C">
        <w:t xml:space="preserve"> Zákres stavby nad katastrální mapou je ve výkresové příloze C.4.</w:t>
      </w:r>
    </w:p>
    <w:p w:rsidR="006E02AC" w:rsidRPr="001E4795" w:rsidRDefault="006E02AC" w:rsidP="003A46A5">
      <w:pPr>
        <w:ind w:firstLine="709"/>
        <w:rPr>
          <w:highlight w:val="yellow"/>
        </w:rPr>
      </w:pPr>
    </w:p>
    <w:p w:rsidR="006E02AC" w:rsidRPr="00FB797A" w:rsidRDefault="006E02AC" w:rsidP="00761421">
      <w:pPr>
        <w:pStyle w:val="Nadpis3"/>
      </w:pPr>
      <w:bookmarkStart w:id="157" w:name="_Toc483378407"/>
      <w:r w:rsidRPr="00FB797A">
        <w:t>Maximální produkovaná množství a druhy odpadů při výstavbě, jejich likvidace</w:t>
      </w:r>
      <w:bookmarkEnd w:id="157"/>
    </w:p>
    <w:p w:rsidR="00EE2C41" w:rsidRPr="00FB797A" w:rsidRDefault="00EE2C41" w:rsidP="00EE2C41">
      <w:pPr>
        <w:rPr>
          <w:rFonts w:cs="Arial"/>
          <w:spacing w:val="-2"/>
        </w:rPr>
      </w:pPr>
      <w:r w:rsidRPr="00FB797A">
        <w:t>V době realizace stavby budou vznikat odpady související především se</w:t>
      </w:r>
      <w:r w:rsidR="00FB797A" w:rsidRPr="00FB797A">
        <w:t xml:space="preserve"> zemními pracemi a </w:t>
      </w:r>
      <w:r w:rsidRPr="00FB797A">
        <w:t>demoličními pracemi</w:t>
      </w:r>
      <w:r w:rsidR="00FB797A" w:rsidRPr="00FB797A">
        <w:t xml:space="preserve"> (odstranění kamenného opevnění)</w:t>
      </w:r>
      <w:r w:rsidRPr="00FB797A">
        <w:t xml:space="preserve">. </w:t>
      </w:r>
      <w:r w:rsidRPr="00FB797A">
        <w:rPr>
          <w:rFonts w:cs="Arial"/>
          <w:iCs/>
          <w:spacing w:val="-2"/>
        </w:rPr>
        <w:t xml:space="preserve">Další odpady budou vznikat v souvislosti s </w:t>
      </w:r>
      <w:r w:rsidRPr="00FB797A">
        <w:rPr>
          <w:rFonts w:cs="Arial"/>
          <w:spacing w:val="-2"/>
        </w:rPr>
        <w:t>provozem zařízení staveniště, v rámci kterého lze předpokládat generování následující odpadů: obaly se zbytky a úkapy olejů, obaly se zbytky barev a ředidel, směsný komunální odpad (tříděný na sklo, papír, kov, plasty), zbytky stavebních hmot různého charakteru.</w:t>
      </w:r>
    </w:p>
    <w:p w:rsidR="00EE2C41" w:rsidRPr="00FB797A" w:rsidRDefault="00EE2C41" w:rsidP="00EE2C41">
      <w:pPr>
        <w:rPr>
          <w:rFonts w:cs="Arial"/>
          <w:spacing w:val="-2"/>
        </w:rPr>
      </w:pPr>
    </w:p>
    <w:p w:rsidR="00EE2C41" w:rsidRPr="00FB797A" w:rsidRDefault="00EE2C41" w:rsidP="00EE2C41">
      <w:pPr>
        <w:rPr>
          <w:rFonts w:cs="Arial"/>
          <w:spacing w:val="-2"/>
        </w:rPr>
      </w:pPr>
      <w:r w:rsidRPr="00FB797A">
        <w:t>Na základě výše uvedeného je předpokládaný následujíc charakter odpadů, vznikajících v průběhu výstavby (ve smyslu vyhlášky MŽP č. 381/ 2001 Sb.)</w:t>
      </w:r>
      <w:r w:rsidR="00CF229D" w:rsidRPr="00FB797A">
        <w:t>.</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left w:w="70" w:type="dxa"/>
          <w:right w:w="70" w:type="dxa"/>
        </w:tblCellMar>
        <w:tblLook w:val="0000" w:firstRow="0" w:lastRow="0" w:firstColumn="0" w:lastColumn="0" w:noHBand="0" w:noVBand="0"/>
      </w:tblPr>
      <w:tblGrid>
        <w:gridCol w:w="927"/>
        <w:gridCol w:w="2915"/>
        <w:gridCol w:w="981"/>
        <w:gridCol w:w="3821"/>
      </w:tblGrid>
      <w:tr w:rsidR="00EE2C41" w:rsidRPr="00FB797A" w:rsidTr="00FB797A">
        <w:trPr>
          <w:tblHeader/>
        </w:trPr>
        <w:tc>
          <w:tcPr>
            <w:tcW w:w="536" w:type="pct"/>
            <w:shd w:val="pct12" w:color="auto" w:fill="auto"/>
          </w:tcPr>
          <w:p w:rsidR="00EE2C41" w:rsidRPr="00FB797A" w:rsidRDefault="00CF229D" w:rsidP="00CF229D">
            <w:pPr>
              <w:spacing w:before="20" w:after="30"/>
              <w:ind w:right="-70"/>
              <w:rPr>
                <w:b/>
                <w:i/>
                <w:iCs/>
                <w:sz w:val="19"/>
              </w:rPr>
            </w:pPr>
            <w:r w:rsidRPr="00FB797A">
              <w:rPr>
                <w:b/>
                <w:i/>
                <w:iCs/>
                <w:sz w:val="19"/>
              </w:rPr>
              <w:t xml:space="preserve">Katalog. číslo </w:t>
            </w:r>
            <w:r w:rsidR="00EE2C41" w:rsidRPr="00FB797A">
              <w:rPr>
                <w:b/>
                <w:i/>
                <w:iCs/>
                <w:sz w:val="19"/>
              </w:rPr>
              <w:t xml:space="preserve">skupiny odpadu </w:t>
            </w:r>
          </w:p>
        </w:tc>
        <w:tc>
          <w:tcPr>
            <w:tcW w:w="1686" w:type="pct"/>
            <w:shd w:val="pct12" w:color="auto" w:fill="auto"/>
          </w:tcPr>
          <w:p w:rsidR="00EE2C41" w:rsidRPr="00FB797A" w:rsidRDefault="00EE2C41" w:rsidP="008C0A78">
            <w:pPr>
              <w:spacing w:before="20" w:after="30"/>
              <w:ind w:left="71" w:right="22"/>
              <w:rPr>
                <w:b/>
                <w:i/>
                <w:iCs/>
                <w:sz w:val="19"/>
              </w:rPr>
            </w:pPr>
            <w:r w:rsidRPr="00FB797A">
              <w:rPr>
                <w:b/>
                <w:i/>
                <w:iCs/>
                <w:sz w:val="19"/>
              </w:rPr>
              <w:t>Popis</w:t>
            </w:r>
          </w:p>
        </w:tc>
        <w:tc>
          <w:tcPr>
            <w:tcW w:w="567" w:type="pct"/>
            <w:shd w:val="pct12" w:color="auto" w:fill="auto"/>
          </w:tcPr>
          <w:p w:rsidR="00EE2C41" w:rsidRPr="00FB797A" w:rsidRDefault="00EE2C41" w:rsidP="008C0A78">
            <w:pPr>
              <w:spacing w:before="20" w:after="30"/>
              <w:ind w:left="-12" w:right="22"/>
              <w:rPr>
                <w:b/>
                <w:i/>
                <w:iCs/>
                <w:sz w:val="18"/>
              </w:rPr>
            </w:pPr>
            <w:r w:rsidRPr="00FB797A">
              <w:rPr>
                <w:b/>
                <w:i/>
                <w:iCs/>
                <w:sz w:val="18"/>
              </w:rPr>
              <w:t xml:space="preserve">Kategorie </w:t>
            </w:r>
          </w:p>
        </w:tc>
        <w:tc>
          <w:tcPr>
            <w:tcW w:w="2210" w:type="pct"/>
            <w:shd w:val="pct12" w:color="auto" w:fill="auto"/>
          </w:tcPr>
          <w:p w:rsidR="00EE2C41" w:rsidRPr="00FB797A" w:rsidRDefault="00EE2C41" w:rsidP="008C0A78">
            <w:pPr>
              <w:spacing w:before="20" w:after="30"/>
              <w:ind w:right="22"/>
              <w:rPr>
                <w:b/>
                <w:i/>
                <w:iCs/>
                <w:sz w:val="19"/>
              </w:rPr>
            </w:pPr>
            <w:r w:rsidRPr="00FB797A">
              <w:rPr>
                <w:b/>
                <w:i/>
                <w:iCs/>
                <w:sz w:val="19"/>
              </w:rPr>
              <w:t>Předpokládaný způsob odstraňování</w:t>
            </w:r>
          </w:p>
        </w:tc>
      </w:tr>
      <w:tr w:rsidR="00EE2C41" w:rsidRPr="00FB797A" w:rsidTr="00FB797A">
        <w:tc>
          <w:tcPr>
            <w:tcW w:w="536" w:type="pct"/>
          </w:tcPr>
          <w:p w:rsidR="00EE2C41" w:rsidRPr="00FB797A" w:rsidRDefault="00EE2C41" w:rsidP="008C0A78">
            <w:pPr>
              <w:keepNext/>
              <w:spacing w:before="20" w:after="20"/>
              <w:ind w:left="72" w:right="23"/>
              <w:jc w:val="center"/>
              <w:rPr>
                <w:bCs/>
                <w:sz w:val="19"/>
              </w:rPr>
            </w:pPr>
            <w:r w:rsidRPr="00FB797A">
              <w:rPr>
                <w:bCs/>
                <w:sz w:val="19"/>
              </w:rPr>
              <w:t>17 05</w:t>
            </w:r>
          </w:p>
        </w:tc>
        <w:tc>
          <w:tcPr>
            <w:tcW w:w="1686" w:type="pct"/>
          </w:tcPr>
          <w:p w:rsidR="00EE2C41" w:rsidRPr="00FB797A" w:rsidRDefault="00EE2C41" w:rsidP="008C0A78">
            <w:pPr>
              <w:keepNext/>
              <w:spacing w:before="20" w:after="20"/>
              <w:ind w:left="71" w:right="23"/>
              <w:rPr>
                <w:bCs/>
                <w:sz w:val="19"/>
              </w:rPr>
            </w:pPr>
            <w:r w:rsidRPr="00FB797A">
              <w:rPr>
                <w:bCs/>
                <w:sz w:val="19"/>
              </w:rPr>
              <w:t>Zemina (odtěžená)</w:t>
            </w:r>
          </w:p>
        </w:tc>
        <w:tc>
          <w:tcPr>
            <w:tcW w:w="567" w:type="pct"/>
          </w:tcPr>
          <w:p w:rsidR="00EE2C41" w:rsidRPr="00FB797A" w:rsidRDefault="00CF229D" w:rsidP="008C0A78">
            <w:pPr>
              <w:keepNext/>
              <w:spacing w:before="20" w:after="20"/>
              <w:ind w:left="57" w:right="-83"/>
              <w:rPr>
                <w:bCs/>
                <w:sz w:val="19"/>
              </w:rPr>
            </w:pPr>
            <w:r w:rsidRPr="00FB797A">
              <w:rPr>
                <w:bCs/>
                <w:sz w:val="19"/>
              </w:rPr>
              <w:t>O -</w:t>
            </w:r>
            <w:r w:rsidR="00EE2C41" w:rsidRPr="00FB797A">
              <w:rPr>
                <w:bCs/>
                <w:sz w:val="19"/>
              </w:rPr>
              <w:t xml:space="preserve"> „</w:t>
            </w:r>
            <w:proofErr w:type="spellStart"/>
            <w:r w:rsidR="00EE2C41" w:rsidRPr="00FB797A">
              <w:rPr>
                <w:bCs/>
                <w:sz w:val="19"/>
              </w:rPr>
              <w:t>inert</w:t>
            </w:r>
            <w:proofErr w:type="spellEnd"/>
            <w:r w:rsidR="00EE2C41" w:rsidRPr="00FB797A">
              <w:rPr>
                <w:bCs/>
                <w:sz w:val="19"/>
              </w:rPr>
              <w:t>“</w:t>
            </w:r>
          </w:p>
        </w:tc>
        <w:tc>
          <w:tcPr>
            <w:tcW w:w="2210" w:type="pct"/>
          </w:tcPr>
          <w:p w:rsidR="00EE2C41" w:rsidRPr="00FB797A" w:rsidRDefault="00EE2C41" w:rsidP="008C0A78">
            <w:pPr>
              <w:keepNext/>
              <w:spacing w:before="20" w:after="20"/>
              <w:ind w:right="-70"/>
              <w:rPr>
                <w:bCs/>
                <w:sz w:val="19"/>
              </w:rPr>
            </w:pPr>
            <w:r w:rsidRPr="00FB797A">
              <w:rPr>
                <w:bCs/>
                <w:sz w:val="19"/>
              </w:rPr>
              <w:t>odvoz a využití např. pro rekultivace*</w:t>
            </w:r>
          </w:p>
        </w:tc>
      </w:tr>
      <w:tr w:rsidR="00EE2C41" w:rsidRPr="00FB797A" w:rsidTr="00FB797A">
        <w:tc>
          <w:tcPr>
            <w:tcW w:w="536" w:type="pct"/>
          </w:tcPr>
          <w:p w:rsidR="00EE2C41" w:rsidRPr="00FB797A" w:rsidRDefault="00EE2C41" w:rsidP="008C0A78">
            <w:pPr>
              <w:spacing w:before="20" w:after="20"/>
              <w:ind w:left="72" w:right="23"/>
              <w:jc w:val="center"/>
              <w:rPr>
                <w:bCs/>
                <w:sz w:val="19"/>
              </w:rPr>
            </w:pPr>
            <w:r w:rsidRPr="00FB797A">
              <w:rPr>
                <w:bCs/>
                <w:sz w:val="19"/>
              </w:rPr>
              <w:t>- II -</w:t>
            </w:r>
          </w:p>
        </w:tc>
        <w:tc>
          <w:tcPr>
            <w:tcW w:w="1686" w:type="pct"/>
          </w:tcPr>
          <w:p w:rsidR="00EE2C41" w:rsidRPr="00FB797A" w:rsidRDefault="00EE2C41" w:rsidP="008C0A78">
            <w:pPr>
              <w:spacing w:before="20" w:after="20"/>
              <w:ind w:left="71" w:right="23"/>
              <w:rPr>
                <w:bCs/>
                <w:sz w:val="19"/>
              </w:rPr>
            </w:pPr>
          </w:p>
        </w:tc>
        <w:tc>
          <w:tcPr>
            <w:tcW w:w="567" w:type="pct"/>
          </w:tcPr>
          <w:p w:rsidR="00EE2C41" w:rsidRPr="00FB797A" w:rsidRDefault="00EE2C41" w:rsidP="008C0A78">
            <w:pPr>
              <w:spacing w:before="20" w:after="20"/>
              <w:ind w:left="57" w:right="23"/>
              <w:rPr>
                <w:bCs/>
                <w:sz w:val="19"/>
              </w:rPr>
            </w:pPr>
            <w:r w:rsidRPr="00FB797A">
              <w:rPr>
                <w:bCs/>
                <w:sz w:val="19"/>
              </w:rPr>
              <w:t>O</w:t>
            </w:r>
          </w:p>
        </w:tc>
        <w:tc>
          <w:tcPr>
            <w:tcW w:w="2210" w:type="pct"/>
          </w:tcPr>
          <w:p w:rsidR="00EE2C41" w:rsidRPr="00FB797A" w:rsidRDefault="00EE2C41" w:rsidP="008C0A78">
            <w:pPr>
              <w:spacing w:before="20" w:after="20"/>
              <w:ind w:right="-70"/>
              <w:rPr>
                <w:bCs/>
                <w:sz w:val="19"/>
              </w:rPr>
            </w:pPr>
            <w:r w:rsidRPr="00FB797A">
              <w:rPr>
                <w:bCs/>
                <w:sz w:val="19"/>
              </w:rPr>
              <w:t>odvoz a uložení na skládku S-OO*</w:t>
            </w:r>
          </w:p>
        </w:tc>
      </w:tr>
      <w:tr w:rsidR="00EE2C41" w:rsidRPr="00FB797A" w:rsidTr="00FB797A">
        <w:tc>
          <w:tcPr>
            <w:tcW w:w="536" w:type="pct"/>
          </w:tcPr>
          <w:p w:rsidR="00EE2C41" w:rsidRPr="00FB797A" w:rsidRDefault="00EE2C41" w:rsidP="008C0A78">
            <w:pPr>
              <w:keepNext/>
              <w:spacing w:before="20" w:after="20"/>
              <w:ind w:left="72" w:right="23"/>
              <w:jc w:val="center"/>
              <w:rPr>
                <w:bCs/>
                <w:sz w:val="19"/>
              </w:rPr>
            </w:pPr>
            <w:r w:rsidRPr="00FB797A">
              <w:rPr>
                <w:bCs/>
                <w:sz w:val="19"/>
              </w:rPr>
              <w:t>17 09</w:t>
            </w:r>
          </w:p>
        </w:tc>
        <w:tc>
          <w:tcPr>
            <w:tcW w:w="1686" w:type="pct"/>
          </w:tcPr>
          <w:p w:rsidR="00EE2C41" w:rsidRPr="00FB797A" w:rsidRDefault="00EE2C41" w:rsidP="008C0A78">
            <w:pPr>
              <w:keepNext/>
              <w:spacing w:before="20" w:after="20"/>
              <w:ind w:left="71" w:right="23"/>
              <w:rPr>
                <w:bCs/>
                <w:sz w:val="19"/>
              </w:rPr>
            </w:pPr>
            <w:r w:rsidRPr="00FB797A">
              <w:rPr>
                <w:bCs/>
                <w:sz w:val="19"/>
              </w:rPr>
              <w:t xml:space="preserve">Jiný stavební </w:t>
            </w:r>
          </w:p>
          <w:p w:rsidR="00EE2C41" w:rsidRPr="00FB797A" w:rsidRDefault="00EE2C41" w:rsidP="008C0A78">
            <w:pPr>
              <w:keepNext/>
              <w:spacing w:before="20" w:after="20"/>
              <w:ind w:left="71" w:right="23"/>
              <w:rPr>
                <w:bCs/>
                <w:sz w:val="19"/>
              </w:rPr>
            </w:pPr>
            <w:r w:rsidRPr="00FB797A">
              <w:rPr>
                <w:bCs/>
                <w:sz w:val="19"/>
              </w:rPr>
              <w:t>a demoliční odpad</w:t>
            </w:r>
          </w:p>
        </w:tc>
        <w:tc>
          <w:tcPr>
            <w:tcW w:w="567" w:type="pct"/>
          </w:tcPr>
          <w:p w:rsidR="00EE2C41" w:rsidRPr="00FB797A" w:rsidRDefault="00EE2C41" w:rsidP="008C0A78">
            <w:pPr>
              <w:keepNext/>
              <w:spacing w:before="20" w:after="20"/>
              <w:ind w:left="57" w:right="23"/>
              <w:rPr>
                <w:bCs/>
                <w:sz w:val="19"/>
              </w:rPr>
            </w:pPr>
            <w:r w:rsidRPr="00FB797A">
              <w:rPr>
                <w:bCs/>
                <w:sz w:val="19"/>
              </w:rPr>
              <w:t>O</w:t>
            </w:r>
          </w:p>
        </w:tc>
        <w:tc>
          <w:tcPr>
            <w:tcW w:w="2210" w:type="pct"/>
          </w:tcPr>
          <w:p w:rsidR="00EE2C41" w:rsidRPr="00FB797A" w:rsidRDefault="00EE2C41" w:rsidP="008C0A78">
            <w:pPr>
              <w:keepNext/>
              <w:spacing w:before="20" w:after="20"/>
              <w:ind w:right="-70"/>
              <w:rPr>
                <w:bCs/>
                <w:sz w:val="19"/>
              </w:rPr>
            </w:pPr>
            <w:r w:rsidRPr="00FB797A">
              <w:rPr>
                <w:bCs/>
                <w:sz w:val="19"/>
              </w:rPr>
              <w:t>odvoz a uložení na skládku S-OO</w:t>
            </w:r>
          </w:p>
        </w:tc>
      </w:tr>
      <w:tr w:rsidR="00EE2C41" w:rsidRPr="00FB797A" w:rsidTr="00FB797A">
        <w:tc>
          <w:tcPr>
            <w:tcW w:w="536" w:type="pct"/>
          </w:tcPr>
          <w:p w:rsidR="00EE2C41" w:rsidRPr="00FB797A" w:rsidRDefault="00EE2C41" w:rsidP="008C0A78">
            <w:pPr>
              <w:spacing w:before="20" w:after="20"/>
              <w:ind w:left="72" w:right="23"/>
              <w:jc w:val="center"/>
              <w:rPr>
                <w:bCs/>
                <w:sz w:val="19"/>
              </w:rPr>
            </w:pPr>
            <w:r w:rsidRPr="00FB797A">
              <w:rPr>
                <w:bCs/>
                <w:sz w:val="19"/>
              </w:rPr>
              <w:t>20 02</w:t>
            </w:r>
          </w:p>
        </w:tc>
        <w:tc>
          <w:tcPr>
            <w:tcW w:w="1686" w:type="pct"/>
          </w:tcPr>
          <w:p w:rsidR="00EE2C41" w:rsidRPr="00FB797A" w:rsidRDefault="00EE2C41" w:rsidP="008C0A78">
            <w:pPr>
              <w:spacing w:before="20" w:after="20"/>
              <w:ind w:left="71" w:right="23"/>
              <w:rPr>
                <w:sz w:val="19"/>
              </w:rPr>
            </w:pPr>
            <w:r w:rsidRPr="00FB797A">
              <w:rPr>
                <w:sz w:val="19"/>
              </w:rPr>
              <w:t>Odpady ze zahrad a parků</w:t>
            </w:r>
          </w:p>
        </w:tc>
        <w:tc>
          <w:tcPr>
            <w:tcW w:w="567" w:type="pct"/>
          </w:tcPr>
          <w:p w:rsidR="00EE2C41" w:rsidRPr="00FB797A" w:rsidRDefault="00EE2C41" w:rsidP="008C0A78">
            <w:pPr>
              <w:spacing w:before="20" w:after="20"/>
              <w:ind w:left="57" w:right="23"/>
              <w:rPr>
                <w:bCs/>
                <w:sz w:val="19"/>
              </w:rPr>
            </w:pPr>
            <w:r w:rsidRPr="00FB797A">
              <w:rPr>
                <w:bCs/>
                <w:sz w:val="19"/>
              </w:rPr>
              <w:t>O</w:t>
            </w:r>
          </w:p>
        </w:tc>
        <w:tc>
          <w:tcPr>
            <w:tcW w:w="2210" w:type="pct"/>
          </w:tcPr>
          <w:p w:rsidR="00EE2C41" w:rsidRPr="00FB797A" w:rsidRDefault="00EE2C41" w:rsidP="008C0A78">
            <w:pPr>
              <w:spacing w:before="20" w:after="20"/>
              <w:ind w:right="-70"/>
              <w:rPr>
                <w:bCs/>
                <w:sz w:val="19"/>
              </w:rPr>
            </w:pPr>
            <w:r w:rsidRPr="00FB797A">
              <w:rPr>
                <w:bCs/>
                <w:sz w:val="19"/>
              </w:rPr>
              <w:t xml:space="preserve">odvoz a uložení na skládku S-OO, </w:t>
            </w:r>
            <w:proofErr w:type="spellStart"/>
            <w:r w:rsidRPr="00FB797A">
              <w:rPr>
                <w:bCs/>
                <w:sz w:val="19"/>
              </w:rPr>
              <w:t>štěpkování</w:t>
            </w:r>
            <w:proofErr w:type="spellEnd"/>
            <w:r w:rsidRPr="00FB797A">
              <w:rPr>
                <w:bCs/>
                <w:sz w:val="19"/>
              </w:rPr>
              <w:t>, kompostování</w:t>
            </w:r>
          </w:p>
        </w:tc>
      </w:tr>
      <w:tr w:rsidR="00EE2C41" w:rsidRPr="00FB797A" w:rsidTr="00FB797A">
        <w:tc>
          <w:tcPr>
            <w:tcW w:w="536" w:type="pct"/>
          </w:tcPr>
          <w:p w:rsidR="00EE2C41" w:rsidRPr="00FB797A" w:rsidRDefault="00EE2C41" w:rsidP="008C0A78">
            <w:pPr>
              <w:keepNext/>
              <w:spacing w:before="20" w:after="20"/>
              <w:ind w:left="72" w:right="23"/>
              <w:jc w:val="center"/>
              <w:rPr>
                <w:bCs/>
                <w:sz w:val="19"/>
              </w:rPr>
            </w:pPr>
            <w:r w:rsidRPr="00FB797A">
              <w:rPr>
                <w:bCs/>
                <w:sz w:val="19"/>
              </w:rPr>
              <w:t>20 03</w:t>
            </w:r>
          </w:p>
        </w:tc>
        <w:tc>
          <w:tcPr>
            <w:tcW w:w="1686" w:type="pct"/>
          </w:tcPr>
          <w:p w:rsidR="00EE2C41" w:rsidRPr="00FB797A" w:rsidRDefault="00EE2C41" w:rsidP="008C0A78">
            <w:pPr>
              <w:keepNext/>
              <w:spacing w:before="20" w:after="20"/>
              <w:ind w:left="71" w:right="23"/>
              <w:rPr>
                <w:sz w:val="19"/>
              </w:rPr>
            </w:pPr>
            <w:r w:rsidRPr="00FB797A">
              <w:rPr>
                <w:sz w:val="19"/>
              </w:rPr>
              <w:t>Ostatní komunální odpady</w:t>
            </w:r>
          </w:p>
        </w:tc>
        <w:tc>
          <w:tcPr>
            <w:tcW w:w="567" w:type="pct"/>
          </w:tcPr>
          <w:p w:rsidR="00EE2C41" w:rsidRPr="00FB797A" w:rsidRDefault="00EE2C41" w:rsidP="008C0A78">
            <w:pPr>
              <w:keepNext/>
              <w:spacing w:before="20" w:after="20"/>
              <w:ind w:left="57" w:right="23"/>
              <w:rPr>
                <w:bCs/>
                <w:sz w:val="19"/>
              </w:rPr>
            </w:pPr>
            <w:r w:rsidRPr="00FB797A">
              <w:rPr>
                <w:bCs/>
                <w:sz w:val="19"/>
              </w:rPr>
              <w:t>O</w:t>
            </w:r>
          </w:p>
        </w:tc>
        <w:tc>
          <w:tcPr>
            <w:tcW w:w="2210" w:type="pct"/>
          </w:tcPr>
          <w:p w:rsidR="00331596" w:rsidRPr="00FB797A" w:rsidRDefault="00EE2C41" w:rsidP="008C0A78">
            <w:pPr>
              <w:pStyle w:val="Zpat"/>
              <w:keepNext/>
              <w:tabs>
                <w:tab w:val="clear" w:pos="4536"/>
                <w:tab w:val="clear" w:pos="9072"/>
              </w:tabs>
              <w:spacing w:before="20" w:after="20"/>
              <w:ind w:right="-70"/>
              <w:jc w:val="left"/>
              <w:rPr>
                <w:bCs/>
                <w:sz w:val="19"/>
              </w:rPr>
            </w:pPr>
            <w:r w:rsidRPr="00FB797A">
              <w:rPr>
                <w:bCs/>
                <w:sz w:val="19"/>
              </w:rPr>
              <w:t>odvoz a uložení na skládku S-OO,</w:t>
            </w:r>
          </w:p>
          <w:p w:rsidR="00EE2C41" w:rsidRPr="00FB797A" w:rsidRDefault="00EE2C41" w:rsidP="008C0A78">
            <w:pPr>
              <w:pStyle w:val="Zpat"/>
              <w:keepNext/>
              <w:tabs>
                <w:tab w:val="clear" w:pos="4536"/>
                <w:tab w:val="clear" w:pos="9072"/>
              </w:tabs>
              <w:spacing w:before="20" w:after="20"/>
              <w:ind w:right="-70"/>
              <w:jc w:val="left"/>
              <w:rPr>
                <w:sz w:val="19"/>
              </w:rPr>
            </w:pPr>
            <w:r w:rsidRPr="00FB797A">
              <w:rPr>
                <w:bCs/>
                <w:sz w:val="19"/>
              </w:rPr>
              <w:t>tříděný odpad</w:t>
            </w:r>
          </w:p>
        </w:tc>
      </w:tr>
      <w:tr w:rsidR="00EE2C41" w:rsidRPr="00FB797A" w:rsidTr="00FB797A">
        <w:tc>
          <w:tcPr>
            <w:tcW w:w="536" w:type="pct"/>
          </w:tcPr>
          <w:p w:rsidR="00EE2C41" w:rsidRPr="00FB797A" w:rsidRDefault="00EE2C41" w:rsidP="008C0A78">
            <w:pPr>
              <w:spacing w:before="20" w:after="20"/>
              <w:ind w:left="72" w:right="23"/>
              <w:jc w:val="center"/>
              <w:rPr>
                <w:bCs/>
                <w:sz w:val="19"/>
              </w:rPr>
            </w:pPr>
            <w:r w:rsidRPr="00FB797A">
              <w:rPr>
                <w:bCs/>
                <w:sz w:val="19"/>
              </w:rPr>
              <w:t>15 01</w:t>
            </w:r>
          </w:p>
        </w:tc>
        <w:tc>
          <w:tcPr>
            <w:tcW w:w="1686" w:type="pct"/>
          </w:tcPr>
          <w:p w:rsidR="00EE2C41" w:rsidRPr="00FB797A" w:rsidRDefault="00EE2C41" w:rsidP="008C0A78">
            <w:pPr>
              <w:spacing w:before="20" w:after="20"/>
              <w:ind w:left="71" w:right="23"/>
              <w:rPr>
                <w:bCs/>
                <w:sz w:val="19"/>
              </w:rPr>
            </w:pPr>
            <w:r w:rsidRPr="00FB797A">
              <w:rPr>
                <w:bCs/>
                <w:sz w:val="19"/>
              </w:rPr>
              <w:t xml:space="preserve">Obaly </w:t>
            </w:r>
          </w:p>
          <w:p w:rsidR="00EE2C41" w:rsidRPr="00FB797A" w:rsidRDefault="00EE2C41" w:rsidP="008C0A78">
            <w:pPr>
              <w:spacing w:before="20" w:after="20"/>
              <w:ind w:left="71" w:right="23"/>
              <w:rPr>
                <w:bCs/>
                <w:sz w:val="19"/>
              </w:rPr>
            </w:pPr>
            <w:r w:rsidRPr="00FB797A">
              <w:rPr>
                <w:bCs/>
                <w:sz w:val="19"/>
              </w:rPr>
              <w:lastRenderedPageBreak/>
              <w:t>(včetně odděleně sbíraného komun. obalového odpadu)</w:t>
            </w:r>
          </w:p>
        </w:tc>
        <w:tc>
          <w:tcPr>
            <w:tcW w:w="567" w:type="pct"/>
          </w:tcPr>
          <w:p w:rsidR="00EE2C41" w:rsidRPr="00FB797A" w:rsidRDefault="00EE2C41" w:rsidP="008C0A78">
            <w:pPr>
              <w:spacing w:before="20" w:after="20"/>
              <w:ind w:left="57" w:right="23"/>
              <w:rPr>
                <w:bCs/>
                <w:sz w:val="19"/>
              </w:rPr>
            </w:pPr>
            <w:r w:rsidRPr="00FB797A">
              <w:rPr>
                <w:bCs/>
                <w:sz w:val="19"/>
              </w:rPr>
              <w:lastRenderedPageBreak/>
              <w:t>O</w:t>
            </w:r>
          </w:p>
        </w:tc>
        <w:tc>
          <w:tcPr>
            <w:tcW w:w="2210" w:type="pct"/>
          </w:tcPr>
          <w:p w:rsidR="00EE2C41" w:rsidRPr="00FB797A" w:rsidRDefault="00EE2C41" w:rsidP="008C0A78">
            <w:pPr>
              <w:spacing w:before="20" w:after="20"/>
              <w:ind w:right="-70"/>
              <w:rPr>
                <w:bCs/>
                <w:sz w:val="19"/>
              </w:rPr>
            </w:pPr>
            <w:r w:rsidRPr="00FB797A">
              <w:rPr>
                <w:bCs/>
                <w:sz w:val="19"/>
              </w:rPr>
              <w:t xml:space="preserve">odvoz a uložení na skládku S-OO, </w:t>
            </w:r>
          </w:p>
        </w:tc>
      </w:tr>
    </w:tbl>
    <w:p w:rsidR="00EE2C41" w:rsidRPr="00FB797A" w:rsidRDefault="00EE2C41" w:rsidP="00EE2C41">
      <w:pPr>
        <w:spacing w:before="80"/>
        <w:ind w:left="180" w:right="23" w:hanging="180"/>
        <w:rPr>
          <w:i/>
          <w:iCs/>
          <w:sz w:val="18"/>
        </w:rPr>
      </w:pPr>
      <w:r w:rsidRPr="00FB797A">
        <w:rPr>
          <w:i/>
          <w:iCs/>
          <w:sz w:val="18"/>
        </w:rPr>
        <w:lastRenderedPageBreak/>
        <w:t>* s odtěženou zeminou je nutno nakládat jako s opadem, v případě záměru využít tento odpad např. pro rekultivace, nutno postupovat dle ustanovení vyhlášky č. 294/2005 Sb., o podmínkách ukládání odpadů na skládky a jejich využívání na povrchu terénu.</w:t>
      </w:r>
    </w:p>
    <w:p w:rsidR="00EE2C41" w:rsidRPr="00FB797A" w:rsidRDefault="00EE2C41" w:rsidP="00EE2C41">
      <w:pPr>
        <w:spacing w:before="80"/>
        <w:ind w:left="180" w:right="23" w:hanging="180"/>
        <w:rPr>
          <w:iCs/>
          <w:sz w:val="18"/>
        </w:rPr>
      </w:pPr>
    </w:p>
    <w:p w:rsidR="00EE2C41" w:rsidRPr="00FB797A" w:rsidRDefault="00EE2C41" w:rsidP="00EE2C41">
      <w:r w:rsidRPr="00FB797A">
        <w:t xml:space="preserve">Konečné množství a přesné druhy odpadů vzniklých při výstavbě není možné v současné době přesně určit. Způsob odstraňování vzniklých odpadů a jejich přeprava na místo uložení budou </w:t>
      </w:r>
      <w:r w:rsidR="00CF229D" w:rsidRPr="00FB797A">
        <w:t>v kompetenci dodavatele stavby</w:t>
      </w:r>
      <w:r w:rsidRPr="00FB797A">
        <w:t xml:space="preserve">. </w:t>
      </w:r>
      <w:r w:rsidRPr="00FB797A">
        <w:rPr>
          <w:rFonts w:cs="Arial"/>
        </w:rPr>
        <w:t>Vyjma přebytků zeminy kategorie 17 05 (viz níže) budou převládat zejména odpady kategorie 17 01 beton, cihly, 17 02 dřevo, 20 02 odpady ze zahrad a</w:t>
      </w:r>
      <w:r w:rsidR="00CF229D" w:rsidRPr="00FB797A">
        <w:rPr>
          <w:rFonts w:cs="Arial"/>
        </w:rPr>
        <w:t> </w:t>
      </w:r>
      <w:r w:rsidRPr="00FB797A">
        <w:rPr>
          <w:rFonts w:cs="Arial"/>
        </w:rPr>
        <w:t>parků.</w:t>
      </w:r>
    </w:p>
    <w:p w:rsidR="00AD08D1" w:rsidRPr="00FB797A" w:rsidRDefault="00AD08D1" w:rsidP="00CF229D"/>
    <w:p w:rsidR="00EE2C41" w:rsidRPr="00FB797A" w:rsidRDefault="00EE2C41" w:rsidP="00CF229D">
      <w:pPr>
        <w:rPr>
          <w:rFonts w:cs="Arial"/>
        </w:rPr>
      </w:pPr>
      <w:r w:rsidRPr="00FB797A">
        <w:t>Největší množství odpadu vzniklého při výstavbě však bude jednoznačně vznikat v souvislosti s</w:t>
      </w:r>
      <w:r w:rsidR="00CF229D" w:rsidRPr="00FB797A">
        <w:t> </w:t>
      </w:r>
      <w:r w:rsidRPr="00FB797A">
        <w:t xml:space="preserve">výkopovými a zemními pracemi. </w:t>
      </w:r>
      <w:r w:rsidR="00CF229D" w:rsidRPr="00FB797A">
        <w:t xml:space="preserve">Bilance zemních prací je uvedena v další kapitole. </w:t>
      </w:r>
      <w:r w:rsidRPr="00FB797A">
        <w:rPr>
          <w:color w:val="000000"/>
        </w:rPr>
        <w:t xml:space="preserve">Nakládání se zeminami </w:t>
      </w:r>
      <w:r w:rsidR="00CF229D" w:rsidRPr="00FB797A">
        <w:rPr>
          <w:color w:val="000000"/>
        </w:rPr>
        <w:t>bude</w:t>
      </w:r>
      <w:r w:rsidRPr="00FB797A">
        <w:rPr>
          <w:color w:val="000000"/>
        </w:rPr>
        <w:t xml:space="preserve"> prováděno v souladu s </w:t>
      </w:r>
      <w:r w:rsidRPr="00FB797A">
        <w:t>vyhláškou č. 294/2005 Sb.</w:t>
      </w:r>
      <w:r w:rsidRPr="00FB797A">
        <w:rPr>
          <w:color w:val="000000"/>
        </w:rPr>
        <w:t xml:space="preserve"> </w:t>
      </w:r>
      <w:r w:rsidR="00CF229D" w:rsidRPr="00FB797A">
        <w:rPr>
          <w:color w:val="000000"/>
        </w:rPr>
        <w:t>O </w:t>
      </w:r>
      <w:r w:rsidRPr="00FB797A">
        <w:rPr>
          <w:color w:val="000000"/>
        </w:rPr>
        <w:t>podmínkách ukládání odpadů na skládky a jej</w:t>
      </w:r>
      <w:r w:rsidR="00CF229D" w:rsidRPr="00FB797A">
        <w:rPr>
          <w:color w:val="000000"/>
        </w:rPr>
        <w:t>ich využívání na povrchu terénu</w:t>
      </w:r>
      <w:r w:rsidRPr="00FB797A">
        <w:rPr>
          <w:color w:val="000000"/>
        </w:rPr>
        <w:t xml:space="preserve"> </w:t>
      </w:r>
      <w:r w:rsidR="00CF229D" w:rsidRPr="00FB797A">
        <w:rPr>
          <w:color w:val="000000"/>
        </w:rPr>
        <w:t>a </w:t>
      </w:r>
      <w:r w:rsidRPr="00FB797A">
        <w:rPr>
          <w:rFonts w:cs="Arial"/>
        </w:rPr>
        <w:t>č.185/2001</w:t>
      </w:r>
      <w:r w:rsidR="00CF229D" w:rsidRPr="00FB797A">
        <w:rPr>
          <w:rFonts w:cs="Arial"/>
        </w:rPr>
        <w:t> </w:t>
      </w:r>
      <w:r w:rsidRPr="00FB797A">
        <w:rPr>
          <w:rFonts w:cs="Arial"/>
        </w:rPr>
        <w:t xml:space="preserve">Sb. </w:t>
      </w:r>
      <w:r w:rsidR="00CF229D" w:rsidRPr="00FB797A">
        <w:rPr>
          <w:rFonts w:cs="Arial"/>
        </w:rPr>
        <w:t>O odpadech a o </w:t>
      </w:r>
      <w:r w:rsidRPr="00FB797A">
        <w:rPr>
          <w:rFonts w:cs="Arial"/>
        </w:rPr>
        <w:t xml:space="preserve">změně některých dalších zákonů a jeho souvisejícími vyhláškami. </w:t>
      </w:r>
    </w:p>
    <w:p w:rsidR="006E02AC" w:rsidRPr="00FB797A" w:rsidRDefault="006E02AC" w:rsidP="006E02AC"/>
    <w:p w:rsidR="00761421" w:rsidRPr="00DC3B7C" w:rsidRDefault="00761421" w:rsidP="00761421">
      <w:pPr>
        <w:pStyle w:val="Nadpis3"/>
      </w:pPr>
      <w:bookmarkStart w:id="158" w:name="_Toc483378408"/>
      <w:r w:rsidRPr="00DC3B7C">
        <w:t>Bilance zemních prací</w:t>
      </w:r>
      <w:bookmarkEnd w:id="158"/>
    </w:p>
    <w:bookmarkEnd w:id="1"/>
    <w:bookmarkEnd w:id="2"/>
    <w:bookmarkEnd w:id="57"/>
    <w:p w:rsidR="00DC3B7C" w:rsidRPr="00DC3B7C" w:rsidRDefault="00DC3B7C" w:rsidP="00875B7F">
      <w:r w:rsidRPr="00DC3B7C">
        <w:t>V</w:t>
      </w:r>
      <w:r>
        <w:t> rámci stavby je navrženo odtěžení a přesuny sedimentu v ploše rybníka.</w:t>
      </w:r>
      <w:r w:rsidR="00D023F7">
        <w:t xml:space="preserve"> </w:t>
      </w:r>
      <w:r>
        <w:t>Část sedimentu bude uložena v rámci navrhovaných úprav (realizace svahů s mírnějšími sklony). Se zbývajícím sedimentem bude nakládáno v souladu s příslušnou legislativou</w:t>
      </w:r>
      <w:r w:rsidR="00D023F7">
        <w:t>, předpokládá se jeho uložení na zemědělskou půdu.</w:t>
      </w:r>
    </w:p>
    <w:p w:rsidR="00DC3B7C" w:rsidRPr="00DC3B7C" w:rsidRDefault="00DC3B7C" w:rsidP="00875B7F"/>
    <w:p w:rsidR="00875B7F" w:rsidRPr="00D023F7" w:rsidRDefault="00875B7F" w:rsidP="00875B7F">
      <w:r w:rsidRPr="00D023F7">
        <w:t>V následující tabulce je uvedena orientační předpokládaná bilance zemních prací v rámci s</w:t>
      </w:r>
      <w:r w:rsidR="002523E0">
        <w:t>tavby.</w:t>
      </w:r>
    </w:p>
    <w:p w:rsidR="00875B7F" w:rsidRPr="00D023F7" w:rsidRDefault="00875B7F" w:rsidP="00875B7F"/>
    <w:p w:rsidR="00875B7F" w:rsidRPr="00D023F7" w:rsidRDefault="00875B7F" w:rsidP="00875B7F">
      <w:pPr>
        <w:keepNext/>
        <w:rPr>
          <w:i/>
        </w:rPr>
      </w:pPr>
      <w:r w:rsidRPr="00D023F7">
        <w:rPr>
          <w:i/>
        </w:rPr>
        <w:t>Tab.: Bilance zemních prací</w:t>
      </w:r>
    </w:p>
    <w:tbl>
      <w:tblPr>
        <w:tblStyle w:val="Mkatabulky"/>
        <w:tblW w:w="5000" w:type="pct"/>
        <w:jc w:val="center"/>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1093"/>
        <w:gridCol w:w="2679"/>
        <w:gridCol w:w="2475"/>
        <w:gridCol w:w="2473"/>
      </w:tblGrid>
      <w:tr w:rsidR="00787B3E" w:rsidRPr="00D023F7" w:rsidTr="00787B3E">
        <w:trPr>
          <w:trHeight w:val="681"/>
          <w:jc w:val="center"/>
        </w:trPr>
        <w:tc>
          <w:tcPr>
            <w:tcW w:w="627" w:type="pct"/>
            <w:tcBorders>
              <w:top w:val="single" w:sz="12" w:space="0" w:color="auto"/>
              <w:left w:val="single" w:sz="12" w:space="0" w:color="auto"/>
              <w:bottom w:val="single" w:sz="12" w:space="0" w:color="auto"/>
            </w:tcBorders>
            <w:shd w:val="clear" w:color="auto" w:fill="D9D9D9" w:themeFill="background1" w:themeFillShade="D9"/>
          </w:tcPr>
          <w:p w:rsidR="00787B3E" w:rsidRPr="00D023F7" w:rsidRDefault="00787B3E" w:rsidP="00875B7F">
            <w:pPr>
              <w:spacing w:before="40"/>
              <w:rPr>
                <w:b/>
                <w:sz w:val="18"/>
                <w:szCs w:val="18"/>
              </w:rPr>
            </w:pPr>
          </w:p>
        </w:tc>
        <w:tc>
          <w:tcPr>
            <w:tcW w:w="1536" w:type="pct"/>
            <w:tcBorders>
              <w:top w:val="single" w:sz="12" w:space="0" w:color="auto"/>
              <w:bottom w:val="single" w:sz="12" w:space="0" w:color="auto"/>
            </w:tcBorders>
            <w:shd w:val="clear" w:color="auto" w:fill="D9D9D9" w:themeFill="background1" w:themeFillShade="D9"/>
            <w:vAlign w:val="center"/>
          </w:tcPr>
          <w:p w:rsidR="00787B3E" w:rsidRPr="00D023F7" w:rsidRDefault="00787B3E" w:rsidP="00D023F7">
            <w:pPr>
              <w:spacing w:before="40"/>
              <w:jc w:val="center"/>
              <w:rPr>
                <w:b/>
                <w:sz w:val="18"/>
                <w:szCs w:val="18"/>
              </w:rPr>
            </w:pPr>
            <w:r w:rsidRPr="00D023F7">
              <w:rPr>
                <w:b/>
                <w:sz w:val="18"/>
                <w:szCs w:val="18"/>
              </w:rPr>
              <w:t>Sediment znovu využitý v ploše rybníka</w:t>
            </w:r>
          </w:p>
          <w:p w:rsidR="00787B3E" w:rsidRPr="00D023F7" w:rsidRDefault="00787B3E" w:rsidP="00D023F7">
            <w:pPr>
              <w:spacing w:before="40"/>
              <w:jc w:val="center"/>
              <w:rPr>
                <w:b/>
                <w:sz w:val="18"/>
                <w:szCs w:val="18"/>
              </w:rPr>
            </w:pPr>
            <w:r w:rsidRPr="00D023F7">
              <w:rPr>
                <w:rFonts w:cs="Arial"/>
                <w:b/>
                <w:sz w:val="18"/>
                <w:szCs w:val="18"/>
              </w:rPr>
              <w:t>[m</w:t>
            </w:r>
            <w:r w:rsidRPr="00D023F7">
              <w:rPr>
                <w:rFonts w:cs="Arial"/>
                <w:b/>
                <w:sz w:val="18"/>
                <w:szCs w:val="18"/>
                <w:vertAlign w:val="superscript"/>
              </w:rPr>
              <w:t>3</w:t>
            </w:r>
            <w:r w:rsidRPr="00D023F7">
              <w:rPr>
                <w:rFonts w:cs="Arial"/>
                <w:b/>
                <w:sz w:val="18"/>
                <w:szCs w:val="18"/>
              </w:rPr>
              <w:t>]</w:t>
            </w:r>
          </w:p>
        </w:tc>
        <w:tc>
          <w:tcPr>
            <w:tcW w:w="1419" w:type="pct"/>
            <w:tcBorders>
              <w:top w:val="single" w:sz="12" w:space="0" w:color="auto"/>
              <w:bottom w:val="single" w:sz="12" w:space="0" w:color="auto"/>
            </w:tcBorders>
            <w:shd w:val="clear" w:color="auto" w:fill="D9D9D9" w:themeFill="background1" w:themeFillShade="D9"/>
            <w:vAlign w:val="center"/>
          </w:tcPr>
          <w:p w:rsidR="00787B3E" w:rsidRPr="00D023F7" w:rsidRDefault="00787B3E" w:rsidP="00D023F7">
            <w:pPr>
              <w:spacing w:before="40"/>
              <w:jc w:val="center"/>
              <w:rPr>
                <w:b/>
                <w:sz w:val="18"/>
                <w:szCs w:val="18"/>
              </w:rPr>
            </w:pPr>
            <w:r w:rsidRPr="00D023F7">
              <w:rPr>
                <w:b/>
                <w:sz w:val="18"/>
                <w:szCs w:val="18"/>
              </w:rPr>
              <w:t>Sediment odvážený z plochy rybníka</w:t>
            </w:r>
          </w:p>
          <w:p w:rsidR="00787B3E" w:rsidRPr="00D023F7" w:rsidRDefault="00787B3E" w:rsidP="00D023F7">
            <w:pPr>
              <w:spacing w:before="40"/>
              <w:jc w:val="center"/>
              <w:rPr>
                <w:b/>
                <w:sz w:val="18"/>
                <w:szCs w:val="18"/>
              </w:rPr>
            </w:pPr>
            <w:r w:rsidRPr="00D023F7">
              <w:rPr>
                <w:rFonts w:cs="Arial"/>
                <w:b/>
                <w:sz w:val="18"/>
                <w:szCs w:val="18"/>
              </w:rPr>
              <w:t>[m</w:t>
            </w:r>
            <w:r w:rsidRPr="00D023F7">
              <w:rPr>
                <w:rFonts w:cs="Arial"/>
                <w:b/>
                <w:sz w:val="18"/>
                <w:szCs w:val="18"/>
                <w:vertAlign w:val="superscript"/>
              </w:rPr>
              <w:t>3</w:t>
            </w:r>
            <w:r w:rsidRPr="00D023F7">
              <w:rPr>
                <w:rFonts w:cs="Arial"/>
                <w:b/>
                <w:sz w:val="18"/>
                <w:szCs w:val="18"/>
              </w:rPr>
              <w:t>]</w:t>
            </w:r>
          </w:p>
        </w:tc>
        <w:tc>
          <w:tcPr>
            <w:tcW w:w="1418" w:type="pct"/>
            <w:tcBorders>
              <w:top w:val="single" w:sz="12" w:space="0" w:color="auto"/>
              <w:bottom w:val="single" w:sz="12" w:space="0" w:color="auto"/>
            </w:tcBorders>
            <w:shd w:val="clear" w:color="auto" w:fill="D9D9D9" w:themeFill="background1" w:themeFillShade="D9"/>
          </w:tcPr>
          <w:p w:rsidR="00787B3E" w:rsidRDefault="00787B3E" w:rsidP="00D023F7">
            <w:pPr>
              <w:spacing w:before="40"/>
              <w:jc w:val="center"/>
              <w:rPr>
                <w:b/>
                <w:sz w:val="18"/>
                <w:szCs w:val="18"/>
              </w:rPr>
            </w:pPr>
            <w:r>
              <w:rPr>
                <w:b/>
                <w:sz w:val="18"/>
                <w:szCs w:val="18"/>
              </w:rPr>
              <w:t>Zemina odvážená z plochy rybníka</w:t>
            </w:r>
          </w:p>
          <w:p w:rsidR="00787B3E" w:rsidRPr="00D023F7" w:rsidRDefault="00787B3E" w:rsidP="00D023F7">
            <w:pPr>
              <w:spacing w:before="40"/>
              <w:jc w:val="center"/>
              <w:rPr>
                <w:b/>
                <w:sz w:val="18"/>
                <w:szCs w:val="18"/>
              </w:rPr>
            </w:pPr>
            <w:r w:rsidRPr="00D023F7">
              <w:rPr>
                <w:rFonts w:cs="Arial"/>
                <w:b/>
                <w:sz w:val="18"/>
                <w:szCs w:val="18"/>
              </w:rPr>
              <w:t>[m</w:t>
            </w:r>
            <w:r w:rsidRPr="00D023F7">
              <w:rPr>
                <w:rFonts w:cs="Arial"/>
                <w:b/>
                <w:sz w:val="18"/>
                <w:szCs w:val="18"/>
                <w:vertAlign w:val="superscript"/>
              </w:rPr>
              <w:t>3</w:t>
            </w:r>
            <w:r w:rsidRPr="00D023F7">
              <w:rPr>
                <w:rFonts w:cs="Arial"/>
                <w:b/>
                <w:sz w:val="18"/>
                <w:szCs w:val="18"/>
              </w:rPr>
              <w:t>]</w:t>
            </w:r>
          </w:p>
        </w:tc>
      </w:tr>
      <w:tr w:rsidR="00787B3E" w:rsidRPr="00D023F7" w:rsidTr="00787B3E">
        <w:trPr>
          <w:trHeight w:val="533"/>
          <w:jc w:val="center"/>
        </w:trPr>
        <w:tc>
          <w:tcPr>
            <w:tcW w:w="627" w:type="pct"/>
            <w:tcBorders>
              <w:top w:val="single" w:sz="6" w:space="0" w:color="auto"/>
              <w:left w:val="single" w:sz="12" w:space="0" w:color="auto"/>
              <w:bottom w:val="single" w:sz="12" w:space="0" w:color="auto"/>
              <w:right w:val="single" w:sz="6" w:space="0" w:color="auto"/>
            </w:tcBorders>
            <w:vAlign w:val="center"/>
          </w:tcPr>
          <w:p w:rsidR="00787B3E" w:rsidRPr="00D023F7" w:rsidRDefault="00787B3E" w:rsidP="00787B3E">
            <w:pPr>
              <w:spacing w:before="40"/>
              <w:jc w:val="left"/>
              <w:rPr>
                <w:sz w:val="18"/>
                <w:szCs w:val="18"/>
              </w:rPr>
            </w:pPr>
            <w:r w:rsidRPr="00D023F7">
              <w:rPr>
                <w:sz w:val="18"/>
                <w:szCs w:val="18"/>
              </w:rPr>
              <w:t xml:space="preserve">Objem </w:t>
            </w:r>
            <w:r>
              <w:rPr>
                <w:sz w:val="18"/>
                <w:szCs w:val="18"/>
              </w:rPr>
              <w:t>materiálu</w:t>
            </w:r>
          </w:p>
        </w:tc>
        <w:tc>
          <w:tcPr>
            <w:tcW w:w="1536" w:type="pct"/>
            <w:tcBorders>
              <w:top w:val="single" w:sz="6" w:space="0" w:color="auto"/>
              <w:left w:val="single" w:sz="6" w:space="0" w:color="auto"/>
              <w:bottom w:val="single" w:sz="12" w:space="0" w:color="auto"/>
              <w:right w:val="single" w:sz="6" w:space="0" w:color="auto"/>
            </w:tcBorders>
            <w:vAlign w:val="center"/>
          </w:tcPr>
          <w:p w:rsidR="00787B3E" w:rsidRPr="00787B3E" w:rsidRDefault="00787B3E" w:rsidP="00787B3E">
            <w:pPr>
              <w:jc w:val="center"/>
              <w:rPr>
                <w:sz w:val="18"/>
                <w:szCs w:val="18"/>
              </w:rPr>
            </w:pPr>
            <w:r w:rsidRPr="00787B3E">
              <w:rPr>
                <w:sz w:val="18"/>
                <w:szCs w:val="18"/>
              </w:rPr>
              <w:t>1,4 tis. m</w:t>
            </w:r>
            <w:r w:rsidRPr="00787B3E">
              <w:rPr>
                <w:sz w:val="18"/>
                <w:szCs w:val="18"/>
                <w:vertAlign w:val="superscript"/>
              </w:rPr>
              <w:t>3</w:t>
            </w:r>
            <w:r w:rsidRPr="00787B3E">
              <w:rPr>
                <w:sz w:val="18"/>
                <w:szCs w:val="18"/>
              </w:rPr>
              <w:t xml:space="preserve">  </w:t>
            </w:r>
          </w:p>
        </w:tc>
        <w:tc>
          <w:tcPr>
            <w:tcW w:w="1419" w:type="pct"/>
            <w:tcBorders>
              <w:top w:val="single" w:sz="6" w:space="0" w:color="auto"/>
              <w:left w:val="single" w:sz="6" w:space="0" w:color="auto"/>
              <w:bottom w:val="single" w:sz="12" w:space="0" w:color="auto"/>
              <w:right w:val="single" w:sz="6" w:space="0" w:color="auto"/>
            </w:tcBorders>
            <w:vAlign w:val="center"/>
          </w:tcPr>
          <w:p w:rsidR="00787B3E" w:rsidRPr="00787B3E" w:rsidRDefault="00787B3E" w:rsidP="00D023F7">
            <w:pPr>
              <w:jc w:val="center"/>
              <w:rPr>
                <w:sz w:val="18"/>
                <w:szCs w:val="18"/>
              </w:rPr>
            </w:pPr>
            <w:r w:rsidRPr="00787B3E">
              <w:rPr>
                <w:sz w:val="18"/>
                <w:szCs w:val="18"/>
              </w:rPr>
              <w:t>5,3 tis. m</w:t>
            </w:r>
            <w:r w:rsidRPr="00787B3E">
              <w:rPr>
                <w:sz w:val="18"/>
                <w:szCs w:val="18"/>
                <w:vertAlign w:val="superscript"/>
              </w:rPr>
              <w:t>3</w:t>
            </w:r>
          </w:p>
        </w:tc>
        <w:tc>
          <w:tcPr>
            <w:tcW w:w="1418" w:type="pct"/>
            <w:tcBorders>
              <w:top w:val="single" w:sz="6" w:space="0" w:color="auto"/>
              <w:left w:val="single" w:sz="6" w:space="0" w:color="auto"/>
              <w:bottom w:val="single" w:sz="12" w:space="0" w:color="auto"/>
              <w:right w:val="single" w:sz="6" w:space="0" w:color="auto"/>
            </w:tcBorders>
            <w:vAlign w:val="center"/>
          </w:tcPr>
          <w:p w:rsidR="00787B3E" w:rsidRPr="00787B3E" w:rsidRDefault="00787B3E" w:rsidP="00787B3E">
            <w:pPr>
              <w:jc w:val="center"/>
              <w:rPr>
                <w:sz w:val="18"/>
                <w:szCs w:val="18"/>
              </w:rPr>
            </w:pPr>
            <w:r>
              <w:rPr>
                <w:sz w:val="18"/>
                <w:szCs w:val="18"/>
              </w:rPr>
              <w:t xml:space="preserve">0,5 tis. </w:t>
            </w:r>
            <w:r w:rsidRPr="00787B3E">
              <w:rPr>
                <w:sz w:val="18"/>
                <w:szCs w:val="18"/>
              </w:rPr>
              <w:t>m</w:t>
            </w:r>
            <w:r w:rsidRPr="00787B3E">
              <w:rPr>
                <w:sz w:val="18"/>
                <w:szCs w:val="18"/>
                <w:vertAlign w:val="superscript"/>
              </w:rPr>
              <w:t>3</w:t>
            </w:r>
          </w:p>
        </w:tc>
      </w:tr>
    </w:tbl>
    <w:p w:rsidR="00FD1E9C" w:rsidRDefault="00FD1E9C" w:rsidP="009820B5">
      <w:pPr>
        <w:rPr>
          <w:highlight w:val="yellow"/>
        </w:rPr>
      </w:pPr>
    </w:p>
    <w:p w:rsidR="00B513C2" w:rsidRPr="00787B3E" w:rsidRDefault="00B513C2" w:rsidP="009820B5">
      <w:r w:rsidRPr="00787B3E">
        <w:t xml:space="preserve">Celkově bude nutné ze stavby odvést cca </w:t>
      </w:r>
      <w:r w:rsidR="00787B3E" w:rsidRPr="00787B3E">
        <w:t>5,3 tis.</w:t>
      </w:r>
      <w:r w:rsidRPr="00787B3E">
        <w:t xml:space="preserve"> m</w:t>
      </w:r>
      <w:r w:rsidRPr="00787B3E">
        <w:rPr>
          <w:vertAlign w:val="superscript"/>
        </w:rPr>
        <w:t>3</w:t>
      </w:r>
      <w:r w:rsidRPr="00787B3E">
        <w:t xml:space="preserve"> </w:t>
      </w:r>
      <w:r w:rsidR="00787B3E" w:rsidRPr="00787B3E">
        <w:t>sedimentu a 0,5 tis. m</w:t>
      </w:r>
      <w:r w:rsidR="00787B3E" w:rsidRPr="00787B3E">
        <w:rPr>
          <w:vertAlign w:val="superscript"/>
        </w:rPr>
        <w:t>3</w:t>
      </w:r>
      <w:r w:rsidR="00787B3E" w:rsidRPr="00787B3E">
        <w:t xml:space="preserve"> zeminy</w:t>
      </w:r>
      <w:r w:rsidRPr="00787B3E">
        <w:t xml:space="preserve"> (předpokládá se uložení </w:t>
      </w:r>
      <w:r w:rsidR="00787B3E" w:rsidRPr="00787B3E">
        <w:t>zeminy na skládku FCC Dačice</w:t>
      </w:r>
      <w:r w:rsidRPr="00787B3E">
        <w:t xml:space="preserve"> </w:t>
      </w:r>
      <w:r w:rsidR="00787B3E" w:rsidRPr="00787B3E">
        <w:t>a</w:t>
      </w:r>
      <w:r w:rsidRPr="00787B3E">
        <w:t xml:space="preserve"> uložení </w:t>
      </w:r>
      <w:r w:rsidR="00787B3E" w:rsidRPr="00787B3E">
        <w:t xml:space="preserve">sedimentu </w:t>
      </w:r>
      <w:r w:rsidRPr="00787B3E">
        <w:t>na ZPF).</w:t>
      </w:r>
    </w:p>
    <w:p w:rsidR="00B513C2" w:rsidRPr="001E4795" w:rsidRDefault="00B513C2" w:rsidP="009820B5">
      <w:pPr>
        <w:rPr>
          <w:highlight w:val="yellow"/>
        </w:rPr>
      </w:pPr>
    </w:p>
    <w:p w:rsidR="00C8300F" w:rsidRPr="00FB797A" w:rsidRDefault="006E02AC" w:rsidP="00C8300F">
      <w:pPr>
        <w:pStyle w:val="Nadpis3"/>
      </w:pPr>
      <w:bookmarkStart w:id="159" w:name="_Toc483378409"/>
      <w:r w:rsidRPr="00FB797A">
        <w:t>Ochrana životního prostředí při výstavbě</w:t>
      </w:r>
      <w:bookmarkEnd w:id="159"/>
    </w:p>
    <w:p w:rsidR="003E4DDA" w:rsidRPr="00FB797A" w:rsidRDefault="003E4DDA" w:rsidP="003E4DDA">
      <w:pPr>
        <w:widowControl w:val="0"/>
      </w:pPr>
      <w:r w:rsidRPr="00FB797A">
        <w:t xml:space="preserve">Samotná realizace stavby, i přes dočasný negativní vliv po dobu výstavby nepředstavuje negativní vliv z hlediska životního prostředí a ekologie. Základním předpokladem omezení dopadů výstavby na životní prostředí je šetrný postup výstavby, vylučující zásahy mimo nezbytný prostor staveniště. Zásadně je třeba minimalizovat plochu zařízení staveniště a učinit nezbytná opatření pro snížení nepříznivého vlivu vlastního provozu stavby a dopravy spojené s provozem stavby. </w:t>
      </w:r>
    </w:p>
    <w:p w:rsidR="003E4DDA" w:rsidRPr="00FB797A" w:rsidRDefault="003E4DDA" w:rsidP="003E4DDA">
      <w:pPr>
        <w:widowControl w:val="0"/>
      </w:pPr>
    </w:p>
    <w:p w:rsidR="003E4DDA" w:rsidRPr="00FB797A" w:rsidRDefault="003E4DDA" w:rsidP="003E4DDA">
      <w:pPr>
        <w:widowControl w:val="0"/>
      </w:pPr>
      <w:r w:rsidRPr="00FB797A">
        <w:t xml:space="preserve">Dále je v rámci této kapitoly popsán vliv na životní prostředí při realizaci díla. Vliv na životní </w:t>
      </w:r>
      <w:r w:rsidRPr="00FB797A">
        <w:lastRenderedPageBreak/>
        <w:t>prostředí při provozu je popsán v kapitole 6 této zprávy</w:t>
      </w:r>
      <w:r w:rsidR="007A1ACC" w:rsidRPr="00FB797A">
        <w:t>.</w:t>
      </w:r>
    </w:p>
    <w:p w:rsidR="003E4DDA" w:rsidRPr="00FB797A" w:rsidRDefault="003E4DDA" w:rsidP="003E4DDA">
      <w:pPr>
        <w:widowControl w:val="0"/>
      </w:pPr>
    </w:p>
    <w:p w:rsidR="003E4DDA" w:rsidRPr="00FB797A" w:rsidRDefault="003E4DDA" w:rsidP="003E4DDA">
      <w:pPr>
        <w:spacing w:after="60"/>
        <w:rPr>
          <w:b/>
        </w:rPr>
      </w:pPr>
      <w:r w:rsidRPr="00FB797A">
        <w:rPr>
          <w:b/>
        </w:rPr>
        <w:t>Vliv na ovzduší</w:t>
      </w:r>
    </w:p>
    <w:p w:rsidR="003E4DDA" w:rsidRPr="00FB797A" w:rsidRDefault="003E4DDA" w:rsidP="003E4DDA">
      <w:pPr>
        <w:ind w:firstLine="709"/>
      </w:pPr>
      <w:r w:rsidRPr="00FB797A">
        <w:t xml:space="preserve">V době realizace stavby může dojít k dočasnému ovlivnění kvality ovzduší v okolí staveniště, které bude způsobeno fázemi výstavby (např. skrývka ornice, navážení a hutnění zemin apod.) a pohybem stavebních strojů po staveništi a v dovozových trasách (materiál, odvážení přebytků zeminy). Záměr bude realizován v průběhu několika měsíců. Zdrojem emisí budou stavební mechanismy a vlastní stavební práce. Vlastní stavební práce mohou být zdrojem emisí, a to především z hlediska liniových a plošných zdrojů souvisejících s dopravou materiálu a odvozem přebytků zeminy. Jsou očekávány zejména emise ze spalovacích motorů stavebních strojů a emise prachových částic při terénních pracích. Většina přepravy bude probíhat pouze v místě záměru (plocha staveniště) a po veřejných komunikacích. </w:t>
      </w:r>
    </w:p>
    <w:p w:rsidR="003E4DDA" w:rsidRPr="00FB797A" w:rsidRDefault="003E4DDA" w:rsidP="003E4DDA">
      <w:pPr>
        <w:autoSpaceDE w:val="0"/>
        <w:autoSpaceDN w:val="0"/>
        <w:adjustRightInd w:val="0"/>
      </w:pPr>
    </w:p>
    <w:p w:rsidR="003E4DDA" w:rsidRPr="00FB797A" w:rsidRDefault="003E4DDA" w:rsidP="003E4DDA">
      <w:pPr>
        <w:autoSpaceDE w:val="0"/>
        <w:autoSpaceDN w:val="0"/>
        <w:adjustRightInd w:val="0"/>
      </w:pPr>
      <w:r w:rsidRPr="00FB797A">
        <w:t>Imisní příspěvky související se staveništní dopravou by se výrazněji neměly projevit na imisní zátěži, protože tyto jsou v celkovém měřítku malé. Možné negativní vlivy budou sníženy dostatečnou vzdáleností od zástavby, minimalizováním zásob prašných sypkých materiálu v místě výstavby, racionalizací dopravy a pohybů na staveništi.</w:t>
      </w:r>
    </w:p>
    <w:p w:rsidR="003E4DDA" w:rsidRPr="00FB797A" w:rsidRDefault="003E4DDA" w:rsidP="003E4DDA">
      <w:pPr>
        <w:ind w:firstLine="709"/>
      </w:pPr>
    </w:p>
    <w:p w:rsidR="003E4DDA" w:rsidRPr="00FB797A" w:rsidRDefault="003E4DDA" w:rsidP="005B0E22">
      <w:pPr>
        <w:keepNext/>
        <w:spacing w:after="60"/>
        <w:rPr>
          <w:b/>
        </w:rPr>
      </w:pPr>
      <w:r w:rsidRPr="00FB797A">
        <w:rPr>
          <w:b/>
        </w:rPr>
        <w:t>Vliv na hlukovou situaci</w:t>
      </w:r>
    </w:p>
    <w:p w:rsidR="003E4DDA" w:rsidRPr="00FB797A" w:rsidRDefault="003E4DDA" w:rsidP="003E4DDA">
      <w:pPr>
        <w:autoSpaceDE w:val="0"/>
        <w:autoSpaceDN w:val="0"/>
        <w:adjustRightInd w:val="0"/>
        <w:ind w:firstLine="709"/>
      </w:pPr>
      <w:r w:rsidRPr="00FB797A">
        <w:t>V době realizace stavby se obecně předpokládá zhoršení hlukové situace hlukovými emisemi stavebních strojů, vozidel obsluhujících stavbu apod. S ohledem na polohu zájmového území mimo souvislou zástavbu lze toto krátkodobé zhoršení situace považovat za zanedbatelné.</w:t>
      </w:r>
    </w:p>
    <w:p w:rsidR="003E4DDA" w:rsidRPr="00FB797A" w:rsidRDefault="003E4DDA" w:rsidP="003E4DDA"/>
    <w:p w:rsidR="003E4DDA" w:rsidRPr="00FB797A" w:rsidRDefault="003E4DDA" w:rsidP="00943110">
      <w:pPr>
        <w:keepNext/>
        <w:spacing w:after="60"/>
        <w:rPr>
          <w:b/>
        </w:rPr>
      </w:pPr>
      <w:r w:rsidRPr="00FB797A">
        <w:rPr>
          <w:b/>
        </w:rPr>
        <w:t>Vliv na vodu</w:t>
      </w:r>
    </w:p>
    <w:p w:rsidR="003E4DDA" w:rsidRPr="00FB797A" w:rsidRDefault="003E4DDA" w:rsidP="003E4DDA">
      <w:r w:rsidRPr="00FB797A">
        <w:tab/>
        <w:t>V době realizace stavby je nutno dodavatelem stavby zajistit bezpečný provoz vozidel a patřičná opatření proti znečištění povrchových vod. Stavba bude prováděna při vypuštěném rybníce.</w:t>
      </w:r>
    </w:p>
    <w:p w:rsidR="003E4DDA" w:rsidRPr="00FB797A" w:rsidRDefault="003E4DDA" w:rsidP="003E4DDA"/>
    <w:p w:rsidR="003E4DDA" w:rsidRPr="00FB797A" w:rsidRDefault="003E4DDA" w:rsidP="003E4DDA">
      <w:pPr>
        <w:spacing w:after="60"/>
        <w:rPr>
          <w:b/>
        </w:rPr>
      </w:pPr>
      <w:r w:rsidRPr="00FB797A">
        <w:rPr>
          <w:b/>
        </w:rPr>
        <w:t>Vliv na půdu a horninové prostředí</w:t>
      </w:r>
    </w:p>
    <w:p w:rsidR="003E4DDA" w:rsidRPr="00FB797A" w:rsidRDefault="003E4DDA" w:rsidP="003E4DDA">
      <w:r w:rsidRPr="00FB797A">
        <w:tab/>
        <w:t xml:space="preserve"> Realizace stavby nebude mít vliv na půdu ani horninové prostředí v zájmovém území. Žádné přírodní zdroje (ve smyslu např. nerostných surovin) se přímo na území stavby nevyskytují.</w:t>
      </w:r>
    </w:p>
    <w:p w:rsidR="007C43FD" w:rsidRPr="00FB797A" w:rsidRDefault="007C43FD" w:rsidP="006E02AC"/>
    <w:p w:rsidR="006E02AC" w:rsidRPr="00FB797A" w:rsidRDefault="006E02AC" w:rsidP="006E02AC">
      <w:pPr>
        <w:pStyle w:val="Nadpis3"/>
      </w:pPr>
      <w:bookmarkStart w:id="160" w:name="_Toc483378410"/>
      <w:r w:rsidRPr="00FB797A">
        <w:t>Zásady bezpečnosti a ochrany zdraví při práci na staveništi</w:t>
      </w:r>
      <w:bookmarkEnd w:id="160"/>
    </w:p>
    <w:p w:rsidR="0043780F" w:rsidRPr="00FB797A" w:rsidRDefault="0043780F" w:rsidP="0043780F">
      <w:pPr>
        <w:spacing w:after="60"/>
        <w:rPr>
          <w:b/>
        </w:rPr>
      </w:pPr>
      <w:r w:rsidRPr="00FB797A">
        <w:rPr>
          <w:b/>
        </w:rPr>
        <w:t>Zásady bezpečnosti a ochrany zdraví při práci na staveništi</w:t>
      </w:r>
    </w:p>
    <w:p w:rsidR="0043780F" w:rsidRPr="00FB797A" w:rsidRDefault="0043780F" w:rsidP="0043780F">
      <w:r w:rsidRPr="00FB797A">
        <w:t>Veškeré přímé i související a podrobné požadavky na BOZP ve fázi výstavby, které musí zadavatel a zhotovitelé stavby plnit, jsou stanoveny v platných a aktuálních právních předpisech. Jedná se především o:</w:t>
      </w:r>
    </w:p>
    <w:p w:rsidR="0043780F" w:rsidRPr="00FB797A" w:rsidRDefault="0043780F" w:rsidP="0043780F">
      <w:pPr>
        <w:numPr>
          <w:ilvl w:val="0"/>
          <w:numId w:val="45"/>
        </w:numPr>
        <w:tabs>
          <w:tab w:val="clear" w:pos="720"/>
          <w:tab w:val="num" w:pos="426"/>
        </w:tabs>
        <w:ind w:left="426"/>
        <w:rPr>
          <w:rFonts w:cs="Arial"/>
        </w:rPr>
      </w:pPr>
      <w:r w:rsidRPr="00FB797A">
        <w:rPr>
          <w:rFonts w:cs="Arial"/>
        </w:rPr>
        <w:t>Zákon č.262/2006 Sb., zákoník práce, ve znění pozdějších předpisů;</w:t>
      </w:r>
    </w:p>
    <w:p w:rsidR="0043780F" w:rsidRPr="00FB797A" w:rsidRDefault="0043780F" w:rsidP="0043780F">
      <w:pPr>
        <w:numPr>
          <w:ilvl w:val="0"/>
          <w:numId w:val="45"/>
        </w:numPr>
        <w:tabs>
          <w:tab w:val="clear" w:pos="720"/>
          <w:tab w:val="num" w:pos="426"/>
        </w:tabs>
        <w:ind w:left="426"/>
        <w:rPr>
          <w:rFonts w:cs="Arial"/>
        </w:rPr>
      </w:pPr>
      <w:r w:rsidRPr="00FB797A">
        <w:rPr>
          <w:rFonts w:cs="Arial"/>
        </w:rPr>
        <w:t xml:space="preserve">Zákon č. 309/2006 Sb., o zajištění dalších podmínek bezpečnosti a ochrany zdraví při práci, ve znění pozdějších předpisů; </w:t>
      </w:r>
    </w:p>
    <w:p w:rsidR="0043780F" w:rsidRPr="00FB797A" w:rsidRDefault="0043780F" w:rsidP="0043780F">
      <w:pPr>
        <w:numPr>
          <w:ilvl w:val="0"/>
          <w:numId w:val="45"/>
        </w:numPr>
        <w:tabs>
          <w:tab w:val="clear" w:pos="720"/>
          <w:tab w:val="num" w:pos="426"/>
        </w:tabs>
        <w:ind w:left="426"/>
        <w:rPr>
          <w:rFonts w:cs="Arial"/>
        </w:rPr>
      </w:pPr>
      <w:r w:rsidRPr="00FB797A">
        <w:rPr>
          <w:rFonts w:cs="Arial"/>
        </w:rPr>
        <w:t>Nařízení vlády č. 591/2006 Sb., o bližších minimálních požadavcích na bezpečnost a ochranu zdraví při práci na staveništích;</w:t>
      </w:r>
    </w:p>
    <w:p w:rsidR="0043780F" w:rsidRPr="00FB797A" w:rsidRDefault="0043780F" w:rsidP="0043780F">
      <w:pPr>
        <w:numPr>
          <w:ilvl w:val="0"/>
          <w:numId w:val="45"/>
        </w:numPr>
        <w:tabs>
          <w:tab w:val="clear" w:pos="720"/>
          <w:tab w:val="num" w:pos="426"/>
        </w:tabs>
        <w:ind w:left="426"/>
        <w:rPr>
          <w:rFonts w:cs="Arial"/>
        </w:rPr>
      </w:pPr>
      <w:r w:rsidRPr="00FB797A">
        <w:rPr>
          <w:rFonts w:cs="Arial"/>
        </w:rPr>
        <w:t>Nařízení vlády č. 362/2005 Sb., o bližších požadavcích na bezpečnost a ochranu zdraví při práci na pracovištích s nebezpečím pádu z výšky nebo do hloubky;</w:t>
      </w:r>
    </w:p>
    <w:p w:rsidR="0043780F" w:rsidRPr="00FB797A" w:rsidRDefault="0043780F" w:rsidP="0043780F">
      <w:pPr>
        <w:numPr>
          <w:ilvl w:val="0"/>
          <w:numId w:val="45"/>
        </w:numPr>
        <w:tabs>
          <w:tab w:val="clear" w:pos="720"/>
          <w:tab w:val="num" w:pos="426"/>
        </w:tabs>
        <w:ind w:left="426"/>
        <w:rPr>
          <w:rFonts w:cs="Arial"/>
        </w:rPr>
      </w:pPr>
      <w:r w:rsidRPr="00FB797A">
        <w:rPr>
          <w:rFonts w:cs="Arial"/>
        </w:rPr>
        <w:t>Vyhláška č. 501/2006 Sb., o obecných požadavcích na využívání území, ve znění pozdějších předpisů;</w:t>
      </w:r>
    </w:p>
    <w:p w:rsidR="0043780F" w:rsidRPr="00FB797A" w:rsidRDefault="0043780F" w:rsidP="0043780F">
      <w:pPr>
        <w:numPr>
          <w:ilvl w:val="0"/>
          <w:numId w:val="45"/>
        </w:numPr>
        <w:tabs>
          <w:tab w:val="clear" w:pos="720"/>
          <w:tab w:val="num" w:pos="426"/>
        </w:tabs>
        <w:ind w:left="426"/>
        <w:rPr>
          <w:rFonts w:cs="Arial"/>
        </w:rPr>
      </w:pPr>
      <w:r w:rsidRPr="00FB797A">
        <w:rPr>
          <w:rFonts w:cs="Arial"/>
        </w:rPr>
        <w:t>Vyhláška č. 268/2009 Sb., o technických požadavcích na stavby; ve znění pozdějších předpisů;</w:t>
      </w:r>
    </w:p>
    <w:p w:rsidR="0043780F" w:rsidRPr="00FB797A" w:rsidRDefault="0043780F" w:rsidP="0043780F">
      <w:pPr>
        <w:numPr>
          <w:ilvl w:val="0"/>
          <w:numId w:val="45"/>
        </w:numPr>
        <w:tabs>
          <w:tab w:val="clear" w:pos="720"/>
          <w:tab w:val="num" w:pos="426"/>
        </w:tabs>
        <w:ind w:left="426"/>
        <w:rPr>
          <w:rFonts w:cs="Arial"/>
        </w:rPr>
      </w:pPr>
      <w:r w:rsidRPr="00FB797A">
        <w:rPr>
          <w:rFonts w:cs="Arial"/>
        </w:rPr>
        <w:t>Vyhláška č. 398/2009 Sb., o obecných technických požadavcích zabezpečujících bezbariérové užívání staveb.</w:t>
      </w:r>
    </w:p>
    <w:p w:rsidR="0043780F" w:rsidRPr="00FB797A" w:rsidRDefault="0043780F" w:rsidP="0043780F">
      <w:pPr>
        <w:rPr>
          <w:rFonts w:cs="Arial"/>
        </w:rPr>
      </w:pPr>
    </w:p>
    <w:p w:rsidR="0043780F" w:rsidRPr="00FB797A" w:rsidRDefault="0043780F" w:rsidP="0043780F">
      <w:pPr>
        <w:rPr>
          <w:rFonts w:cs="Arial"/>
        </w:rPr>
      </w:pPr>
      <w:r w:rsidRPr="00FB797A">
        <w:rPr>
          <w:rFonts w:cs="Arial"/>
        </w:rPr>
        <w:t>Následující výčet povinností účastníků výstavby z hlediska BOZP ve fázi provádění stavby, převážně zhotovitele, má informativní charakter, není vyčerpávajícím seznamem. To znamená, že nezbavuje jednotlivé subjekty povinnosti dodržovat i další pravidla, zásady nebo povinnosti, které zde nejsou výslovně uvedeny a které plynou z obecně závazných předpisů.</w:t>
      </w:r>
    </w:p>
    <w:p w:rsidR="0043780F" w:rsidRPr="00FB797A" w:rsidRDefault="0043780F" w:rsidP="0043780F">
      <w:pPr>
        <w:rPr>
          <w:rFonts w:cs="Arial"/>
        </w:rPr>
      </w:pPr>
    </w:p>
    <w:p w:rsidR="0043780F" w:rsidRPr="00FB797A" w:rsidRDefault="0043780F" w:rsidP="0043780F">
      <w:pPr>
        <w:spacing w:after="60"/>
        <w:rPr>
          <w:b/>
        </w:rPr>
      </w:pPr>
      <w:r w:rsidRPr="00FB797A">
        <w:rPr>
          <w:b/>
        </w:rPr>
        <w:t>Požadavky BOZP na zadavatele a zhotovitele stavby</w:t>
      </w:r>
    </w:p>
    <w:p w:rsidR="0043780F" w:rsidRPr="00FB797A" w:rsidRDefault="0043780F" w:rsidP="0043780F">
      <w:pPr>
        <w:rPr>
          <w:rFonts w:cs="Arial"/>
        </w:rPr>
      </w:pPr>
      <w:r w:rsidRPr="00FB797A">
        <w:rPr>
          <w:rFonts w:cs="Arial"/>
        </w:rPr>
        <w:t>Z hlediska BOZP stavba bude prováděna pouze kvalifikovanou firmou – zhotovitelem, který má všechna potřebná oprávnění, vnitřní předpisy a postupy a je do funkce zhotovitele ustanoven na základě odpovídajících smluvních vztahů. Zhotovitel musí:</w:t>
      </w:r>
    </w:p>
    <w:p w:rsidR="0043780F" w:rsidRPr="00FB797A" w:rsidRDefault="0043780F" w:rsidP="0043780F">
      <w:pPr>
        <w:numPr>
          <w:ilvl w:val="0"/>
          <w:numId w:val="45"/>
        </w:numPr>
        <w:tabs>
          <w:tab w:val="clear" w:pos="720"/>
          <w:tab w:val="num" w:pos="426"/>
        </w:tabs>
        <w:ind w:left="426"/>
        <w:rPr>
          <w:rFonts w:cs="Arial"/>
        </w:rPr>
      </w:pPr>
      <w:r w:rsidRPr="00FB797A">
        <w:rPr>
          <w:rFonts w:cs="Arial"/>
        </w:rPr>
        <w:t>dodržovat veškeré relevantní bezpečnostní předpisy,</w:t>
      </w:r>
    </w:p>
    <w:p w:rsidR="0043780F" w:rsidRPr="00FB797A" w:rsidRDefault="0043780F" w:rsidP="0043780F">
      <w:pPr>
        <w:numPr>
          <w:ilvl w:val="0"/>
          <w:numId w:val="45"/>
        </w:numPr>
        <w:tabs>
          <w:tab w:val="clear" w:pos="720"/>
          <w:tab w:val="num" w:pos="426"/>
        </w:tabs>
        <w:ind w:left="426"/>
        <w:rPr>
          <w:rFonts w:cs="Arial"/>
        </w:rPr>
      </w:pPr>
      <w:r w:rsidRPr="00FB797A">
        <w:rPr>
          <w:rFonts w:cs="Arial"/>
        </w:rPr>
        <w:t>dbát na bezpečnost všech osob, které se souhlasem zhotovitele mohou pobývat na staveništi,</w:t>
      </w:r>
    </w:p>
    <w:p w:rsidR="0043780F" w:rsidRPr="00FB797A" w:rsidRDefault="0043780F" w:rsidP="0043780F">
      <w:pPr>
        <w:numPr>
          <w:ilvl w:val="0"/>
          <w:numId w:val="45"/>
        </w:numPr>
        <w:tabs>
          <w:tab w:val="clear" w:pos="720"/>
          <w:tab w:val="num" w:pos="426"/>
        </w:tabs>
        <w:ind w:left="426"/>
        <w:rPr>
          <w:rFonts w:cs="Arial"/>
        </w:rPr>
      </w:pPr>
      <w:r w:rsidRPr="00FB797A">
        <w:rPr>
          <w:rFonts w:cs="Arial"/>
        </w:rPr>
        <w:t>zajistit, aby na staveništi nebyly zbytečné překážky, a tím zabránit ohrožení těchto osob,</w:t>
      </w:r>
    </w:p>
    <w:p w:rsidR="0043780F" w:rsidRPr="00FB797A" w:rsidRDefault="0043780F" w:rsidP="0043780F">
      <w:pPr>
        <w:numPr>
          <w:ilvl w:val="0"/>
          <w:numId w:val="45"/>
        </w:numPr>
        <w:tabs>
          <w:tab w:val="clear" w:pos="720"/>
          <w:tab w:val="num" w:pos="426"/>
        </w:tabs>
        <w:ind w:left="426"/>
        <w:rPr>
          <w:rFonts w:cs="Arial"/>
        </w:rPr>
      </w:pPr>
      <w:r w:rsidRPr="00FB797A">
        <w:rPr>
          <w:rFonts w:cs="Arial"/>
        </w:rPr>
        <w:t>zajistit oplocení, osvětlení, ostrahu a dozor na stavbě až do jejího dokončení a převzetí,</w:t>
      </w:r>
    </w:p>
    <w:p w:rsidR="0043780F" w:rsidRPr="00FB797A" w:rsidRDefault="0043780F" w:rsidP="0043780F">
      <w:pPr>
        <w:numPr>
          <w:ilvl w:val="0"/>
          <w:numId w:val="45"/>
        </w:numPr>
        <w:tabs>
          <w:tab w:val="clear" w:pos="720"/>
          <w:tab w:val="num" w:pos="426"/>
        </w:tabs>
        <w:ind w:left="426"/>
        <w:rPr>
          <w:rFonts w:cs="Arial"/>
        </w:rPr>
      </w:pPr>
      <w:r w:rsidRPr="00FB797A">
        <w:rPr>
          <w:rFonts w:cs="Arial"/>
        </w:rPr>
        <w:t>zajišťovat veškeré pomocné práce (včetně cest, stezek, krytů a plotů), které mohou být nezbytné pro realizaci stavby a k užívání a ochraně veřejnosti, vlastníků a nájemců přilehlých pozemků,</w:t>
      </w:r>
    </w:p>
    <w:p w:rsidR="0043780F" w:rsidRPr="00FB797A" w:rsidRDefault="0043780F" w:rsidP="0043780F">
      <w:pPr>
        <w:numPr>
          <w:ilvl w:val="0"/>
          <w:numId w:val="45"/>
        </w:numPr>
        <w:tabs>
          <w:tab w:val="clear" w:pos="720"/>
          <w:tab w:val="num" w:pos="426"/>
        </w:tabs>
        <w:ind w:left="426"/>
        <w:rPr>
          <w:rFonts w:cs="Arial"/>
        </w:rPr>
      </w:pPr>
      <w:r w:rsidRPr="00FB797A">
        <w:rPr>
          <w:rFonts w:cs="Arial"/>
        </w:rPr>
        <w:t>nejpozději do 8 dnů před zahájením prací na staveništi doložit, že informoval koordinátora BOZP o rizicích vznikajících při pracovních nebo technologických postupech, které zvolil.</w:t>
      </w:r>
    </w:p>
    <w:p w:rsidR="0043780F" w:rsidRPr="00FB797A" w:rsidRDefault="0043780F" w:rsidP="0043780F">
      <w:pPr>
        <w:rPr>
          <w:rFonts w:cs="Arial"/>
        </w:rPr>
      </w:pPr>
    </w:p>
    <w:p w:rsidR="0043780F" w:rsidRPr="00FB797A" w:rsidRDefault="0043780F" w:rsidP="0043780F">
      <w:pPr>
        <w:rPr>
          <w:rFonts w:cs="Arial"/>
        </w:rPr>
      </w:pPr>
      <w:r w:rsidRPr="00FB797A">
        <w:rPr>
          <w:rFonts w:cs="Arial"/>
        </w:rPr>
        <w:t>Zhotovitel vždy přijme všechna opatření k bezpečnosti a ochraně zdraví při práci zaměstnanců zhotovitele. Zhotovitel zajistí, aby byl na staveništi a ve všech ubytovacích zařízeních personálu zhotovitele a objednavatele vždy k dispozici alespoň jeden (nebo více podle uvážení zhotovitele) vyškolený zaměstnanec pro poskytování první pomoci – ten pak zavolá v případě nutnosti rychlou záchrannou službu nebo lékaře. Dále musí být k dispozici na určeném a všem známém místě lékárnička, popř. větší počet lékárniček.</w:t>
      </w:r>
    </w:p>
    <w:p w:rsidR="0043780F" w:rsidRPr="00FB797A" w:rsidRDefault="0043780F" w:rsidP="0043780F">
      <w:pPr>
        <w:rPr>
          <w:rFonts w:cs="Arial"/>
        </w:rPr>
      </w:pPr>
    </w:p>
    <w:p w:rsidR="0043780F" w:rsidRPr="00FB797A" w:rsidRDefault="0043780F" w:rsidP="0043780F">
      <w:pPr>
        <w:rPr>
          <w:rFonts w:cs="Arial"/>
        </w:rPr>
      </w:pPr>
      <w:r w:rsidRPr="00FB797A">
        <w:rPr>
          <w:rFonts w:cs="Arial"/>
        </w:rPr>
        <w:t>Zhotovitel na staveništi zaměstná na plný pracovní úvazek nebo si najme na základě smlouvy bezpečnostního technika, odpovědného za udržení bezpečnosti a ochrany zdraví při práci. Tato osoba musí mít odpovídající kvalifikaci a pravomoc vydávat pokyny a přijímat ochranná opatření pro prevenci pracovních úrazů a nehod. Během celé realizace stavby bude zhotovitel poskytovat vše, co bude tato osoba pro výkon své odpovědnosti a pravomoci požadovat.</w:t>
      </w:r>
    </w:p>
    <w:p w:rsidR="0043780F" w:rsidRPr="00FB797A" w:rsidRDefault="0043780F" w:rsidP="0043780F">
      <w:pPr>
        <w:pStyle w:val="Zkladntext"/>
        <w:jc w:val="both"/>
        <w:rPr>
          <w:rFonts w:cs="Arial"/>
        </w:rPr>
      </w:pPr>
    </w:p>
    <w:p w:rsidR="0043780F" w:rsidRPr="00FB797A" w:rsidRDefault="0043780F" w:rsidP="0043780F">
      <w:pPr>
        <w:pStyle w:val="Zkladntext"/>
        <w:jc w:val="both"/>
        <w:rPr>
          <w:rFonts w:cs="Arial"/>
        </w:rPr>
      </w:pPr>
      <w:r w:rsidRPr="00FB797A">
        <w:rPr>
          <w:rFonts w:cs="Arial"/>
        </w:rPr>
        <w:t xml:space="preserve">Zákon </w:t>
      </w:r>
      <w:r w:rsidRPr="00FB797A">
        <w:rPr>
          <w:rFonts w:cs="Arial"/>
          <w:bCs/>
        </w:rPr>
        <w:t>309/2006 Sb</w:t>
      </w:r>
      <w:r w:rsidRPr="00FB797A">
        <w:rPr>
          <w:rFonts w:cs="Arial"/>
        </w:rPr>
        <w:t>. ukládá zadavateli stavby (stavebník = investor = objednatel), za určitých daných podmínek, povinnost určit a najmout koordinátora (případně koordinátory) bezpečnosti a ochrany zdraví při práci na staveništi. Zároveň je zadavatel povinen „koordinátorovi“ předat veškeré podklady a informace pro jeho činnost a poskytnout mu potřebnou součinnost.</w:t>
      </w:r>
    </w:p>
    <w:p w:rsidR="0043780F" w:rsidRPr="00FB797A" w:rsidRDefault="0043780F" w:rsidP="0043780F">
      <w:pPr>
        <w:pStyle w:val="Zkladntext"/>
        <w:jc w:val="both"/>
        <w:rPr>
          <w:rFonts w:cs="Arial"/>
        </w:rPr>
      </w:pPr>
      <w:r w:rsidRPr="00FB797A">
        <w:rPr>
          <w:rFonts w:cs="Arial"/>
        </w:rPr>
        <w:t>Platné právní úpravy stanovují povinnosti i pro ostatní účastníky výstavby ve vztahu k určenému koordinátorovi a potřebné součinnosti.</w:t>
      </w:r>
    </w:p>
    <w:p w:rsidR="0043780F" w:rsidRPr="00FB797A" w:rsidRDefault="0043780F" w:rsidP="0043780F">
      <w:pPr>
        <w:pStyle w:val="Zkladntext"/>
        <w:jc w:val="both"/>
        <w:rPr>
          <w:rFonts w:cs="Arial"/>
        </w:rPr>
      </w:pPr>
      <w:r w:rsidRPr="00FB797A">
        <w:rPr>
          <w:rFonts w:cs="Arial"/>
        </w:rPr>
        <w:t>V dalších kapitolách jsou popsána důležitá opatření a postupy z hlediska BOZP na staveništi. Tento text ale není úplným výčtem všech povinností a zásad, kterými se zhotovitel musí řídit. Úplný rozsah je vždy dán aktuálním a kompletním zněním relevantních legislativních a obdobných nařízení a norem.</w:t>
      </w:r>
    </w:p>
    <w:p w:rsidR="0043780F" w:rsidRPr="00FB797A" w:rsidRDefault="0043780F" w:rsidP="0004435C">
      <w:pPr>
        <w:keepNext/>
        <w:spacing w:after="60"/>
        <w:rPr>
          <w:b/>
        </w:rPr>
      </w:pPr>
      <w:r w:rsidRPr="00FB797A">
        <w:rPr>
          <w:b/>
        </w:rPr>
        <w:t>Požadavky BOZP na zajištění staveniště</w:t>
      </w:r>
    </w:p>
    <w:p w:rsidR="0043780F" w:rsidRPr="00FB797A" w:rsidRDefault="0043780F" w:rsidP="0043780F">
      <w:pPr>
        <w:pStyle w:val="Zkladntext"/>
        <w:jc w:val="both"/>
        <w:rPr>
          <w:rFonts w:cs="Arial"/>
        </w:rPr>
      </w:pPr>
      <w:r w:rsidRPr="00FB797A">
        <w:rPr>
          <w:rFonts w:cs="Arial"/>
        </w:rPr>
        <w:t>Zajištění staveniště, které projektuje a realizuje zhotovitel stavby, musí vyhovět následujícím požadavkům:</w:t>
      </w:r>
    </w:p>
    <w:p w:rsidR="0043780F" w:rsidRPr="00FB797A" w:rsidRDefault="0043780F" w:rsidP="0043780F">
      <w:pPr>
        <w:ind w:left="426" w:hanging="426"/>
        <w:rPr>
          <w:rFonts w:cs="Arial"/>
        </w:rPr>
      </w:pPr>
      <w:r w:rsidRPr="00FB797A">
        <w:rPr>
          <w:rFonts w:cs="Arial"/>
        </w:rPr>
        <w:t>1.</w:t>
      </w:r>
      <w:r w:rsidRPr="00FB797A">
        <w:rPr>
          <w:rFonts w:cs="Arial"/>
        </w:rPr>
        <w:tab/>
        <w:t>Stavba, pracoviště a zařízení staveniště musí být ohrazeny nebo jinak zabezpečeny proti vstupu nepovolaných fyzických osob, při dodržení následujících zásad:</w:t>
      </w:r>
    </w:p>
    <w:p w:rsidR="0043780F" w:rsidRPr="00FB797A" w:rsidRDefault="0043780F" w:rsidP="0043780F">
      <w:pPr>
        <w:ind w:left="851" w:hanging="425"/>
        <w:rPr>
          <w:rFonts w:cs="Arial"/>
        </w:rPr>
      </w:pPr>
      <w:r w:rsidRPr="00FB797A">
        <w:rPr>
          <w:rFonts w:cs="Arial"/>
        </w:rPr>
        <w:t>a)</w:t>
      </w:r>
      <w:r w:rsidRPr="00FB797A">
        <w:rPr>
          <w:rFonts w:cs="Arial"/>
        </w:rPr>
        <w:tab/>
        <w:t>staveniště musí být na jeho hranici souvisle oploceno do výšky nejméně 1,8 m, s ohledem na pozemní komunikace, které musí být řádně vyznačené a osvětlené,</w:t>
      </w:r>
    </w:p>
    <w:p w:rsidR="0043780F" w:rsidRPr="00FB797A" w:rsidRDefault="0043780F" w:rsidP="0043780F">
      <w:pPr>
        <w:ind w:left="851" w:hanging="425"/>
        <w:rPr>
          <w:rFonts w:cs="Arial"/>
        </w:rPr>
      </w:pPr>
      <w:r w:rsidRPr="00FB797A">
        <w:rPr>
          <w:rFonts w:cs="Arial"/>
        </w:rPr>
        <w:t>b)</w:t>
      </w:r>
      <w:r w:rsidRPr="00FB797A">
        <w:rPr>
          <w:rFonts w:cs="Arial"/>
        </w:rPr>
        <w:tab/>
        <w:t>u liniových staveb lze ohrazení provést zábradlím do výšky 1,1 m a/nebo zábranou,</w:t>
      </w:r>
    </w:p>
    <w:p w:rsidR="0043780F" w:rsidRPr="00FB797A" w:rsidRDefault="0043780F" w:rsidP="0043780F">
      <w:pPr>
        <w:pStyle w:val="Zkladntextodsazen"/>
        <w:ind w:left="851" w:hanging="425"/>
        <w:rPr>
          <w:rFonts w:cs="Arial"/>
        </w:rPr>
      </w:pPr>
      <w:r w:rsidRPr="00FB797A">
        <w:rPr>
          <w:rFonts w:cs="Arial"/>
        </w:rPr>
        <w:lastRenderedPageBreak/>
        <w:t>c)</w:t>
      </w:r>
      <w:r w:rsidRPr="00FB797A">
        <w:rPr>
          <w:rFonts w:cs="Arial"/>
        </w:rPr>
        <w:tab/>
        <w:t xml:space="preserve">nelze-li ohrazení ani zábrany provést, musí být bezpečnost provozu a osob zajištěna jiným způsobem, např. </w:t>
      </w:r>
    </w:p>
    <w:p w:rsidR="0043780F" w:rsidRPr="00FB797A" w:rsidRDefault="0043780F" w:rsidP="0043780F">
      <w:pPr>
        <w:ind w:left="851"/>
        <w:rPr>
          <w:rFonts w:cs="Arial"/>
        </w:rPr>
      </w:pPr>
      <w:r w:rsidRPr="00FB797A">
        <w:rPr>
          <w:rFonts w:cs="Arial"/>
        </w:rPr>
        <w:t>-</w:t>
      </w:r>
      <w:r w:rsidRPr="00FB797A">
        <w:rPr>
          <w:rFonts w:cs="Arial"/>
        </w:rPr>
        <w:tab/>
        <w:t>řízením provozu nebo</w:t>
      </w:r>
    </w:p>
    <w:p w:rsidR="0043780F" w:rsidRPr="00FB797A" w:rsidRDefault="0043780F" w:rsidP="0043780F">
      <w:pPr>
        <w:ind w:left="851"/>
        <w:rPr>
          <w:rFonts w:cs="Arial"/>
        </w:rPr>
      </w:pPr>
      <w:r w:rsidRPr="00FB797A">
        <w:rPr>
          <w:rFonts w:cs="Arial"/>
        </w:rPr>
        <w:t>-</w:t>
      </w:r>
      <w:r w:rsidRPr="00FB797A">
        <w:rPr>
          <w:rFonts w:cs="Arial"/>
        </w:rPr>
        <w:tab/>
        <w:t>ostrahou,</w:t>
      </w:r>
    </w:p>
    <w:p w:rsidR="0043780F" w:rsidRPr="00FB797A" w:rsidRDefault="0043780F" w:rsidP="0043780F">
      <w:pPr>
        <w:ind w:left="851" w:hanging="425"/>
        <w:rPr>
          <w:rFonts w:cs="Arial"/>
        </w:rPr>
      </w:pPr>
      <w:r w:rsidRPr="00FB797A">
        <w:rPr>
          <w:rFonts w:cs="Arial"/>
        </w:rPr>
        <w:t>d)</w:t>
      </w:r>
      <w:r w:rsidRPr="00FB797A">
        <w:rPr>
          <w:rFonts w:cs="Arial"/>
        </w:rPr>
        <w:tab/>
        <w:t>zakrýt, ohradit nebo zasypat nepoužívané otvory, prohlubně, jámy, propadliny a jiná podobná místa.</w:t>
      </w:r>
    </w:p>
    <w:p w:rsidR="0043780F" w:rsidRPr="00FB797A" w:rsidRDefault="0043780F" w:rsidP="0043780F">
      <w:pPr>
        <w:ind w:left="426" w:hanging="426"/>
        <w:rPr>
          <w:rFonts w:cs="Arial"/>
        </w:rPr>
      </w:pPr>
      <w:r w:rsidRPr="00FB797A">
        <w:rPr>
          <w:rFonts w:cs="Arial"/>
        </w:rPr>
        <w:t>2.</w:t>
      </w:r>
      <w:r w:rsidRPr="00FB797A">
        <w:rPr>
          <w:rFonts w:cs="Arial"/>
        </w:rPr>
        <w:tab/>
        <w:t>Hranice staveniště musí být zřetelně označena, rovněž na všech přístupových komunikacích a na všech vstupech musí být umístěno bezpečnostní značení „zákaz vstupu nepovolaným osobám“.</w:t>
      </w:r>
    </w:p>
    <w:p w:rsidR="0043780F" w:rsidRPr="00FB797A" w:rsidRDefault="0043780F" w:rsidP="0043780F">
      <w:pPr>
        <w:ind w:left="426" w:hanging="426"/>
        <w:rPr>
          <w:rFonts w:cs="Arial"/>
        </w:rPr>
      </w:pPr>
      <w:r w:rsidRPr="00FB797A">
        <w:rPr>
          <w:rFonts w:cs="Arial"/>
        </w:rPr>
        <w:t>3.</w:t>
      </w:r>
      <w:r w:rsidRPr="00FB797A">
        <w:rPr>
          <w:rFonts w:cs="Arial"/>
        </w:rPr>
        <w:tab/>
        <w:t>Pro zrakově a pohybově postižené osoby musí být zajištěno, aby náhradní komunikace a oplocení či ohrazení staveniště na veřejných prostranstvích a komunikacích umožňovalo jejich bezpečný pohyb.</w:t>
      </w:r>
    </w:p>
    <w:p w:rsidR="0043780F" w:rsidRPr="00FB797A" w:rsidRDefault="0043780F" w:rsidP="0043780F">
      <w:pPr>
        <w:ind w:left="426" w:hanging="426"/>
        <w:rPr>
          <w:rFonts w:cs="Arial"/>
        </w:rPr>
      </w:pPr>
      <w:r w:rsidRPr="00FB797A">
        <w:rPr>
          <w:rFonts w:cs="Arial"/>
        </w:rPr>
        <w:t>4.</w:t>
      </w:r>
      <w:r w:rsidRPr="00FB797A">
        <w:rPr>
          <w:rFonts w:cs="Arial"/>
        </w:rPr>
        <w:tab/>
        <w:t>Vjezd vozidel na staveniště musí být označen dopravními značkami.</w:t>
      </w:r>
    </w:p>
    <w:p w:rsidR="0043780F" w:rsidRPr="00FB797A" w:rsidRDefault="0043780F" w:rsidP="0043780F">
      <w:pPr>
        <w:ind w:left="426" w:hanging="426"/>
        <w:rPr>
          <w:rFonts w:cs="Arial"/>
        </w:rPr>
      </w:pPr>
      <w:r w:rsidRPr="00FB797A">
        <w:rPr>
          <w:rFonts w:cs="Arial"/>
        </w:rPr>
        <w:t>5.</w:t>
      </w:r>
      <w:r w:rsidRPr="00FB797A">
        <w:rPr>
          <w:rFonts w:cs="Arial"/>
        </w:rPr>
        <w:tab/>
        <w:t>Bezpečné provádění prací na ploše, která není dostatečně únosná, musí být zajištěno vhodným technickým zařízením nebo jinými prostředky.</w:t>
      </w:r>
    </w:p>
    <w:p w:rsidR="0043780F" w:rsidRPr="00FB797A" w:rsidRDefault="0043780F" w:rsidP="0043780F">
      <w:pPr>
        <w:ind w:left="426" w:hanging="426"/>
        <w:rPr>
          <w:rFonts w:cs="Arial"/>
        </w:rPr>
      </w:pPr>
      <w:r w:rsidRPr="00FB797A">
        <w:rPr>
          <w:rFonts w:cs="Arial"/>
        </w:rPr>
        <w:t>6.</w:t>
      </w:r>
      <w:r w:rsidRPr="00FB797A">
        <w:rPr>
          <w:rFonts w:cs="Arial"/>
        </w:rPr>
        <w:tab/>
        <w:t>Materiály, stroje, dopravní prostředky a manipulace s břemeny nesmí ohrozit bezpečnost a zdraví osob zdržujících se nebo pracujících na staveništi nebo v jeho bezprostřední blízkosti.</w:t>
      </w:r>
    </w:p>
    <w:p w:rsidR="0043780F" w:rsidRPr="00FB797A" w:rsidRDefault="0043780F" w:rsidP="0043780F">
      <w:pPr>
        <w:ind w:left="426" w:hanging="426"/>
        <w:rPr>
          <w:rFonts w:cs="Arial"/>
        </w:rPr>
      </w:pPr>
      <w:r w:rsidRPr="00FB797A">
        <w:rPr>
          <w:rFonts w:cs="Arial"/>
        </w:rPr>
        <w:t>7.</w:t>
      </w:r>
      <w:r w:rsidRPr="00FB797A">
        <w:rPr>
          <w:rFonts w:cs="Arial"/>
        </w:rPr>
        <w:tab/>
        <w:t>Staveniště musí být uspořádáno tak, aby zařízení staveniště, místa pro ukládání a skladování materiálu, pracovní prostory strojů (např. jeřábů apod.) neohrožovaly bezpečnost a zdraví osob zdržujících se nebo pracujících na staveništi nebo v jeho bezprostřední blízkosti.</w:t>
      </w:r>
    </w:p>
    <w:p w:rsidR="0043780F" w:rsidRPr="00FB797A" w:rsidRDefault="0043780F" w:rsidP="0043780F">
      <w:pPr>
        <w:ind w:left="426" w:hanging="426"/>
        <w:rPr>
          <w:rFonts w:cs="Arial"/>
        </w:rPr>
      </w:pPr>
      <w:r w:rsidRPr="00FB797A">
        <w:rPr>
          <w:rFonts w:cs="Arial"/>
        </w:rPr>
        <w:t>8.</w:t>
      </w:r>
      <w:r w:rsidRPr="00FB797A">
        <w:rPr>
          <w:rFonts w:cs="Arial"/>
        </w:rPr>
        <w:tab/>
        <w:t>Na stavbě musí být k dispozici lékárnička, musí být přítomny osoby vyškolené pro poskytování první pomoci, kterým je v případě potřeby umožněno zavolat tísňovou linku nebo pohotovostní lékařskou službu. Důležitá telefonní čísla (lékařské pohotovosti, hasičského záchranného sboru, policie) musí být vyvěšena na viditelném místě.</w:t>
      </w:r>
    </w:p>
    <w:p w:rsidR="0043780F" w:rsidRPr="00FB797A" w:rsidRDefault="0043780F" w:rsidP="0043780F">
      <w:pPr>
        <w:rPr>
          <w:b/>
        </w:rPr>
      </w:pPr>
    </w:p>
    <w:p w:rsidR="0043780F" w:rsidRPr="00FB797A" w:rsidRDefault="0043780F" w:rsidP="0043780F">
      <w:pPr>
        <w:spacing w:after="60"/>
        <w:rPr>
          <w:b/>
        </w:rPr>
      </w:pPr>
      <w:r w:rsidRPr="00FB797A">
        <w:rPr>
          <w:b/>
        </w:rPr>
        <w:t>Požadavky BOZP na zařízení pro rozvod energií na staveništi</w:t>
      </w:r>
    </w:p>
    <w:p w:rsidR="0043780F" w:rsidRPr="00FB797A" w:rsidRDefault="0043780F" w:rsidP="0043780F">
      <w:pPr>
        <w:rPr>
          <w:rFonts w:cs="Arial"/>
        </w:rPr>
      </w:pPr>
      <w:r w:rsidRPr="00FB797A">
        <w:rPr>
          <w:rFonts w:cs="Arial"/>
        </w:rPr>
        <w:t>Zařízení pro rozvod energií vyžaduje, aby projektová dokumentace zařízení staveniště a následné skutečné provedení zařízení staveniště odpovídalo těmto požadavkům a zásadám:</w:t>
      </w:r>
    </w:p>
    <w:p w:rsidR="0043780F" w:rsidRPr="00FB797A" w:rsidRDefault="0043780F" w:rsidP="0043780F">
      <w:pPr>
        <w:ind w:left="426" w:hanging="426"/>
        <w:rPr>
          <w:rFonts w:cs="Arial"/>
        </w:rPr>
      </w:pPr>
      <w:r w:rsidRPr="00FB797A">
        <w:rPr>
          <w:rFonts w:cs="Arial"/>
        </w:rPr>
        <w:t>1.</w:t>
      </w:r>
      <w:r w:rsidRPr="00FB797A">
        <w:rPr>
          <w:rFonts w:cs="Arial"/>
        </w:rPr>
        <w:tab/>
        <w:t>Musí být zajištěna identifikace rozvodů energie existujících před zřízením staveniště, aby mohly být následně zkontrolovány a viditelně označeny.</w:t>
      </w:r>
    </w:p>
    <w:p w:rsidR="0043780F" w:rsidRPr="00FB797A" w:rsidRDefault="0043780F" w:rsidP="0043780F">
      <w:pPr>
        <w:ind w:left="426" w:hanging="426"/>
        <w:rPr>
          <w:rFonts w:cs="Arial"/>
        </w:rPr>
      </w:pPr>
      <w:r w:rsidRPr="00FB797A">
        <w:rPr>
          <w:rFonts w:cs="Arial"/>
        </w:rPr>
        <w:t>2.</w:t>
      </w:r>
      <w:r w:rsidRPr="00FB797A">
        <w:rPr>
          <w:rFonts w:cs="Arial"/>
        </w:rPr>
        <w:tab/>
        <w:t>Dočasná zařízení musí být navržena takovým způsobem, aby se nestala zdrojem vzniku požáru nebo výbuchu, tzn., že musí splňovat právní a normové požadavky.</w:t>
      </w:r>
    </w:p>
    <w:p w:rsidR="0043780F" w:rsidRPr="00FB797A" w:rsidRDefault="0043780F" w:rsidP="0043780F">
      <w:pPr>
        <w:ind w:left="426" w:hanging="426"/>
        <w:rPr>
          <w:rFonts w:cs="Arial"/>
        </w:rPr>
      </w:pPr>
      <w:r w:rsidRPr="00FB797A">
        <w:rPr>
          <w:rFonts w:cs="Arial"/>
        </w:rPr>
        <w:t>3.</w:t>
      </w:r>
      <w:r w:rsidRPr="00FB797A">
        <w:rPr>
          <w:rFonts w:cs="Arial"/>
        </w:rPr>
        <w:tab/>
        <w:t>Další požadavky</w:t>
      </w:r>
      <w:r w:rsidR="00EE2C41" w:rsidRPr="00FB797A">
        <w:rPr>
          <w:rFonts w:cs="Arial"/>
        </w:rPr>
        <w:t>:</w:t>
      </w:r>
    </w:p>
    <w:p w:rsidR="0043780F" w:rsidRPr="00FB797A" w:rsidRDefault="0043780F" w:rsidP="0043780F">
      <w:pPr>
        <w:ind w:left="851" w:hanging="425"/>
        <w:rPr>
          <w:rFonts w:cs="Arial"/>
        </w:rPr>
      </w:pPr>
      <w:r w:rsidRPr="00FB797A">
        <w:rPr>
          <w:rFonts w:cs="Arial"/>
        </w:rPr>
        <w:t>a)</w:t>
      </w:r>
      <w:r w:rsidRPr="00FB797A">
        <w:rPr>
          <w:rFonts w:cs="Arial"/>
        </w:rPr>
        <w:tab/>
        <w:t>dočasná elektrická zařízení musí být podrobována pravidelným kontrolám a revizím ve stanovených intervalech, které bude muset následně zajišťovat zhotovitel stavby,</w:t>
      </w:r>
    </w:p>
    <w:p w:rsidR="0043780F" w:rsidRPr="00FB797A" w:rsidRDefault="0043780F" w:rsidP="0043780F">
      <w:pPr>
        <w:ind w:left="851" w:hanging="425"/>
        <w:rPr>
          <w:rFonts w:cs="Arial"/>
        </w:rPr>
      </w:pPr>
      <w:r w:rsidRPr="00FB797A">
        <w:rPr>
          <w:rFonts w:cs="Arial"/>
        </w:rPr>
        <w:t>b)</w:t>
      </w:r>
      <w:r w:rsidRPr="00FB797A">
        <w:rPr>
          <w:rFonts w:cs="Arial"/>
        </w:rPr>
        <w:tab/>
        <w:t>hlavní vypínač elektrického zařízení musí být snadno přístupný, označen a zabezpečen proti neoprávněné manipulaci.</w:t>
      </w:r>
    </w:p>
    <w:p w:rsidR="0043780F" w:rsidRPr="00FB797A" w:rsidRDefault="0043780F" w:rsidP="0043780F">
      <w:pPr>
        <w:ind w:left="426" w:hanging="426"/>
        <w:rPr>
          <w:rFonts w:cs="Arial"/>
        </w:rPr>
      </w:pPr>
    </w:p>
    <w:p w:rsidR="0043780F" w:rsidRPr="00FB797A" w:rsidRDefault="0043780F" w:rsidP="0043780F">
      <w:pPr>
        <w:spacing w:after="60"/>
        <w:rPr>
          <w:b/>
        </w:rPr>
      </w:pPr>
      <w:r w:rsidRPr="00FB797A">
        <w:rPr>
          <w:b/>
        </w:rPr>
        <w:t>Požadavky BOZP na skladování a manipulaci s materiálem</w:t>
      </w:r>
    </w:p>
    <w:p w:rsidR="0043780F" w:rsidRPr="00FB797A" w:rsidRDefault="0043780F" w:rsidP="0043780F">
      <w:pPr>
        <w:rPr>
          <w:rFonts w:cs="Arial"/>
        </w:rPr>
      </w:pPr>
      <w:r w:rsidRPr="00FB797A">
        <w:rPr>
          <w:rFonts w:cs="Arial"/>
        </w:rPr>
        <w:t>V souladu s projektovou dokumentací a potřebami realizace jednotlivých stavebních objektů zhotovitel připraví taková řešení skladování a manipulace s materiálem, která zajistí:</w:t>
      </w:r>
    </w:p>
    <w:p w:rsidR="0043780F" w:rsidRPr="00FB797A" w:rsidRDefault="0043780F" w:rsidP="0043780F">
      <w:pPr>
        <w:ind w:left="426" w:hanging="426"/>
        <w:rPr>
          <w:rFonts w:cs="Arial"/>
        </w:rPr>
      </w:pPr>
      <w:r w:rsidRPr="00FB797A">
        <w:rPr>
          <w:rFonts w:cs="Arial"/>
        </w:rPr>
        <w:t>1.</w:t>
      </w:r>
      <w:r w:rsidRPr="00FB797A">
        <w:rPr>
          <w:rFonts w:cs="Arial"/>
        </w:rPr>
        <w:tab/>
        <w:t>Bezpečný přísun a odběr materiálu, který musí odpovídat postupu prací na staveništi.</w:t>
      </w:r>
    </w:p>
    <w:p w:rsidR="0043780F" w:rsidRPr="00FB797A" w:rsidRDefault="0043780F" w:rsidP="0043780F">
      <w:pPr>
        <w:ind w:left="426" w:hanging="426"/>
        <w:rPr>
          <w:rFonts w:cs="Arial"/>
        </w:rPr>
      </w:pPr>
      <w:r w:rsidRPr="00FB797A">
        <w:rPr>
          <w:rFonts w:cs="Arial"/>
        </w:rPr>
        <w:t>2.</w:t>
      </w:r>
      <w:r w:rsidRPr="00FB797A">
        <w:rPr>
          <w:rFonts w:cs="Arial"/>
        </w:rPr>
        <w:tab/>
        <w:t>Dostupnost zařízení umožňujícího skladování, odebírání nebo doplňování prvků a dílců pro stavbu.</w:t>
      </w:r>
    </w:p>
    <w:p w:rsidR="00EE2C41" w:rsidRPr="00FB797A" w:rsidRDefault="00EE2C41" w:rsidP="0043780F">
      <w:pPr>
        <w:rPr>
          <w:rFonts w:cs="Arial"/>
        </w:rPr>
      </w:pPr>
    </w:p>
    <w:p w:rsidR="0043780F" w:rsidRPr="00FB797A" w:rsidRDefault="0043780F" w:rsidP="0043780F">
      <w:pPr>
        <w:rPr>
          <w:rFonts w:cs="Arial"/>
        </w:rPr>
      </w:pPr>
      <w:r w:rsidRPr="00FB797A">
        <w:rPr>
          <w:rFonts w:cs="Arial"/>
        </w:rPr>
        <w:t>Zhotovitel ve svém plánu (projektu) zařízení staveniště a provádění prací zohlední, uvede a detailně rozpracuje výše uvedené údaje a dále určí a vyznačí:</w:t>
      </w:r>
    </w:p>
    <w:p w:rsidR="0043780F" w:rsidRPr="00FB797A" w:rsidRDefault="0043780F" w:rsidP="0043780F">
      <w:pPr>
        <w:ind w:left="426" w:hanging="426"/>
        <w:rPr>
          <w:rFonts w:cs="Arial"/>
        </w:rPr>
      </w:pPr>
      <w:r w:rsidRPr="00FB797A">
        <w:rPr>
          <w:rFonts w:cs="Arial"/>
        </w:rPr>
        <w:t>1.</w:t>
      </w:r>
      <w:r w:rsidRPr="00FB797A">
        <w:rPr>
          <w:rFonts w:cs="Arial"/>
        </w:rPr>
        <w:tab/>
        <w:t>místa určená ke skladování a manipulaci s materiálem,</w:t>
      </w:r>
    </w:p>
    <w:p w:rsidR="0043780F" w:rsidRPr="00FB797A" w:rsidRDefault="00EE2C41" w:rsidP="0043780F">
      <w:pPr>
        <w:ind w:left="426" w:hanging="426"/>
        <w:rPr>
          <w:rFonts w:cs="Arial"/>
        </w:rPr>
      </w:pPr>
      <w:r w:rsidRPr="00FB797A">
        <w:rPr>
          <w:rFonts w:cs="Arial"/>
        </w:rPr>
        <w:t>2</w:t>
      </w:r>
      <w:r w:rsidR="0043780F" w:rsidRPr="00FB797A">
        <w:rPr>
          <w:rFonts w:cs="Arial"/>
        </w:rPr>
        <w:t>.</w:t>
      </w:r>
      <w:r w:rsidR="0043780F" w:rsidRPr="00FB797A">
        <w:rPr>
          <w:rFonts w:cs="Arial"/>
        </w:rPr>
        <w:tab/>
        <w:t>rozvody elektrické energie a o umístění dočasných elektrických zařízení včetně umístění hlavního vypínače elektrického proudu,</w:t>
      </w:r>
    </w:p>
    <w:p w:rsidR="0043780F" w:rsidRPr="00FB797A" w:rsidRDefault="00EE2C41" w:rsidP="0043780F">
      <w:pPr>
        <w:ind w:left="426" w:hanging="426"/>
        <w:rPr>
          <w:rFonts w:cs="Arial"/>
        </w:rPr>
      </w:pPr>
      <w:r w:rsidRPr="00FB797A">
        <w:rPr>
          <w:rFonts w:cs="Arial"/>
        </w:rPr>
        <w:t>3</w:t>
      </w:r>
      <w:r w:rsidR="0043780F" w:rsidRPr="00FB797A">
        <w:rPr>
          <w:rFonts w:cs="Arial"/>
        </w:rPr>
        <w:t>.</w:t>
      </w:r>
      <w:r w:rsidR="0043780F" w:rsidRPr="00FB797A">
        <w:rPr>
          <w:rFonts w:cs="Arial"/>
        </w:rPr>
        <w:tab/>
        <w:t>a další obdobné relevantní údaje.</w:t>
      </w:r>
    </w:p>
    <w:p w:rsidR="0043780F" w:rsidRPr="00FB797A" w:rsidRDefault="0043780F" w:rsidP="0043780F">
      <w:pPr>
        <w:ind w:left="426" w:hanging="426"/>
        <w:rPr>
          <w:rFonts w:cs="Arial"/>
        </w:rPr>
      </w:pPr>
    </w:p>
    <w:p w:rsidR="007A1ACC" w:rsidRPr="00FB797A" w:rsidRDefault="007A1ACC" w:rsidP="0043780F">
      <w:pPr>
        <w:ind w:left="426" w:hanging="426"/>
        <w:rPr>
          <w:rFonts w:cs="Arial"/>
        </w:rPr>
      </w:pPr>
    </w:p>
    <w:p w:rsidR="0043780F" w:rsidRPr="00FB797A" w:rsidRDefault="0043780F" w:rsidP="0043780F">
      <w:pPr>
        <w:spacing w:after="60"/>
        <w:rPr>
          <w:b/>
        </w:rPr>
      </w:pPr>
      <w:r w:rsidRPr="00FB797A">
        <w:rPr>
          <w:b/>
        </w:rPr>
        <w:lastRenderedPageBreak/>
        <w:t>Osobní ochranné pracovní prostředky (OOPP)</w:t>
      </w:r>
    </w:p>
    <w:p w:rsidR="0043780F" w:rsidRPr="00FB797A" w:rsidRDefault="0043780F" w:rsidP="00EE2C41">
      <w:pPr>
        <w:rPr>
          <w:rFonts w:cs="Arial"/>
          <w:bCs/>
        </w:rPr>
      </w:pPr>
      <w:r w:rsidRPr="00FB797A">
        <w:rPr>
          <w:rFonts w:cs="Arial"/>
        </w:rPr>
        <w:t>Osobní ochranné pracovní prostředky</w:t>
      </w:r>
      <w:r w:rsidRPr="00FB797A">
        <w:rPr>
          <w:rFonts w:cs="Arial"/>
          <w:color w:val="008080"/>
        </w:rPr>
        <w:t xml:space="preserve"> </w:t>
      </w:r>
      <w:r w:rsidRPr="00FB797A">
        <w:rPr>
          <w:rFonts w:cs="Arial"/>
          <w:bCs/>
        </w:rPr>
        <w:t>jsou ochranné prostředky, které musí chránit zaměstnance před riziky, nesmí ohrožovat jejich zdraví, nesmí bránit při výkonu práce a musí splňovat požadavky stanovené zákoníkem práce a NV č. 495/2001 Sb.</w:t>
      </w:r>
      <w:r w:rsidR="00EE2C41" w:rsidRPr="00FB797A">
        <w:rPr>
          <w:rFonts w:cs="Arial"/>
          <w:bCs/>
        </w:rPr>
        <w:t xml:space="preserve"> </w:t>
      </w:r>
      <w:r w:rsidRPr="00FB797A">
        <w:rPr>
          <w:rFonts w:cs="Arial"/>
          <w:bCs/>
        </w:rPr>
        <w:t>Zásady poskytování OOPP:</w:t>
      </w:r>
    </w:p>
    <w:p w:rsidR="0043780F" w:rsidRPr="00FB797A" w:rsidRDefault="0043780F" w:rsidP="0043780F">
      <w:pPr>
        <w:numPr>
          <w:ilvl w:val="0"/>
          <w:numId w:val="46"/>
        </w:numPr>
        <w:rPr>
          <w:rFonts w:cs="Arial"/>
          <w:bCs/>
        </w:rPr>
      </w:pPr>
      <w:r w:rsidRPr="00FB797A">
        <w:rPr>
          <w:rFonts w:cs="Arial"/>
          <w:bCs/>
          <w:noProof/>
        </w:rPr>
        <w:t>Zhotovitel</w:t>
      </w:r>
      <w:r w:rsidRPr="00FB797A">
        <w:rPr>
          <w:rFonts w:cs="Arial"/>
          <w:bCs/>
        </w:rPr>
        <w:t xml:space="preserve"> je povinen bezplatně poskytovat OOPP svým zaměstnancům pro vykonávání činností, při nichž je nelze chránit technickými či organizačními opatřeními před riziky, která by mohla ohrozit jejich život nebo zdraví při práci nebo v prostředí, v němž obuv či oděv podléhají mimořádnému opotřebení nebo znečištění.</w:t>
      </w:r>
    </w:p>
    <w:p w:rsidR="0043780F" w:rsidRPr="00FB797A" w:rsidRDefault="0043780F" w:rsidP="0043780F">
      <w:pPr>
        <w:numPr>
          <w:ilvl w:val="0"/>
          <w:numId w:val="46"/>
        </w:numPr>
        <w:rPr>
          <w:rFonts w:cs="Arial"/>
          <w:bCs/>
        </w:rPr>
      </w:pPr>
      <w:r w:rsidRPr="00FB797A">
        <w:rPr>
          <w:rFonts w:cs="Arial"/>
          <w:bCs/>
          <w:noProof/>
        </w:rPr>
        <w:t xml:space="preserve">Zhotovitel </w:t>
      </w:r>
      <w:r w:rsidRPr="00FB797A">
        <w:rPr>
          <w:rFonts w:cs="Arial"/>
          <w:bCs/>
        </w:rPr>
        <w:t>vydává OOPP na základě zhodnocení pracovních rizik s přihlédnutím k povaze práce, konkrétním potřebám a specifickým podmínkám daných pracovních činností.</w:t>
      </w:r>
    </w:p>
    <w:p w:rsidR="0043780F" w:rsidRPr="00FB797A" w:rsidRDefault="0043780F" w:rsidP="0043780F">
      <w:pPr>
        <w:numPr>
          <w:ilvl w:val="0"/>
          <w:numId w:val="46"/>
        </w:numPr>
        <w:rPr>
          <w:rFonts w:cs="Arial"/>
          <w:bCs/>
        </w:rPr>
      </w:pPr>
      <w:r w:rsidRPr="00FB797A">
        <w:rPr>
          <w:rFonts w:cs="Arial"/>
          <w:bCs/>
          <w:noProof/>
        </w:rPr>
        <w:t>Zhotovitel</w:t>
      </w:r>
      <w:r w:rsidRPr="00FB797A">
        <w:rPr>
          <w:rFonts w:cs="Arial"/>
          <w:bCs/>
        </w:rPr>
        <w:t xml:space="preserve"> je povinen kontrolovat jejich používání.</w:t>
      </w:r>
    </w:p>
    <w:p w:rsidR="00EE2C41" w:rsidRPr="00FB797A" w:rsidRDefault="00EE2C41" w:rsidP="00EE2C41">
      <w:pPr>
        <w:pStyle w:val="Textkomente"/>
        <w:rPr>
          <w:rFonts w:cs="Arial"/>
          <w:bCs/>
        </w:rPr>
      </w:pPr>
    </w:p>
    <w:p w:rsidR="0043780F" w:rsidRPr="00FB797A" w:rsidRDefault="0043780F" w:rsidP="00EE2C41">
      <w:pPr>
        <w:pStyle w:val="Textkomente"/>
        <w:rPr>
          <w:rFonts w:cs="Arial"/>
          <w:bCs/>
        </w:rPr>
      </w:pPr>
      <w:r w:rsidRPr="00FB797A">
        <w:rPr>
          <w:rFonts w:cs="Arial"/>
          <w:bCs/>
        </w:rPr>
        <w:t>Povinnosti zaměstnanců týkající se OOPP</w:t>
      </w:r>
      <w:r w:rsidR="00EE2C41" w:rsidRPr="00FB797A">
        <w:rPr>
          <w:rFonts w:cs="Arial"/>
          <w:bCs/>
        </w:rPr>
        <w:t xml:space="preserve">. </w:t>
      </w:r>
      <w:r w:rsidRPr="00FB797A">
        <w:rPr>
          <w:rFonts w:cs="Arial"/>
          <w:bCs/>
        </w:rPr>
        <w:t>Zaměstnanci jsou povinni:</w:t>
      </w:r>
    </w:p>
    <w:p w:rsidR="0043780F" w:rsidRPr="00FB797A" w:rsidRDefault="0043780F" w:rsidP="0043780F">
      <w:pPr>
        <w:numPr>
          <w:ilvl w:val="0"/>
          <w:numId w:val="47"/>
        </w:numPr>
        <w:rPr>
          <w:rFonts w:cs="Arial"/>
          <w:bCs/>
        </w:rPr>
      </w:pPr>
      <w:r w:rsidRPr="00FB797A">
        <w:rPr>
          <w:rFonts w:cs="Arial"/>
          <w:bCs/>
        </w:rPr>
        <w:t>používat OOPP pouze pro práce, pro které byly určeny, pečovat o ně a řádně s nimi hospodařit,</w:t>
      </w:r>
    </w:p>
    <w:p w:rsidR="0043780F" w:rsidRPr="00FB797A" w:rsidRDefault="0043780F" w:rsidP="0043780F">
      <w:pPr>
        <w:numPr>
          <w:ilvl w:val="0"/>
          <w:numId w:val="47"/>
        </w:numPr>
        <w:rPr>
          <w:rFonts w:cs="Arial"/>
          <w:bCs/>
        </w:rPr>
      </w:pPr>
      <w:r w:rsidRPr="00FB797A">
        <w:rPr>
          <w:rFonts w:cs="Arial"/>
          <w:bCs/>
        </w:rPr>
        <w:t>provádět vizuální kontrolu a drobnou denní údržbu OOPP,</w:t>
      </w:r>
    </w:p>
    <w:p w:rsidR="0043780F" w:rsidRPr="00FB797A" w:rsidRDefault="0043780F" w:rsidP="0043780F">
      <w:pPr>
        <w:numPr>
          <w:ilvl w:val="0"/>
          <w:numId w:val="47"/>
        </w:numPr>
        <w:rPr>
          <w:rFonts w:cs="Arial"/>
          <w:bCs/>
        </w:rPr>
      </w:pPr>
      <w:r w:rsidRPr="00FB797A">
        <w:rPr>
          <w:rFonts w:cs="Arial"/>
          <w:bCs/>
        </w:rPr>
        <w:t>odkládat OOPP na místech k tomu určených,</w:t>
      </w:r>
    </w:p>
    <w:p w:rsidR="0043780F" w:rsidRPr="00FB797A" w:rsidRDefault="0043780F" w:rsidP="0043780F">
      <w:pPr>
        <w:numPr>
          <w:ilvl w:val="0"/>
          <w:numId w:val="47"/>
        </w:numPr>
        <w:rPr>
          <w:rFonts w:cs="Arial"/>
          <w:bCs/>
        </w:rPr>
      </w:pPr>
      <w:r w:rsidRPr="00FB797A">
        <w:rPr>
          <w:rFonts w:cs="Arial"/>
          <w:bCs/>
        </w:rPr>
        <w:t>žádat o výměnu, pokud OOPP ztratily své funkční vlastnosti a v důsledku toho by mohlo dojít k ohrožení života nebo zdraví.</w:t>
      </w:r>
    </w:p>
    <w:p w:rsidR="0043780F" w:rsidRPr="00FB797A" w:rsidRDefault="0043780F" w:rsidP="0043780F">
      <w:pPr>
        <w:rPr>
          <w:b/>
        </w:rPr>
      </w:pPr>
    </w:p>
    <w:p w:rsidR="0043780F" w:rsidRPr="00FB797A" w:rsidRDefault="0043780F" w:rsidP="0090137E">
      <w:pPr>
        <w:keepNext/>
        <w:spacing w:after="60"/>
        <w:rPr>
          <w:b/>
        </w:rPr>
      </w:pPr>
      <w:r w:rsidRPr="00FB797A">
        <w:rPr>
          <w:b/>
        </w:rPr>
        <w:t>Školení zaměstnanců v oblasti BOZP</w:t>
      </w:r>
    </w:p>
    <w:p w:rsidR="0043780F" w:rsidRPr="00FB797A" w:rsidRDefault="0043780F" w:rsidP="00EE2C41">
      <w:pPr>
        <w:rPr>
          <w:rFonts w:cs="Arial"/>
        </w:rPr>
      </w:pPr>
      <w:r w:rsidRPr="00FB797A">
        <w:rPr>
          <w:rFonts w:cs="Arial"/>
        </w:rPr>
        <w:t>Pravidla pro školení zaměstnanců stanovuje zákoník práce (zákon č.262/2006 Sb. § 103, odst. 2 a 3, ve znění pozdějších předpisů)</w:t>
      </w:r>
    </w:p>
    <w:p w:rsidR="0043780F" w:rsidRPr="00FB797A" w:rsidRDefault="0043780F" w:rsidP="00EE2C41">
      <w:pPr>
        <w:numPr>
          <w:ilvl w:val="0"/>
          <w:numId w:val="48"/>
        </w:numPr>
        <w:shd w:val="clear" w:color="auto" w:fill="FFFFFF"/>
        <w:ind w:left="426" w:hanging="426"/>
        <w:rPr>
          <w:rFonts w:cs="Arial"/>
        </w:rPr>
      </w:pPr>
      <w:r w:rsidRPr="00FB797A">
        <w:rPr>
          <w:rFonts w:cs="Arial"/>
        </w:rPr>
        <w:t>Zhotovitel je povinen zajistit zaměstnancům školení o právních a ostatních předpisech k zajištění BOZP, které doplňují jejich odborné předpoklady a požadavky pro výkon práce,</w:t>
      </w:r>
      <w:r w:rsidR="00EE2C41" w:rsidRPr="00FB797A">
        <w:rPr>
          <w:rFonts w:cs="Arial"/>
        </w:rPr>
        <w:t xml:space="preserve"> </w:t>
      </w:r>
      <w:r w:rsidRPr="00FB797A">
        <w:rPr>
          <w:rFonts w:cs="Arial"/>
        </w:rPr>
        <w:t>týkají se jimi vykonávané práce,</w:t>
      </w:r>
      <w:r w:rsidR="00EE2C41" w:rsidRPr="00FB797A">
        <w:rPr>
          <w:rFonts w:cs="Arial"/>
        </w:rPr>
        <w:t xml:space="preserve"> </w:t>
      </w:r>
      <w:r w:rsidRPr="00FB797A">
        <w:rPr>
          <w:rFonts w:cs="Arial"/>
        </w:rPr>
        <w:t>vztahují se k rizikům, s nimiž může přijít zaměstnanec do styku na pracovišti, na kterém je práce vykonávána,</w:t>
      </w:r>
      <w:r w:rsidR="00EE2C41" w:rsidRPr="00FB797A">
        <w:rPr>
          <w:rFonts w:cs="Arial"/>
        </w:rPr>
        <w:t xml:space="preserve"> </w:t>
      </w:r>
      <w:r w:rsidRPr="00FB797A">
        <w:rPr>
          <w:rFonts w:cs="Arial"/>
        </w:rPr>
        <w:t>a je povinen soustavně je vyžadovat a</w:t>
      </w:r>
      <w:r w:rsidR="00EE2C41" w:rsidRPr="00FB797A">
        <w:rPr>
          <w:rFonts w:cs="Arial"/>
        </w:rPr>
        <w:t> </w:t>
      </w:r>
      <w:r w:rsidRPr="00FB797A">
        <w:rPr>
          <w:rFonts w:cs="Arial"/>
        </w:rPr>
        <w:t xml:space="preserve">kontrolovat jejich dodržování. </w:t>
      </w:r>
    </w:p>
    <w:p w:rsidR="0043780F" w:rsidRPr="00FB797A" w:rsidRDefault="0043780F" w:rsidP="00EE2C41">
      <w:pPr>
        <w:numPr>
          <w:ilvl w:val="0"/>
          <w:numId w:val="48"/>
        </w:numPr>
        <w:shd w:val="clear" w:color="auto" w:fill="FFFFFF"/>
        <w:ind w:left="426" w:hanging="426"/>
        <w:rPr>
          <w:rFonts w:cs="Arial"/>
        </w:rPr>
      </w:pPr>
      <w:r w:rsidRPr="00FB797A">
        <w:rPr>
          <w:rFonts w:cs="Arial"/>
        </w:rPr>
        <w:t>Školení zhotovitel zajistí při nástupu zaměstnance do práce, a dále</w:t>
      </w:r>
      <w:r w:rsidR="00EE2C41" w:rsidRPr="00FB797A">
        <w:rPr>
          <w:rFonts w:cs="Arial"/>
        </w:rPr>
        <w:t xml:space="preserve"> </w:t>
      </w:r>
      <w:r w:rsidRPr="00FB797A">
        <w:rPr>
          <w:rFonts w:cs="Arial"/>
        </w:rPr>
        <w:t>při změně</w:t>
      </w:r>
      <w:r w:rsidR="00EE2C41" w:rsidRPr="00FB797A">
        <w:rPr>
          <w:rFonts w:cs="Arial"/>
        </w:rPr>
        <w:t xml:space="preserve"> </w:t>
      </w:r>
      <w:r w:rsidRPr="00FB797A">
        <w:rPr>
          <w:rFonts w:cs="Arial"/>
        </w:rPr>
        <w:t>pracovního</w:t>
      </w:r>
      <w:r w:rsidR="00EE2C41" w:rsidRPr="00FB797A">
        <w:rPr>
          <w:rFonts w:cs="Arial"/>
        </w:rPr>
        <w:t xml:space="preserve"> </w:t>
      </w:r>
      <w:r w:rsidRPr="00FB797A">
        <w:rPr>
          <w:rFonts w:cs="Arial"/>
        </w:rPr>
        <w:t>zařazení,</w:t>
      </w:r>
      <w:r w:rsidR="00EE2C41" w:rsidRPr="00FB797A">
        <w:rPr>
          <w:rFonts w:cs="Arial"/>
        </w:rPr>
        <w:t xml:space="preserve"> </w:t>
      </w:r>
      <w:r w:rsidRPr="00FB797A">
        <w:rPr>
          <w:rFonts w:cs="Arial"/>
        </w:rPr>
        <w:t>druhu práce,</w:t>
      </w:r>
      <w:r w:rsidR="00EE2C41" w:rsidRPr="00FB797A">
        <w:rPr>
          <w:rFonts w:cs="Arial"/>
        </w:rPr>
        <w:t xml:space="preserve"> </w:t>
      </w:r>
      <w:r w:rsidRPr="00FB797A">
        <w:rPr>
          <w:rFonts w:cs="Arial"/>
        </w:rPr>
        <w:t>při zavedení nové technologie nebo změny výrobních a pracovních prostředků nebo změny technologických anebo pracovních postupů,</w:t>
      </w:r>
      <w:r w:rsidR="00EE2C41" w:rsidRPr="00FB797A">
        <w:rPr>
          <w:rFonts w:cs="Arial"/>
        </w:rPr>
        <w:t xml:space="preserve"> </w:t>
      </w:r>
      <w:r w:rsidRPr="00FB797A">
        <w:rPr>
          <w:rFonts w:cs="Arial"/>
        </w:rPr>
        <w:t>v případech, které</w:t>
      </w:r>
      <w:r w:rsidR="00EE2C41" w:rsidRPr="00FB797A">
        <w:rPr>
          <w:rFonts w:cs="Arial"/>
        </w:rPr>
        <w:t xml:space="preserve"> </w:t>
      </w:r>
      <w:r w:rsidRPr="00FB797A">
        <w:rPr>
          <w:rFonts w:cs="Arial"/>
        </w:rPr>
        <w:t>mají nebo mohou mít podstatný vliv na bezpečnost a ochranu zdraví při práci.</w:t>
      </w:r>
    </w:p>
    <w:p w:rsidR="0043780F" w:rsidRPr="00FB797A" w:rsidRDefault="0043780F" w:rsidP="00EE2C41">
      <w:pPr>
        <w:numPr>
          <w:ilvl w:val="0"/>
          <w:numId w:val="48"/>
        </w:numPr>
        <w:shd w:val="clear" w:color="auto" w:fill="FFFFFF"/>
        <w:ind w:left="426" w:hanging="426"/>
        <w:rPr>
          <w:rFonts w:cs="Arial"/>
        </w:rPr>
      </w:pPr>
      <w:r w:rsidRPr="00FB797A">
        <w:rPr>
          <w:rFonts w:cs="Arial"/>
        </w:rPr>
        <w:t>Zhotovitel určí obsah a četnost školení o právních a ostatních předpisech k zajištění bezpečnosti a ochrany zdraví při práci,</w:t>
      </w:r>
      <w:r w:rsidR="00EE2C41" w:rsidRPr="00FB797A">
        <w:rPr>
          <w:rFonts w:cs="Arial"/>
        </w:rPr>
        <w:t xml:space="preserve"> </w:t>
      </w:r>
      <w:r w:rsidRPr="00FB797A">
        <w:rPr>
          <w:rFonts w:cs="Arial"/>
        </w:rPr>
        <w:t xml:space="preserve">způsob ověřování znalostí zaměstnanců, vedení dokumentace o provedeném školení. </w:t>
      </w:r>
    </w:p>
    <w:p w:rsidR="0043780F" w:rsidRPr="00FB797A" w:rsidRDefault="0043780F" w:rsidP="00EE2C41">
      <w:pPr>
        <w:numPr>
          <w:ilvl w:val="0"/>
          <w:numId w:val="48"/>
        </w:numPr>
        <w:shd w:val="clear" w:color="auto" w:fill="FFFFFF"/>
        <w:ind w:left="426" w:hanging="426"/>
        <w:rPr>
          <w:rFonts w:cs="Arial"/>
        </w:rPr>
      </w:pPr>
      <w:r w:rsidRPr="00FB797A">
        <w:rPr>
          <w:rFonts w:cs="Arial"/>
        </w:rPr>
        <w:t xml:space="preserve">Vyžaduje-li to povaha rizika a jeho závažnost, musí být školení pravidelně opakováno; v případech, které mají nebo mohou mít podstatný vliv na BOZP, musí být školení provedeno bez zbytečného odkladu. </w:t>
      </w:r>
    </w:p>
    <w:p w:rsidR="0043780F" w:rsidRPr="00FB797A" w:rsidRDefault="0043780F" w:rsidP="0043780F">
      <w:pPr>
        <w:rPr>
          <w:b/>
        </w:rPr>
      </w:pPr>
    </w:p>
    <w:p w:rsidR="0043780F" w:rsidRPr="00FB797A" w:rsidRDefault="0043780F" w:rsidP="0043780F">
      <w:pPr>
        <w:spacing w:after="60"/>
        <w:rPr>
          <w:b/>
        </w:rPr>
      </w:pPr>
      <w:r w:rsidRPr="00FB797A">
        <w:rPr>
          <w:b/>
        </w:rPr>
        <w:t>Posouzení potřeby koordinátora bezpečnosti a ochrany zdraví při práci</w:t>
      </w:r>
    </w:p>
    <w:p w:rsidR="00BB3CBF" w:rsidRPr="00FB797A" w:rsidRDefault="00BB3CBF" w:rsidP="00BB3CBF">
      <w:pPr>
        <w:widowControl w:val="0"/>
        <w:spacing w:after="40"/>
        <w:rPr>
          <w:rFonts w:cs="Arial"/>
        </w:rPr>
      </w:pPr>
      <w:r w:rsidRPr="00FB797A">
        <w:rPr>
          <w:rFonts w:cs="Arial"/>
        </w:rPr>
        <w:t>Podle zákona č. 309/2006.Sb. je povinností zadavatele stavby (stavebníka, investora) posoudit stavbu a jmenovat koordinátora BOZP pro přípravu a pro realizaci stavby, odeslat oznámení o zahájení stavby a zajistit zpracování plánu BOZP na staveništi.</w:t>
      </w:r>
    </w:p>
    <w:p w:rsidR="00BB3CBF" w:rsidRPr="00FB797A" w:rsidRDefault="00BB3CBF" w:rsidP="00BB3CBF">
      <w:pPr>
        <w:widowControl w:val="0"/>
        <w:rPr>
          <w:rFonts w:cs="Arial"/>
        </w:rPr>
      </w:pPr>
    </w:p>
    <w:p w:rsidR="0043780F" w:rsidRPr="00FB797A" w:rsidRDefault="00BB3CBF" w:rsidP="00BB3CBF">
      <w:pPr>
        <w:widowControl w:val="0"/>
        <w:spacing w:after="40"/>
        <w:rPr>
          <w:rFonts w:cs="Arial"/>
        </w:rPr>
      </w:pPr>
      <w:r w:rsidRPr="00FB797A">
        <w:rPr>
          <w:rFonts w:cs="Arial"/>
        </w:rPr>
        <w:t>Ze zákona č. 309/2006 Sb., kterým se upravují další požadavky bezpečnosti a ochrany zdraví při práci v pracovněprávních vztazích a o zajištění bezpečnosti a ochrany zdraví při činnosti nebo poskytování služeb mimo pracovněprávní vztahy (zákon o zajištění dalších podmínek bezpečnosti a ochrany zdraví při práci), ve znění pozdějších předpisů vyplývá, že budou-li na staveništi působit zaměstnanci více než jednoho zhotovitele stavby, je zadavatel stavby povinen určit potřebný počet koordinátorů bezpečnosti a ochrany zdraví při práci na staveništi (dále jen "koordinátor") s přihlédnutím k rozsahu a složitosti díla a jeho náročnosti na koordinaci ve fázi přípravy a ve fázi jeho realizace. Činnosti koordinátora při přípravě díla a při jeho realizaci mohou být vykonávány toutéž osobou. (§ 14odst. 1).</w:t>
      </w:r>
    </w:p>
    <w:p w:rsidR="006E02AC" w:rsidRPr="00FB797A" w:rsidRDefault="006E02AC" w:rsidP="00BB3CBF">
      <w:pPr>
        <w:widowControl w:val="0"/>
        <w:spacing w:after="40"/>
        <w:rPr>
          <w:rFonts w:cs="Arial"/>
        </w:rPr>
      </w:pPr>
    </w:p>
    <w:p w:rsidR="006E02AC" w:rsidRPr="00FB797A" w:rsidRDefault="006E02AC" w:rsidP="006E02AC">
      <w:pPr>
        <w:pStyle w:val="Nadpis3"/>
      </w:pPr>
      <w:bookmarkStart w:id="161" w:name="_Toc483378411"/>
      <w:r w:rsidRPr="00FB797A">
        <w:lastRenderedPageBreak/>
        <w:t>Úpravy pro bezbariérové užívání výstavbou dotčených staveb</w:t>
      </w:r>
      <w:bookmarkEnd w:id="161"/>
    </w:p>
    <w:p w:rsidR="006E02AC" w:rsidRPr="00FB797A" w:rsidRDefault="005F5FE0" w:rsidP="006E02AC">
      <w:r w:rsidRPr="00FB797A">
        <w:t>Pro danou stavbu není relevantní.</w:t>
      </w:r>
    </w:p>
    <w:p w:rsidR="005F5FE0" w:rsidRPr="001E4795" w:rsidRDefault="005F5FE0" w:rsidP="006E02AC">
      <w:pPr>
        <w:rPr>
          <w:highlight w:val="yellow"/>
        </w:rPr>
      </w:pPr>
    </w:p>
    <w:p w:rsidR="006E02AC" w:rsidRPr="00FB797A" w:rsidRDefault="006E02AC" w:rsidP="006E02AC">
      <w:pPr>
        <w:pStyle w:val="Nadpis3"/>
      </w:pPr>
      <w:bookmarkStart w:id="162" w:name="_Toc483378412"/>
      <w:r w:rsidRPr="00FB797A">
        <w:t>Zásady pro dopravně inženýrské opatření</w:t>
      </w:r>
      <w:bookmarkEnd w:id="162"/>
    </w:p>
    <w:p w:rsidR="00C70778" w:rsidRPr="00FB797A" w:rsidRDefault="00C70778" w:rsidP="006E02AC">
      <w:r w:rsidRPr="00FB797A">
        <w:t>Předpokládá se pouze umístěn</w:t>
      </w:r>
      <w:r w:rsidR="00FB797A" w:rsidRPr="00FB797A">
        <w:t>í některých dopravních značek</w:t>
      </w:r>
      <w:r w:rsidRPr="00FB797A">
        <w:t xml:space="preserve"> v místě výjezdu ze staveniště (např. stůj, dej přednost v jízdě nebo omezení rychlosti v krátkém úseku společně s upozorněním na výjezd vozidel z prostoru stavby). Přesný návrh dopravního značení bude předmětem dodávky prací budoucího zhotovitele stavby.</w:t>
      </w:r>
    </w:p>
    <w:p w:rsidR="00C70778" w:rsidRPr="00FB797A" w:rsidRDefault="00C70778" w:rsidP="006E02AC"/>
    <w:p w:rsidR="006E02AC" w:rsidRPr="00FB797A" w:rsidRDefault="006E02AC" w:rsidP="006E02AC">
      <w:pPr>
        <w:pStyle w:val="Nadpis3"/>
      </w:pPr>
      <w:bookmarkStart w:id="163" w:name="_Toc483378413"/>
      <w:r w:rsidRPr="00FB797A">
        <w:t>Stanovení speciálních podmínek pro provádění stavby</w:t>
      </w:r>
      <w:bookmarkEnd w:id="163"/>
    </w:p>
    <w:p w:rsidR="006E02AC" w:rsidRPr="00FB797A" w:rsidRDefault="005F5FE0" w:rsidP="005F5FE0">
      <w:r w:rsidRPr="00FB797A">
        <w:t>Pro průběh provádění stavby nejsou předpokládány žádné speciální podmínky. Jediným omezením, vzhledem ke skutečnosti, že se jedná o práce na vodním dílu, může být výskyt zvýšených vodních stavů v průběhu realizace stavby.</w:t>
      </w:r>
    </w:p>
    <w:p w:rsidR="005F5FE0" w:rsidRPr="00FB797A" w:rsidRDefault="005F5FE0" w:rsidP="006E02AC"/>
    <w:p w:rsidR="006E02AC" w:rsidRPr="00FB797A" w:rsidRDefault="006E02AC" w:rsidP="006E02AC">
      <w:pPr>
        <w:pStyle w:val="Nadpis3"/>
      </w:pPr>
      <w:bookmarkStart w:id="164" w:name="_Toc483378414"/>
      <w:r w:rsidRPr="00FB797A">
        <w:t>Postup výstavby, rozhodující dílčí termíny</w:t>
      </w:r>
      <w:bookmarkEnd w:id="164"/>
    </w:p>
    <w:p w:rsidR="006E02AC" w:rsidRPr="00FB797A" w:rsidRDefault="005F5FE0" w:rsidP="006E02AC">
      <w:r w:rsidRPr="00FB797A">
        <w:t xml:space="preserve">Od zahájení výstavby se předpokládá doba trvání výstavby v řádu </w:t>
      </w:r>
      <w:r w:rsidR="00FB797A" w:rsidRPr="00FB797A">
        <w:t xml:space="preserve">jednotek </w:t>
      </w:r>
      <w:r w:rsidRPr="00FB797A">
        <w:t>měsíců. Pro navrhovanou stavbu se nenavrhují jednotlivé etapy výstavby. Postup výstavby bude upřesněn dodavatelem stavebních prací, včetně kompletního harmonogramu stavby. Harmonogram stavby musí respektovat mimo jiné podmínky stanovené příslušnými orgány státní správy, majiteli dotčených pozemků a bude odsouhlasen investorem.</w:t>
      </w:r>
    </w:p>
    <w:p w:rsidR="00772242" w:rsidRPr="00FB797A" w:rsidRDefault="00772242" w:rsidP="006E02AC"/>
    <w:p w:rsidR="00772242" w:rsidRPr="005F5FE0" w:rsidRDefault="00772242" w:rsidP="006E02AC">
      <w:r w:rsidRPr="00FB797A">
        <w:t>Realizace stavby bude prováděna při vypuštěném</w:t>
      </w:r>
      <w:r w:rsidR="000559BF">
        <w:t xml:space="preserve"> stavu rybníka, který bude zajištěn</w:t>
      </w:r>
      <w:r w:rsidR="00F0514D" w:rsidRPr="00FB797A">
        <w:t xml:space="preserve"> investorem akce (a zároveň správcem rybníka – AOPK ČR) nezávisle na tomto připravovaném záměru</w:t>
      </w:r>
      <w:r w:rsidR="0090137E" w:rsidRPr="00FB797A">
        <w:t xml:space="preserve"> a</w:t>
      </w:r>
      <w:r w:rsidR="000559BF">
        <w:t> </w:t>
      </w:r>
      <w:r w:rsidR="0090137E" w:rsidRPr="00FB797A">
        <w:t>v souladu s platným manipulačním řádem</w:t>
      </w:r>
      <w:r w:rsidR="00F0514D" w:rsidRPr="00FB797A">
        <w:t>.</w:t>
      </w:r>
      <w:r w:rsidR="00F0514D">
        <w:t xml:space="preserve"> </w:t>
      </w:r>
    </w:p>
    <w:p w:rsidR="006E02AC" w:rsidRDefault="006E02AC" w:rsidP="006E02AC"/>
    <w:p w:rsidR="00B513C2" w:rsidRDefault="00B513C2" w:rsidP="006E02AC">
      <w:r w:rsidRPr="009B1EB9">
        <w:t>Směrný harmonogram realizačních prací zpracovaný projektantem pro účely této prováděcí dokumentace je přiložen dále.</w:t>
      </w:r>
    </w:p>
    <w:p w:rsidR="009B1EB9" w:rsidRDefault="009B1EB9" w:rsidP="006E02AC"/>
    <w:p w:rsidR="000559BF" w:rsidRPr="00D023F7" w:rsidRDefault="000559BF" w:rsidP="000559BF">
      <w:pPr>
        <w:pStyle w:val="Nadpis2"/>
      </w:pPr>
      <w:bookmarkStart w:id="165" w:name="_Toc483378415"/>
      <w:r>
        <w:t>Posouzení vlivu na stabilitu vodního díla, na nakládání s vodami, na životní prostředí</w:t>
      </w:r>
      <w:bookmarkEnd w:id="165"/>
      <w:r w:rsidRPr="00D023F7">
        <w:t xml:space="preserve"> </w:t>
      </w:r>
    </w:p>
    <w:p w:rsidR="000559BF" w:rsidRDefault="000559BF" w:rsidP="000559BF">
      <w:pPr>
        <w:pStyle w:val="Nadpis3"/>
      </w:pPr>
      <w:bookmarkStart w:id="166" w:name="_Toc483378416"/>
      <w:r>
        <w:t>Posouzení vlivu na stabilitu vodního díla</w:t>
      </w:r>
      <w:bookmarkEnd w:id="166"/>
    </w:p>
    <w:p w:rsidR="000559BF" w:rsidRDefault="000559BF" w:rsidP="000559BF">
      <w:r>
        <w:t>Při realizaci stavby ani po jejím dokončení nedojde k negativnímu vlivu na stabilitu vodního díla. Jedná se o zemní práce v </w:t>
      </w:r>
      <w:proofErr w:type="spellStart"/>
      <w:r>
        <w:t>nátokové</w:t>
      </w:r>
      <w:proofErr w:type="spellEnd"/>
      <w:r>
        <w:t xml:space="preserve"> části rybníka, jejichž realizací nevzniknou žádné nové objekty, které by měly být nějakým způsobem nestabilní. Úpravy břehů jsou navrženy do velmi pozvolného sklonu, nově vzniklé břehy ostrova jsou opevněny lomovým kamenem.</w:t>
      </w:r>
    </w:p>
    <w:p w:rsidR="000559BF" w:rsidRDefault="000559BF" w:rsidP="000559BF"/>
    <w:p w:rsidR="000559BF" w:rsidRDefault="000559BF" w:rsidP="000559BF">
      <w:pPr>
        <w:pStyle w:val="Nadpis3"/>
      </w:pPr>
      <w:bookmarkStart w:id="167" w:name="_Toc483378417"/>
      <w:r>
        <w:t>Posouzení vlivu na nakládání s vodami</w:t>
      </w:r>
      <w:bookmarkEnd w:id="167"/>
    </w:p>
    <w:p w:rsidR="000559BF" w:rsidRDefault="000559BF" w:rsidP="000559BF">
      <w:r>
        <w:t>Při realizaci stavby bude rybník ve vypuštěném stavu</w:t>
      </w:r>
      <w:r w:rsidR="009B0CBA">
        <w:t xml:space="preserve"> (po dobu jedné sezóny), průtok vody korytem Moravské Dyje a </w:t>
      </w:r>
      <w:proofErr w:type="spellStart"/>
      <w:r w:rsidR="009B0CBA">
        <w:t>Myslůvky</w:t>
      </w:r>
      <w:proofErr w:type="spellEnd"/>
      <w:r w:rsidR="009B0CBA">
        <w:t xml:space="preserve"> nebude omezen. Realizací díla nedojde k ovlivnění stávajícího režimu nakládání s vodami.</w:t>
      </w:r>
      <w:r>
        <w:t xml:space="preserve"> </w:t>
      </w:r>
    </w:p>
    <w:p w:rsidR="000559BF" w:rsidRDefault="000559BF" w:rsidP="000559BF"/>
    <w:p w:rsidR="000559BF" w:rsidRDefault="000559BF" w:rsidP="000559BF">
      <w:pPr>
        <w:pStyle w:val="Nadpis3"/>
        <w:numPr>
          <w:ilvl w:val="2"/>
          <w:numId w:val="1"/>
        </w:numPr>
        <w:tabs>
          <w:tab w:val="clear" w:pos="862"/>
          <w:tab w:val="num" w:pos="720"/>
        </w:tabs>
        <w:ind w:left="720"/>
      </w:pPr>
      <w:bookmarkStart w:id="168" w:name="_Toc483378418"/>
      <w:r>
        <w:lastRenderedPageBreak/>
        <w:t>Posouzení vlivu na životní prostředí</w:t>
      </w:r>
      <w:bookmarkEnd w:id="168"/>
    </w:p>
    <w:p w:rsidR="000559BF" w:rsidRDefault="009B0CBA" w:rsidP="000559BF">
      <w:r>
        <w:t xml:space="preserve">Posouzení vlivu stavby na životní prostředí je podrobně popsáno v rámci kapitoly B.6 této zprávy. Hlavním cílem realizace navrhovaných zásahů je zlepšení podmínek z hlediska ochrany přírody v souladu s platným plánem péče </w:t>
      </w:r>
      <w:r w:rsidR="00166250">
        <w:t xml:space="preserve">přírodní památky </w:t>
      </w:r>
      <w:r>
        <w:t>a dle podmínek investora akce</w:t>
      </w:r>
      <w:r w:rsidR="00166250">
        <w:t xml:space="preserve"> – AOPK ČR.</w:t>
      </w:r>
      <w:r>
        <w:t xml:space="preserve"> </w:t>
      </w:r>
    </w:p>
    <w:p w:rsidR="000559BF" w:rsidRPr="000559BF" w:rsidRDefault="000559BF" w:rsidP="000559BF"/>
    <w:p w:rsidR="009B1EB9" w:rsidRDefault="009B1EB9" w:rsidP="006E02AC"/>
    <w:p w:rsidR="00A9743B" w:rsidRDefault="00A9743B" w:rsidP="006E02AC"/>
    <w:p w:rsidR="00A9743B" w:rsidRDefault="00A9743B" w:rsidP="006E02AC"/>
    <w:p w:rsidR="00A9743B" w:rsidRDefault="00A9743B" w:rsidP="006E02AC"/>
    <w:p w:rsidR="00A9743B" w:rsidRDefault="00A9743B" w:rsidP="006E02AC"/>
    <w:p w:rsidR="00A9743B" w:rsidRDefault="00A9743B" w:rsidP="006E02AC"/>
    <w:p w:rsidR="00A9743B" w:rsidRDefault="00A9743B" w:rsidP="006E02AC"/>
    <w:p w:rsidR="00A9743B" w:rsidRDefault="00A9743B" w:rsidP="006E02AC"/>
    <w:p w:rsidR="00A9743B" w:rsidRDefault="00A9743B" w:rsidP="006E02AC"/>
    <w:p w:rsidR="00A9743B" w:rsidRDefault="00A9743B" w:rsidP="006E02AC"/>
    <w:p w:rsidR="00A9743B" w:rsidRDefault="00A9743B" w:rsidP="006E02AC"/>
    <w:p w:rsidR="00A9743B" w:rsidRDefault="00A9743B" w:rsidP="006E02AC"/>
    <w:p w:rsidR="00A9743B" w:rsidRDefault="00A9743B" w:rsidP="006E02AC"/>
    <w:p w:rsidR="00A9743B" w:rsidRDefault="00A9743B" w:rsidP="006E02AC"/>
    <w:p w:rsidR="00A9743B" w:rsidRDefault="00A9743B" w:rsidP="006E02AC"/>
    <w:p w:rsidR="00A9743B" w:rsidRDefault="00A9743B" w:rsidP="006E02AC"/>
    <w:p w:rsidR="00A9743B" w:rsidRDefault="00A9743B" w:rsidP="006E02AC"/>
    <w:p w:rsidR="00A9743B" w:rsidRDefault="00A9743B" w:rsidP="006E02AC"/>
    <w:p w:rsidR="00A9743B" w:rsidRDefault="00A9743B" w:rsidP="006E02AC">
      <w:pPr>
        <w:sectPr w:rsidR="00A9743B" w:rsidSect="00483117">
          <w:headerReference w:type="even" r:id="rId24"/>
          <w:headerReference w:type="default" r:id="rId25"/>
          <w:footerReference w:type="even" r:id="rId26"/>
          <w:footerReference w:type="default" r:id="rId27"/>
          <w:headerReference w:type="first" r:id="rId28"/>
          <w:footerReference w:type="first" r:id="rId29"/>
          <w:pgSz w:w="11906" w:h="16838" w:code="9"/>
          <w:pgMar w:top="1809" w:right="1701" w:bottom="1758" w:left="1701" w:header="1134" w:footer="851" w:gutter="0"/>
          <w:cols w:space="708"/>
          <w:titlePg/>
          <w:docGrid w:linePitch="360"/>
        </w:sectPr>
      </w:pPr>
    </w:p>
    <w:p w:rsidR="00A9743B" w:rsidRDefault="00A9743B" w:rsidP="006E02AC"/>
    <w:p w:rsidR="00A9743B" w:rsidRDefault="00A9743B" w:rsidP="006E02AC"/>
    <w:p w:rsidR="00A9743B" w:rsidRDefault="00A9743B" w:rsidP="006E02AC"/>
    <w:p w:rsidR="00A9743B" w:rsidRDefault="00A9743B" w:rsidP="006E02AC"/>
    <w:p w:rsidR="009B1EB9" w:rsidRDefault="009B1EB9" w:rsidP="006E02AC"/>
    <w:tbl>
      <w:tblPr>
        <w:tblW w:w="5000" w:type="pct"/>
        <w:tblCellMar>
          <w:left w:w="70" w:type="dxa"/>
          <w:right w:w="70" w:type="dxa"/>
        </w:tblCellMar>
        <w:tblLook w:val="04A0" w:firstRow="1" w:lastRow="0" w:firstColumn="1" w:lastColumn="0" w:noHBand="0" w:noVBand="1"/>
      </w:tblPr>
      <w:tblGrid>
        <w:gridCol w:w="5521"/>
        <w:gridCol w:w="876"/>
        <w:gridCol w:w="876"/>
        <w:gridCol w:w="876"/>
        <w:gridCol w:w="877"/>
        <w:gridCol w:w="877"/>
        <w:gridCol w:w="877"/>
        <w:gridCol w:w="877"/>
        <w:gridCol w:w="877"/>
        <w:gridCol w:w="877"/>
      </w:tblGrid>
      <w:tr w:rsidR="009B1EB9" w:rsidRPr="009B1EB9" w:rsidTr="00A9743B">
        <w:trPr>
          <w:trHeight w:val="300"/>
        </w:trPr>
        <w:tc>
          <w:tcPr>
            <w:tcW w:w="2061" w:type="pct"/>
            <w:tcBorders>
              <w:top w:val="single" w:sz="8" w:space="0" w:color="auto"/>
              <w:left w:val="single" w:sz="8" w:space="0" w:color="auto"/>
              <w:bottom w:val="nil"/>
              <w:right w:val="single" w:sz="8" w:space="0" w:color="auto"/>
            </w:tcBorders>
            <w:shd w:val="clear" w:color="000000" w:fill="F2F2F2"/>
            <w:noWrap/>
            <w:vAlign w:val="bottom"/>
            <w:hideMark/>
          </w:tcPr>
          <w:p w:rsidR="009B1EB9" w:rsidRPr="009B1EB9" w:rsidRDefault="009B1EB9" w:rsidP="009B1EB9">
            <w:pPr>
              <w:jc w:val="right"/>
              <w:rPr>
                <w:rFonts w:cs="Arial"/>
                <w:b/>
                <w:bCs/>
                <w:color w:val="000000"/>
              </w:rPr>
            </w:pPr>
            <w:r w:rsidRPr="009B1EB9">
              <w:rPr>
                <w:rFonts w:cs="Arial"/>
                <w:b/>
                <w:bCs/>
                <w:color w:val="000000"/>
              </w:rPr>
              <w:t xml:space="preserve">DATUM: </w:t>
            </w:r>
          </w:p>
        </w:tc>
        <w:tc>
          <w:tcPr>
            <w:tcW w:w="1306" w:type="pct"/>
            <w:gridSpan w:val="4"/>
            <w:tcBorders>
              <w:top w:val="single" w:sz="8" w:space="0" w:color="auto"/>
              <w:left w:val="nil"/>
              <w:bottom w:val="single" w:sz="4" w:space="0" w:color="auto"/>
              <w:right w:val="single" w:sz="4" w:space="0" w:color="auto"/>
            </w:tcBorders>
            <w:shd w:val="clear" w:color="000000" w:fill="F2F2F2"/>
            <w:noWrap/>
            <w:vAlign w:val="bottom"/>
            <w:hideMark/>
          </w:tcPr>
          <w:p w:rsidR="009B1EB9" w:rsidRPr="009B1EB9" w:rsidRDefault="009B1EB9" w:rsidP="009B1EB9">
            <w:pPr>
              <w:jc w:val="center"/>
              <w:rPr>
                <w:rFonts w:cs="Arial"/>
                <w:b/>
                <w:bCs/>
                <w:color w:val="000000"/>
              </w:rPr>
            </w:pPr>
            <w:r w:rsidRPr="009B1EB9">
              <w:rPr>
                <w:rFonts w:cs="Arial"/>
                <w:b/>
                <w:bCs/>
                <w:color w:val="000000"/>
              </w:rPr>
              <w:t>2017</w:t>
            </w:r>
          </w:p>
        </w:tc>
        <w:tc>
          <w:tcPr>
            <w:tcW w:w="1633" w:type="pct"/>
            <w:gridSpan w:val="5"/>
            <w:tcBorders>
              <w:top w:val="single" w:sz="8" w:space="0" w:color="auto"/>
              <w:left w:val="nil"/>
              <w:bottom w:val="single" w:sz="4" w:space="0" w:color="auto"/>
              <w:right w:val="single" w:sz="8" w:space="0" w:color="000000"/>
            </w:tcBorders>
            <w:shd w:val="clear" w:color="000000" w:fill="F2F2F2"/>
            <w:noWrap/>
            <w:vAlign w:val="bottom"/>
            <w:hideMark/>
          </w:tcPr>
          <w:p w:rsidR="009B1EB9" w:rsidRPr="009B1EB9" w:rsidRDefault="009B1EB9" w:rsidP="009B1EB9">
            <w:pPr>
              <w:jc w:val="center"/>
              <w:rPr>
                <w:rFonts w:cs="Arial"/>
                <w:b/>
                <w:bCs/>
                <w:color w:val="000000"/>
              </w:rPr>
            </w:pPr>
            <w:r w:rsidRPr="009B1EB9">
              <w:rPr>
                <w:rFonts w:cs="Arial"/>
                <w:b/>
                <w:bCs/>
                <w:color w:val="000000"/>
              </w:rPr>
              <w:t>2018</w:t>
            </w:r>
          </w:p>
        </w:tc>
      </w:tr>
      <w:tr w:rsidR="009B1EB9" w:rsidRPr="009B1EB9" w:rsidTr="00A9743B">
        <w:trPr>
          <w:trHeight w:val="315"/>
        </w:trPr>
        <w:tc>
          <w:tcPr>
            <w:tcW w:w="2061" w:type="pct"/>
            <w:tcBorders>
              <w:top w:val="nil"/>
              <w:left w:val="single" w:sz="8" w:space="0" w:color="auto"/>
              <w:bottom w:val="nil"/>
              <w:right w:val="single" w:sz="8" w:space="0" w:color="auto"/>
            </w:tcBorders>
            <w:shd w:val="clear" w:color="000000" w:fill="F2F2F2"/>
            <w:noWrap/>
            <w:vAlign w:val="bottom"/>
            <w:hideMark/>
          </w:tcPr>
          <w:p w:rsidR="009B1EB9" w:rsidRPr="009B1EB9" w:rsidRDefault="009B1EB9" w:rsidP="009B1EB9">
            <w:pPr>
              <w:jc w:val="left"/>
              <w:rPr>
                <w:rFonts w:cs="Arial"/>
                <w:b/>
                <w:bCs/>
                <w:color w:val="000000"/>
              </w:rPr>
            </w:pPr>
            <w:r w:rsidRPr="009B1EB9">
              <w:rPr>
                <w:rFonts w:cs="Arial"/>
                <w:b/>
                <w:bCs/>
                <w:color w:val="000000"/>
              </w:rPr>
              <w:t xml:space="preserve">ČINNOST: </w:t>
            </w:r>
          </w:p>
        </w:tc>
        <w:tc>
          <w:tcPr>
            <w:tcW w:w="327" w:type="pct"/>
            <w:tcBorders>
              <w:top w:val="nil"/>
              <w:left w:val="nil"/>
              <w:bottom w:val="nil"/>
              <w:right w:val="single" w:sz="4" w:space="0" w:color="auto"/>
            </w:tcBorders>
            <w:shd w:val="clear" w:color="000000" w:fill="F2F2F2"/>
            <w:noWrap/>
            <w:vAlign w:val="bottom"/>
            <w:hideMark/>
          </w:tcPr>
          <w:p w:rsidR="009B1EB9" w:rsidRPr="009B1EB9" w:rsidRDefault="009B1EB9" w:rsidP="009B1EB9">
            <w:pPr>
              <w:jc w:val="center"/>
              <w:rPr>
                <w:rFonts w:cs="Arial"/>
                <w:b/>
                <w:bCs/>
                <w:color w:val="000000"/>
              </w:rPr>
            </w:pPr>
            <w:r w:rsidRPr="009B1EB9">
              <w:rPr>
                <w:rFonts w:cs="Arial"/>
                <w:b/>
                <w:bCs/>
                <w:color w:val="000000"/>
              </w:rPr>
              <w:t xml:space="preserve"> 09/2017</w:t>
            </w:r>
          </w:p>
        </w:tc>
        <w:tc>
          <w:tcPr>
            <w:tcW w:w="327" w:type="pct"/>
            <w:tcBorders>
              <w:top w:val="nil"/>
              <w:left w:val="nil"/>
              <w:bottom w:val="nil"/>
              <w:right w:val="single" w:sz="4" w:space="0" w:color="auto"/>
            </w:tcBorders>
            <w:shd w:val="clear" w:color="000000" w:fill="F2F2F2"/>
            <w:noWrap/>
            <w:vAlign w:val="bottom"/>
            <w:hideMark/>
          </w:tcPr>
          <w:p w:rsidR="009B1EB9" w:rsidRPr="009B1EB9" w:rsidRDefault="009B1EB9" w:rsidP="009B1EB9">
            <w:pPr>
              <w:jc w:val="center"/>
              <w:rPr>
                <w:rFonts w:cs="Arial"/>
                <w:b/>
                <w:bCs/>
                <w:color w:val="000000"/>
              </w:rPr>
            </w:pPr>
            <w:r w:rsidRPr="009B1EB9">
              <w:rPr>
                <w:rFonts w:cs="Arial"/>
                <w:b/>
                <w:bCs/>
                <w:color w:val="000000"/>
              </w:rPr>
              <w:t xml:space="preserve"> 10/2017</w:t>
            </w:r>
          </w:p>
        </w:tc>
        <w:tc>
          <w:tcPr>
            <w:tcW w:w="327" w:type="pct"/>
            <w:tcBorders>
              <w:top w:val="nil"/>
              <w:left w:val="nil"/>
              <w:bottom w:val="nil"/>
              <w:right w:val="single" w:sz="4" w:space="0" w:color="auto"/>
            </w:tcBorders>
            <w:shd w:val="clear" w:color="000000" w:fill="F2F2F2"/>
            <w:noWrap/>
            <w:vAlign w:val="bottom"/>
            <w:hideMark/>
          </w:tcPr>
          <w:p w:rsidR="009B1EB9" w:rsidRPr="009B1EB9" w:rsidRDefault="009B1EB9" w:rsidP="009B1EB9">
            <w:pPr>
              <w:jc w:val="center"/>
              <w:rPr>
                <w:rFonts w:cs="Arial"/>
                <w:b/>
                <w:bCs/>
                <w:color w:val="000000"/>
              </w:rPr>
            </w:pPr>
            <w:r w:rsidRPr="009B1EB9">
              <w:rPr>
                <w:rFonts w:cs="Arial"/>
                <w:b/>
                <w:bCs/>
                <w:color w:val="000000"/>
              </w:rPr>
              <w:t xml:space="preserve"> 11/2017</w:t>
            </w:r>
          </w:p>
        </w:tc>
        <w:tc>
          <w:tcPr>
            <w:tcW w:w="327" w:type="pct"/>
            <w:tcBorders>
              <w:top w:val="nil"/>
              <w:left w:val="nil"/>
              <w:bottom w:val="nil"/>
              <w:right w:val="single" w:sz="4" w:space="0" w:color="auto"/>
            </w:tcBorders>
            <w:shd w:val="clear" w:color="000000" w:fill="F2F2F2"/>
            <w:noWrap/>
            <w:vAlign w:val="bottom"/>
            <w:hideMark/>
          </w:tcPr>
          <w:p w:rsidR="009B1EB9" w:rsidRPr="009B1EB9" w:rsidRDefault="009B1EB9" w:rsidP="009B1EB9">
            <w:pPr>
              <w:jc w:val="center"/>
              <w:rPr>
                <w:rFonts w:cs="Arial"/>
                <w:b/>
                <w:bCs/>
                <w:color w:val="000000"/>
              </w:rPr>
            </w:pPr>
            <w:r w:rsidRPr="009B1EB9">
              <w:rPr>
                <w:rFonts w:cs="Arial"/>
                <w:b/>
                <w:bCs/>
                <w:color w:val="000000"/>
              </w:rPr>
              <w:t xml:space="preserve"> 12/2017</w:t>
            </w:r>
          </w:p>
        </w:tc>
        <w:tc>
          <w:tcPr>
            <w:tcW w:w="327" w:type="pct"/>
            <w:tcBorders>
              <w:top w:val="nil"/>
              <w:left w:val="nil"/>
              <w:bottom w:val="nil"/>
              <w:right w:val="single" w:sz="4" w:space="0" w:color="auto"/>
            </w:tcBorders>
            <w:shd w:val="clear" w:color="000000" w:fill="F2F2F2"/>
            <w:noWrap/>
            <w:vAlign w:val="bottom"/>
            <w:hideMark/>
          </w:tcPr>
          <w:p w:rsidR="009B1EB9" w:rsidRPr="009B1EB9" w:rsidRDefault="009B1EB9" w:rsidP="009B1EB9">
            <w:pPr>
              <w:jc w:val="center"/>
              <w:rPr>
                <w:rFonts w:cs="Arial"/>
                <w:b/>
                <w:bCs/>
                <w:color w:val="000000"/>
              </w:rPr>
            </w:pPr>
            <w:r w:rsidRPr="009B1EB9">
              <w:rPr>
                <w:rFonts w:cs="Arial"/>
                <w:b/>
                <w:bCs/>
                <w:color w:val="000000"/>
              </w:rPr>
              <w:t xml:space="preserve"> 01/2018</w:t>
            </w:r>
          </w:p>
        </w:tc>
        <w:tc>
          <w:tcPr>
            <w:tcW w:w="327" w:type="pct"/>
            <w:tcBorders>
              <w:top w:val="nil"/>
              <w:left w:val="nil"/>
              <w:bottom w:val="nil"/>
              <w:right w:val="single" w:sz="4" w:space="0" w:color="auto"/>
            </w:tcBorders>
            <w:shd w:val="clear" w:color="000000" w:fill="F2F2F2"/>
            <w:noWrap/>
            <w:vAlign w:val="bottom"/>
            <w:hideMark/>
          </w:tcPr>
          <w:p w:rsidR="009B1EB9" w:rsidRPr="009B1EB9" w:rsidRDefault="009B1EB9" w:rsidP="009B1EB9">
            <w:pPr>
              <w:jc w:val="center"/>
              <w:rPr>
                <w:rFonts w:cs="Arial"/>
                <w:b/>
                <w:bCs/>
                <w:color w:val="000000"/>
              </w:rPr>
            </w:pPr>
            <w:r w:rsidRPr="009B1EB9">
              <w:rPr>
                <w:rFonts w:cs="Arial"/>
                <w:b/>
                <w:bCs/>
                <w:color w:val="000000"/>
              </w:rPr>
              <w:t xml:space="preserve"> 02/2018</w:t>
            </w:r>
          </w:p>
        </w:tc>
        <w:tc>
          <w:tcPr>
            <w:tcW w:w="327" w:type="pct"/>
            <w:tcBorders>
              <w:top w:val="nil"/>
              <w:left w:val="nil"/>
              <w:bottom w:val="nil"/>
              <w:right w:val="single" w:sz="4" w:space="0" w:color="auto"/>
            </w:tcBorders>
            <w:shd w:val="clear" w:color="000000" w:fill="F2F2F2"/>
            <w:noWrap/>
            <w:vAlign w:val="bottom"/>
            <w:hideMark/>
          </w:tcPr>
          <w:p w:rsidR="009B1EB9" w:rsidRPr="009B1EB9" w:rsidRDefault="009B1EB9" w:rsidP="009B1EB9">
            <w:pPr>
              <w:jc w:val="center"/>
              <w:rPr>
                <w:rFonts w:cs="Arial"/>
                <w:b/>
                <w:bCs/>
                <w:color w:val="000000"/>
              </w:rPr>
            </w:pPr>
            <w:r w:rsidRPr="009B1EB9">
              <w:rPr>
                <w:rFonts w:cs="Arial"/>
                <w:b/>
                <w:bCs/>
                <w:color w:val="000000"/>
              </w:rPr>
              <w:t xml:space="preserve"> 03/2018</w:t>
            </w:r>
          </w:p>
        </w:tc>
        <w:tc>
          <w:tcPr>
            <w:tcW w:w="327" w:type="pct"/>
            <w:tcBorders>
              <w:top w:val="nil"/>
              <w:left w:val="nil"/>
              <w:bottom w:val="nil"/>
              <w:right w:val="single" w:sz="4" w:space="0" w:color="auto"/>
            </w:tcBorders>
            <w:shd w:val="clear" w:color="000000" w:fill="F2F2F2"/>
            <w:noWrap/>
            <w:vAlign w:val="bottom"/>
            <w:hideMark/>
          </w:tcPr>
          <w:p w:rsidR="009B1EB9" w:rsidRPr="009B1EB9" w:rsidRDefault="009B1EB9" w:rsidP="009B1EB9">
            <w:pPr>
              <w:jc w:val="center"/>
              <w:rPr>
                <w:rFonts w:cs="Arial"/>
                <w:b/>
                <w:bCs/>
                <w:color w:val="000000"/>
              </w:rPr>
            </w:pPr>
            <w:r w:rsidRPr="009B1EB9">
              <w:rPr>
                <w:rFonts w:cs="Arial"/>
                <w:b/>
                <w:bCs/>
                <w:color w:val="000000"/>
              </w:rPr>
              <w:t xml:space="preserve"> 04/2018</w:t>
            </w:r>
          </w:p>
        </w:tc>
        <w:tc>
          <w:tcPr>
            <w:tcW w:w="327" w:type="pct"/>
            <w:tcBorders>
              <w:top w:val="nil"/>
              <w:left w:val="nil"/>
              <w:bottom w:val="nil"/>
              <w:right w:val="single" w:sz="8" w:space="0" w:color="auto"/>
            </w:tcBorders>
            <w:shd w:val="clear" w:color="000000" w:fill="F2F2F2"/>
            <w:noWrap/>
            <w:vAlign w:val="bottom"/>
            <w:hideMark/>
          </w:tcPr>
          <w:p w:rsidR="009B1EB9" w:rsidRPr="009B1EB9" w:rsidRDefault="009B1EB9" w:rsidP="009B1EB9">
            <w:pPr>
              <w:jc w:val="center"/>
              <w:rPr>
                <w:rFonts w:cs="Arial"/>
                <w:b/>
                <w:bCs/>
                <w:color w:val="000000"/>
              </w:rPr>
            </w:pPr>
            <w:r w:rsidRPr="009B1EB9">
              <w:rPr>
                <w:rFonts w:cs="Arial"/>
                <w:b/>
                <w:bCs/>
                <w:color w:val="000000"/>
              </w:rPr>
              <w:t xml:space="preserve"> 05/2018</w:t>
            </w:r>
          </w:p>
        </w:tc>
      </w:tr>
      <w:tr w:rsidR="009B1EB9" w:rsidRPr="009B1EB9" w:rsidTr="00A9743B">
        <w:trPr>
          <w:trHeight w:val="300"/>
        </w:trPr>
        <w:tc>
          <w:tcPr>
            <w:tcW w:w="2061" w:type="pct"/>
            <w:tcBorders>
              <w:top w:val="single" w:sz="8" w:space="0" w:color="auto"/>
              <w:left w:val="single" w:sz="8" w:space="0" w:color="auto"/>
              <w:bottom w:val="single" w:sz="4" w:space="0" w:color="auto"/>
              <w:right w:val="single" w:sz="8" w:space="0" w:color="auto"/>
            </w:tcBorders>
            <w:shd w:val="clear" w:color="auto" w:fill="auto"/>
            <w:noWrap/>
            <w:vAlign w:val="bottom"/>
            <w:hideMark/>
          </w:tcPr>
          <w:p w:rsidR="009B1EB9" w:rsidRPr="009B1EB9" w:rsidRDefault="009B1EB9" w:rsidP="009B1EB9">
            <w:pPr>
              <w:jc w:val="left"/>
              <w:rPr>
                <w:rFonts w:cs="Arial"/>
                <w:b/>
                <w:bCs/>
                <w:color w:val="000000"/>
              </w:rPr>
            </w:pPr>
            <w:r w:rsidRPr="009B1EB9">
              <w:rPr>
                <w:rFonts w:cs="Arial"/>
                <w:b/>
                <w:bCs/>
                <w:color w:val="000000"/>
              </w:rPr>
              <w:t>SO 101 Snížení severního ostrova</w:t>
            </w:r>
          </w:p>
        </w:tc>
        <w:tc>
          <w:tcPr>
            <w:tcW w:w="327" w:type="pct"/>
            <w:tcBorders>
              <w:top w:val="single" w:sz="8" w:space="0" w:color="auto"/>
              <w:left w:val="nil"/>
              <w:bottom w:val="single" w:sz="4" w:space="0" w:color="auto"/>
              <w:right w:val="single" w:sz="4" w:space="0" w:color="auto"/>
            </w:tcBorders>
            <w:shd w:val="clear" w:color="auto" w:fill="auto"/>
            <w:noWrap/>
            <w:vAlign w:val="bottom"/>
            <w:hideMark/>
          </w:tcPr>
          <w:p w:rsidR="009B1EB9" w:rsidRPr="009B1EB9" w:rsidRDefault="009B1EB9" w:rsidP="009B1EB9">
            <w:pPr>
              <w:jc w:val="left"/>
              <w:rPr>
                <w:rFonts w:cs="Arial"/>
                <w:color w:val="000000"/>
              </w:rPr>
            </w:pPr>
            <w:r w:rsidRPr="009B1EB9">
              <w:rPr>
                <w:rFonts w:cs="Arial"/>
                <w:color w:val="000000"/>
              </w:rPr>
              <w:t> </w:t>
            </w:r>
          </w:p>
        </w:tc>
        <w:tc>
          <w:tcPr>
            <w:tcW w:w="327" w:type="pct"/>
            <w:tcBorders>
              <w:top w:val="single" w:sz="8" w:space="0" w:color="auto"/>
              <w:left w:val="nil"/>
              <w:bottom w:val="single" w:sz="4" w:space="0" w:color="auto"/>
              <w:right w:val="single" w:sz="4" w:space="0" w:color="auto"/>
            </w:tcBorders>
            <w:shd w:val="clear" w:color="000000" w:fill="8DB4E2"/>
            <w:noWrap/>
            <w:vAlign w:val="bottom"/>
            <w:hideMark/>
          </w:tcPr>
          <w:p w:rsidR="009B1EB9" w:rsidRPr="009B1EB9" w:rsidRDefault="009B1EB9" w:rsidP="009B1EB9">
            <w:pPr>
              <w:jc w:val="left"/>
              <w:rPr>
                <w:rFonts w:cs="Arial"/>
                <w:color w:val="000000"/>
              </w:rPr>
            </w:pPr>
            <w:r w:rsidRPr="009B1EB9">
              <w:rPr>
                <w:rFonts w:cs="Arial"/>
                <w:color w:val="000000"/>
              </w:rPr>
              <w:t> </w:t>
            </w:r>
          </w:p>
        </w:tc>
        <w:tc>
          <w:tcPr>
            <w:tcW w:w="327" w:type="pct"/>
            <w:tcBorders>
              <w:top w:val="single" w:sz="8" w:space="0" w:color="auto"/>
              <w:left w:val="nil"/>
              <w:bottom w:val="single" w:sz="4" w:space="0" w:color="auto"/>
              <w:right w:val="single" w:sz="4" w:space="0" w:color="auto"/>
            </w:tcBorders>
            <w:shd w:val="clear" w:color="000000" w:fill="8DB4E2"/>
            <w:noWrap/>
            <w:vAlign w:val="bottom"/>
            <w:hideMark/>
          </w:tcPr>
          <w:p w:rsidR="009B1EB9" w:rsidRPr="009B1EB9" w:rsidRDefault="009B1EB9" w:rsidP="009B1EB9">
            <w:pPr>
              <w:jc w:val="left"/>
              <w:rPr>
                <w:rFonts w:cs="Arial"/>
                <w:color w:val="000000"/>
              </w:rPr>
            </w:pPr>
            <w:r w:rsidRPr="009B1EB9">
              <w:rPr>
                <w:rFonts w:cs="Arial"/>
                <w:color w:val="000000"/>
              </w:rPr>
              <w:t> </w:t>
            </w:r>
          </w:p>
        </w:tc>
        <w:tc>
          <w:tcPr>
            <w:tcW w:w="327" w:type="pct"/>
            <w:tcBorders>
              <w:top w:val="single" w:sz="8" w:space="0" w:color="auto"/>
              <w:left w:val="nil"/>
              <w:bottom w:val="single" w:sz="4" w:space="0" w:color="auto"/>
              <w:right w:val="single" w:sz="4" w:space="0" w:color="auto"/>
            </w:tcBorders>
            <w:shd w:val="clear" w:color="000000" w:fill="8DB4E2"/>
            <w:noWrap/>
            <w:vAlign w:val="bottom"/>
            <w:hideMark/>
          </w:tcPr>
          <w:p w:rsidR="009B1EB9" w:rsidRPr="009B1EB9" w:rsidRDefault="009B1EB9" w:rsidP="009B1EB9">
            <w:pPr>
              <w:jc w:val="left"/>
              <w:rPr>
                <w:rFonts w:cs="Arial"/>
                <w:color w:val="000000"/>
              </w:rPr>
            </w:pPr>
            <w:r w:rsidRPr="009B1EB9">
              <w:rPr>
                <w:rFonts w:cs="Arial"/>
                <w:color w:val="000000"/>
              </w:rPr>
              <w:t> </w:t>
            </w:r>
          </w:p>
        </w:tc>
        <w:tc>
          <w:tcPr>
            <w:tcW w:w="327" w:type="pct"/>
            <w:tcBorders>
              <w:top w:val="single" w:sz="8" w:space="0" w:color="auto"/>
              <w:left w:val="nil"/>
              <w:bottom w:val="single" w:sz="4" w:space="0" w:color="auto"/>
              <w:right w:val="single" w:sz="4" w:space="0" w:color="auto"/>
            </w:tcBorders>
            <w:shd w:val="clear" w:color="000000" w:fill="8DB4E2"/>
            <w:noWrap/>
            <w:vAlign w:val="bottom"/>
            <w:hideMark/>
          </w:tcPr>
          <w:p w:rsidR="009B1EB9" w:rsidRPr="009B1EB9" w:rsidRDefault="009B1EB9" w:rsidP="009B1EB9">
            <w:pPr>
              <w:jc w:val="left"/>
              <w:rPr>
                <w:rFonts w:cs="Arial"/>
                <w:color w:val="000000"/>
              </w:rPr>
            </w:pPr>
            <w:r w:rsidRPr="009B1EB9">
              <w:rPr>
                <w:rFonts w:cs="Arial"/>
                <w:color w:val="000000"/>
              </w:rPr>
              <w:t> </w:t>
            </w:r>
          </w:p>
        </w:tc>
        <w:tc>
          <w:tcPr>
            <w:tcW w:w="327" w:type="pct"/>
            <w:tcBorders>
              <w:top w:val="single" w:sz="8" w:space="0" w:color="auto"/>
              <w:left w:val="nil"/>
              <w:bottom w:val="single" w:sz="4" w:space="0" w:color="auto"/>
              <w:right w:val="single" w:sz="4" w:space="0" w:color="auto"/>
            </w:tcBorders>
            <w:shd w:val="clear" w:color="000000" w:fill="8DB4E2"/>
            <w:noWrap/>
            <w:vAlign w:val="bottom"/>
            <w:hideMark/>
          </w:tcPr>
          <w:p w:rsidR="009B1EB9" w:rsidRPr="009B1EB9" w:rsidRDefault="009B1EB9" w:rsidP="009B1EB9">
            <w:pPr>
              <w:jc w:val="left"/>
              <w:rPr>
                <w:rFonts w:cs="Arial"/>
                <w:color w:val="000000"/>
              </w:rPr>
            </w:pPr>
            <w:r w:rsidRPr="009B1EB9">
              <w:rPr>
                <w:rFonts w:cs="Arial"/>
                <w:color w:val="000000"/>
              </w:rPr>
              <w:t> </w:t>
            </w:r>
          </w:p>
        </w:tc>
        <w:tc>
          <w:tcPr>
            <w:tcW w:w="327" w:type="pct"/>
            <w:tcBorders>
              <w:top w:val="single" w:sz="8" w:space="0" w:color="auto"/>
              <w:left w:val="nil"/>
              <w:bottom w:val="single" w:sz="4" w:space="0" w:color="auto"/>
              <w:right w:val="single" w:sz="4" w:space="0" w:color="auto"/>
            </w:tcBorders>
            <w:shd w:val="clear" w:color="000000" w:fill="8DB4E2"/>
            <w:noWrap/>
            <w:vAlign w:val="bottom"/>
            <w:hideMark/>
          </w:tcPr>
          <w:p w:rsidR="009B1EB9" w:rsidRPr="009B1EB9" w:rsidRDefault="009B1EB9" w:rsidP="009B1EB9">
            <w:pPr>
              <w:jc w:val="left"/>
              <w:rPr>
                <w:rFonts w:cs="Arial"/>
                <w:color w:val="000000"/>
              </w:rPr>
            </w:pPr>
            <w:r w:rsidRPr="009B1EB9">
              <w:rPr>
                <w:rFonts w:cs="Arial"/>
                <w:color w:val="000000"/>
              </w:rPr>
              <w:t> </w:t>
            </w:r>
          </w:p>
        </w:tc>
        <w:tc>
          <w:tcPr>
            <w:tcW w:w="327" w:type="pct"/>
            <w:tcBorders>
              <w:top w:val="single" w:sz="8" w:space="0" w:color="auto"/>
              <w:left w:val="nil"/>
              <w:bottom w:val="single" w:sz="4" w:space="0" w:color="auto"/>
              <w:right w:val="single" w:sz="4" w:space="0" w:color="auto"/>
            </w:tcBorders>
            <w:shd w:val="clear" w:color="auto" w:fill="auto"/>
            <w:noWrap/>
            <w:vAlign w:val="bottom"/>
            <w:hideMark/>
          </w:tcPr>
          <w:p w:rsidR="009B1EB9" w:rsidRPr="009B1EB9" w:rsidRDefault="009B1EB9" w:rsidP="009B1EB9">
            <w:pPr>
              <w:jc w:val="left"/>
              <w:rPr>
                <w:rFonts w:cs="Arial"/>
                <w:color w:val="000000"/>
              </w:rPr>
            </w:pPr>
            <w:r w:rsidRPr="009B1EB9">
              <w:rPr>
                <w:rFonts w:cs="Arial"/>
                <w:color w:val="000000"/>
              </w:rPr>
              <w:t> </w:t>
            </w:r>
          </w:p>
        </w:tc>
        <w:tc>
          <w:tcPr>
            <w:tcW w:w="327" w:type="pct"/>
            <w:tcBorders>
              <w:top w:val="single" w:sz="8" w:space="0" w:color="auto"/>
              <w:left w:val="nil"/>
              <w:bottom w:val="single" w:sz="4" w:space="0" w:color="auto"/>
              <w:right w:val="single" w:sz="8" w:space="0" w:color="auto"/>
            </w:tcBorders>
            <w:shd w:val="clear" w:color="auto" w:fill="auto"/>
            <w:noWrap/>
            <w:vAlign w:val="bottom"/>
            <w:hideMark/>
          </w:tcPr>
          <w:p w:rsidR="009B1EB9" w:rsidRPr="009B1EB9" w:rsidRDefault="009B1EB9" w:rsidP="009B1EB9">
            <w:pPr>
              <w:jc w:val="left"/>
              <w:rPr>
                <w:rFonts w:cs="Arial"/>
                <w:color w:val="000000"/>
              </w:rPr>
            </w:pPr>
            <w:r w:rsidRPr="009B1EB9">
              <w:rPr>
                <w:rFonts w:cs="Arial"/>
                <w:color w:val="000000"/>
              </w:rPr>
              <w:t> </w:t>
            </w:r>
          </w:p>
        </w:tc>
      </w:tr>
      <w:tr w:rsidR="009B1EB9" w:rsidRPr="009B1EB9" w:rsidTr="00A9743B">
        <w:trPr>
          <w:trHeight w:val="300"/>
        </w:trPr>
        <w:tc>
          <w:tcPr>
            <w:tcW w:w="2061" w:type="pct"/>
            <w:tcBorders>
              <w:top w:val="nil"/>
              <w:left w:val="single" w:sz="8" w:space="0" w:color="auto"/>
              <w:bottom w:val="single" w:sz="4" w:space="0" w:color="auto"/>
              <w:right w:val="single" w:sz="8" w:space="0" w:color="auto"/>
            </w:tcBorders>
            <w:shd w:val="clear" w:color="auto" w:fill="auto"/>
            <w:noWrap/>
            <w:vAlign w:val="center"/>
            <w:hideMark/>
          </w:tcPr>
          <w:p w:rsidR="009B1EB9" w:rsidRPr="009B1EB9" w:rsidRDefault="009B1EB9" w:rsidP="009B1EB9">
            <w:pPr>
              <w:rPr>
                <w:rFonts w:cs="Arial"/>
                <w:b/>
                <w:bCs/>
                <w:color w:val="000000"/>
              </w:rPr>
            </w:pPr>
            <w:r w:rsidRPr="009B1EB9">
              <w:rPr>
                <w:rFonts w:cs="Arial"/>
                <w:b/>
                <w:bCs/>
                <w:color w:val="000000"/>
              </w:rPr>
              <w:t>SO 102 Terénní úpravy na nátoku od Moravské Dyje</w:t>
            </w:r>
          </w:p>
        </w:tc>
        <w:tc>
          <w:tcPr>
            <w:tcW w:w="327" w:type="pct"/>
            <w:tcBorders>
              <w:top w:val="nil"/>
              <w:left w:val="nil"/>
              <w:bottom w:val="single" w:sz="4" w:space="0" w:color="auto"/>
              <w:right w:val="single" w:sz="4" w:space="0" w:color="auto"/>
            </w:tcBorders>
            <w:shd w:val="clear" w:color="auto" w:fill="auto"/>
            <w:noWrap/>
            <w:vAlign w:val="bottom"/>
            <w:hideMark/>
          </w:tcPr>
          <w:p w:rsidR="009B1EB9" w:rsidRPr="009B1EB9" w:rsidRDefault="009B1EB9" w:rsidP="009B1EB9">
            <w:pPr>
              <w:jc w:val="left"/>
              <w:rPr>
                <w:rFonts w:cs="Arial"/>
                <w:color w:val="000000"/>
              </w:rPr>
            </w:pPr>
            <w:r w:rsidRPr="009B1EB9">
              <w:rPr>
                <w:rFonts w:cs="Arial"/>
                <w:color w:val="000000"/>
              </w:rPr>
              <w:t> </w:t>
            </w:r>
          </w:p>
        </w:tc>
        <w:tc>
          <w:tcPr>
            <w:tcW w:w="327" w:type="pct"/>
            <w:tcBorders>
              <w:top w:val="nil"/>
              <w:left w:val="nil"/>
              <w:bottom w:val="single" w:sz="4" w:space="0" w:color="auto"/>
              <w:right w:val="single" w:sz="4" w:space="0" w:color="auto"/>
            </w:tcBorders>
            <w:shd w:val="clear" w:color="000000" w:fill="DA9694"/>
            <w:noWrap/>
            <w:vAlign w:val="bottom"/>
            <w:hideMark/>
          </w:tcPr>
          <w:p w:rsidR="009B1EB9" w:rsidRPr="009B1EB9" w:rsidRDefault="009B1EB9" w:rsidP="009B1EB9">
            <w:pPr>
              <w:jc w:val="left"/>
              <w:rPr>
                <w:rFonts w:cs="Arial"/>
                <w:color w:val="000000"/>
              </w:rPr>
            </w:pPr>
            <w:r w:rsidRPr="009B1EB9">
              <w:rPr>
                <w:rFonts w:cs="Arial"/>
                <w:color w:val="000000"/>
              </w:rPr>
              <w:t> </w:t>
            </w:r>
          </w:p>
        </w:tc>
        <w:tc>
          <w:tcPr>
            <w:tcW w:w="327" w:type="pct"/>
            <w:tcBorders>
              <w:top w:val="nil"/>
              <w:left w:val="nil"/>
              <w:bottom w:val="single" w:sz="4" w:space="0" w:color="auto"/>
              <w:right w:val="single" w:sz="4" w:space="0" w:color="auto"/>
            </w:tcBorders>
            <w:shd w:val="clear" w:color="000000" w:fill="DA9694"/>
            <w:noWrap/>
            <w:vAlign w:val="bottom"/>
            <w:hideMark/>
          </w:tcPr>
          <w:p w:rsidR="009B1EB9" w:rsidRPr="009B1EB9" w:rsidRDefault="009B1EB9" w:rsidP="009B1EB9">
            <w:pPr>
              <w:jc w:val="left"/>
              <w:rPr>
                <w:rFonts w:cs="Arial"/>
                <w:color w:val="000000"/>
              </w:rPr>
            </w:pPr>
            <w:r w:rsidRPr="009B1EB9">
              <w:rPr>
                <w:rFonts w:cs="Arial"/>
                <w:color w:val="000000"/>
              </w:rPr>
              <w:t> </w:t>
            </w:r>
          </w:p>
        </w:tc>
        <w:tc>
          <w:tcPr>
            <w:tcW w:w="327" w:type="pct"/>
            <w:tcBorders>
              <w:top w:val="nil"/>
              <w:left w:val="nil"/>
              <w:bottom w:val="single" w:sz="4" w:space="0" w:color="auto"/>
              <w:right w:val="single" w:sz="4" w:space="0" w:color="auto"/>
            </w:tcBorders>
            <w:shd w:val="clear" w:color="000000" w:fill="DA9694"/>
            <w:noWrap/>
            <w:vAlign w:val="bottom"/>
            <w:hideMark/>
          </w:tcPr>
          <w:p w:rsidR="009B1EB9" w:rsidRPr="009B1EB9" w:rsidRDefault="009B1EB9" w:rsidP="009B1EB9">
            <w:pPr>
              <w:jc w:val="left"/>
              <w:rPr>
                <w:rFonts w:cs="Arial"/>
                <w:color w:val="000000"/>
              </w:rPr>
            </w:pPr>
            <w:r w:rsidRPr="009B1EB9">
              <w:rPr>
                <w:rFonts w:cs="Arial"/>
                <w:color w:val="000000"/>
              </w:rPr>
              <w:t> </w:t>
            </w:r>
          </w:p>
        </w:tc>
        <w:tc>
          <w:tcPr>
            <w:tcW w:w="327" w:type="pct"/>
            <w:tcBorders>
              <w:top w:val="nil"/>
              <w:left w:val="nil"/>
              <w:bottom w:val="single" w:sz="4" w:space="0" w:color="auto"/>
              <w:right w:val="single" w:sz="4" w:space="0" w:color="auto"/>
            </w:tcBorders>
            <w:shd w:val="clear" w:color="000000" w:fill="DA9694"/>
            <w:noWrap/>
            <w:vAlign w:val="bottom"/>
            <w:hideMark/>
          </w:tcPr>
          <w:p w:rsidR="009B1EB9" w:rsidRPr="009B1EB9" w:rsidRDefault="009B1EB9" w:rsidP="009B1EB9">
            <w:pPr>
              <w:jc w:val="left"/>
              <w:rPr>
                <w:rFonts w:cs="Arial"/>
                <w:color w:val="000000"/>
              </w:rPr>
            </w:pPr>
            <w:r w:rsidRPr="009B1EB9">
              <w:rPr>
                <w:rFonts w:cs="Arial"/>
                <w:color w:val="000000"/>
              </w:rPr>
              <w:t> </w:t>
            </w:r>
          </w:p>
        </w:tc>
        <w:tc>
          <w:tcPr>
            <w:tcW w:w="327" w:type="pct"/>
            <w:tcBorders>
              <w:top w:val="nil"/>
              <w:left w:val="nil"/>
              <w:bottom w:val="single" w:sz="4" w:space="0" w:color="auto"/>
              <w:right w:val="single" w:sz="4" w:space="0" w:color="auto"/>
            </w:tcBorders>
            <w:shd w:val="clear" w:color="000000" w:fill="DA9694"/>
            <w:noWrap/>
            <w:vAlign w:val="bottom"/>
            <w:hideMark/>
          </w:tcPr>
          <w:p w:rsidR="009B1EB9" w:rsidRPr="009B1EB9" w:rsidRDefault="009B1EB9" w:rsidP="009B1EB9">
            <w:pPr>
              <w:jc w:val="left"/>
              <w:rPr>
                <w:rFonts w:cs="Arial"/>
                <w:color w:val="000000"/>
              </w:rPr>
            </w:pPr>
            <w:r w:rsidRPr="009B1EB9">
              <w:rPr>
                <w:rFonts w:cs="Arial"/>
                <w:color w:val="000000"/>
              </w:rPr>
              <w:t> </w:t>
            </w:r>
          </w:p>
        </w:tc>
        <w:tc>
          <w:tcPr>
            <w:tcW w:w="327" w:type="pct"/>
            <w:tcBorders>
              <w:top w:val="nil"/>
              <w:left w:val="nil"/>
              <w:bottom w:val="single" w:sz="4" w:space="0" w:color="auto"/>
              <w:right w:val="single" w:sz="4" w:space="0" w:color="auto"/>
            </w:tcBorders>
            <w:shd w:val="clear" w:color="000000" w:fill="DA9694"/>
            <w:noWrap/>
            <w:vAlign w:val="bottom"/>
            <w:hideMark/>
          </w:tcPr>
          <w:p w:rsidR="009B1EB9" w:rsidRPr="009B1EB9" w:rsidRDefault="009B1EB9" w:rsidP="009B1EB9">
            <w:pPr>
              <w:jc w:val="left"/>
              <w:rPr>
                <w:rFonts w:cs="Arial"/>
                <w:color w:val="000000"/>
              </w:rPr>
            </w:pPr>
            <w:r w:rsidRPr="009B1EB9">
              <w:rPr>
                <w:rFonts w:cs="Arial"/>
                <w:color w:val="000000"/>
              </w:rPr>
              <w:t> </w:t>
            </w:r>
          </w:p>
        </w:tc>
        <w:tc>
          <w:tcPr>
            <w:tcW w:w="327" w:type="pct"/>
            <w:tcBorders>
              <w:top w:val="nil"/>
              <w:left w:val="nil"/>
              <w:bottom w:val="single" w:sz="4" w:space="0" w:color="auto"/>
              <w:right w:val="single" w:sz="4" w:space="0" w:color="auto"/>
            </w:tcBorders>
            <w:shd w:val="clear" w:color="auto" w:fill="auto"/>
            <w:noWrap/>
            <w:vAlign w:val="bottom"/>
            <w:hideMark/>
          </w:tcPr>
          <w:p w:rsidR="009B1EB9" w:rsidRPr="009B1EB9" w:rsidRDefault="009B1EB9" w:rsidP="009B1EB9">
            <w:pPr>
              <w:jc w:val="left"/>
              <w:rPr>
                <w:rFonts w:cs="Arial"/>
                <w:color w:val="000000"/>
              </w:rPr>
            </w:pPr>
            <w:r w:rsidRPr="009B1EB9">
              <w:rPr>
                <w:rFonts w:cs="Arial"/>
                <w:color w:val="000000"/>
              </w:rPr>
              <w:t> </w:t>
            </w:r>
          </w:p>
        </w:tc>
        <w:tc>
          <w:tcPr>
            <w:tcW w:w="327" w:type="pct"/>
            <w:tcBorders>
              <w:top w:val="nil"/>
              <w:left w:val="nil"/>
              <w:bottom w:val="single" w:sz="4" w:space="0" w:color="auto"/>
              <w:right w:val="single" w:sz="8" w:space="0" w:color="auto"/>
            </w:tcBorders>
            <w:shd w:val="clear" w:color="auto" w:fill="auto"/>
            <w:noWrap/>
            <w:vAlign w:val="bottom"/>
            <w:hideMark/>
          </w:tcPr>
          <w:p w:rsidR="009B1EB9" w:rsidRPr="009B1EB9" w:rsidRDefault="009B1EB9" w:rsidP="009B1EB9">
            <w:pPr>
              <w:jc w:val="left"/>
              <w:rPr>
                <w:rFonts w:cs="Arial"/>
                <w:color w:val="000000"/>
              </w:rPr>
            </w:pPr>
            <w:r w:rsidRPr="009B1EB9">
              <w:rPr>
                <w:rFonts w:cs="Arial"/>
                <w:color w:val="000000"/>
              </w:rPr>
              <w:t> </w:t>
            </w:r>
          </w:p>
        </w:tc>
      </w:tr>
      <w:tr w:rsidR="009B1EB9" w:rsidRPr="009B1EB9" w:rsidTr="00A9743B">
        <w:trPr>
          <w:trHeight w:val="300"/>
        </w:trPr>
        <w:tc>
          <w:tcPr>
            <w:tcW w:w="2061" w:type="pct"/>
            <w:tcBorders>
              <w:top w:val="nil"/>
              <w:left w:val="single" w:sz="8" w:space="0" w:color="auto"/>
              <w:bottom w:val="single" w:sz="4" w:space="0" w:color="auto"/>
              <w:right w:val="single" w:sz="8" w:space="0" w:color="auto"/>
            </w:tcBorders>
            <w:shd w:val="clear" w:color="auto" w:fill="auto"/>
            <w:noWrap/>
            <w:vAlign w:val="center"/>
            <w:hideMark/>
          </w:tcPr>
          <w:p w:rsidR="009B1EB9" w:rsidRPr="009B1EB9" w:rsidRDefault="009B1EB9" w:rsidP="009B1EB9">
            <w:pPr>
              <w:rPr>
                <w:rFonts w:cs="Arial"/>
                <w:b/>
                <w:bCs/>
                <w:color w:val="000000"/>
              </w:rPr>
            </w:pPr>
            <w:r w:rsidRPr="009B1EB9">
              <w:rPr>
                <w:rFonts w:cs="Arial"/>
                <w:b/>
                <w:bCs/>
                <w:color w:val="000000"/>
              </w:rPr>
              <w:t xml:space="preserve">SO 103 Rozčlenění břehové linie na nátoku od </w:t>
            </w:r>
            <w:proofErr w:type="spellStart"/>
            <w:r w:rsidRPr="009B1EB9">
              <w:rPr>
                <w:rFonts w:cs="Arial"/>
                <w:b/>
                <w:bCs/>
                <w:color w:val="000000"/>
              </w:rPr>
              <w:t>Myslůvky</w:t>
            </w:r>
            <w:proofErr w:type="spellEnd"/>
          </w:p>
        </w:tc>
        <w:tc>
          <w:tcPr>
            <w:tcW w:w="327" w:type="pct"/>
            <w:tcBorders>
              <w:top w:val="nil"/>
              <w:left w:val="nil"/>
              <w:bottom w:val="single" w:sz="4" w:space="0" w:color="auto"/>
              <w:right w:val="single" w:sz="4" w:space="0" w:color="auto"/>
            </w:tcBorders>
            <w:shd w:val="clear" w:color="auto" w:fill="auto"/>
            <w:noWrap/>
            <w:vAlign w:val="bottom"/>
            <w:hideMark/>
          </w:tcPr>
          <w:p w:rsidR="009B1EB9" w:rsidRPr="009B1EB9" w:rsidRDefault="009B1EB9" w:rsidP="009B1EB9">
            <w:pPr>
              <w:jc w:val="left"/>
              <w:rPr>
                <w:rFonts w:cs="Arial"/>
                <w:color w:val="000000"/>
              </w:rPr>
            </w:pPr>
            <w:r w:rsidRPr="009B1EB9">
              <w:rPr>
                <w:rFonts w:cs="Arial"/>
                <w:color w:val="000000"/>
              </w:rPr>
              <w:t> </w:t>
            </w:r>
          </w:p>
        </w:tc>
        <w:tc>
          <w:tcPr>
            <w:tcW w:w="327" w:type="pct"/>
            <w:tcBorders>
              <w:top w:val="nil"/>
              <w:left w:val="nil"/>
              <w:bottom w:val="single" w:sz="4" w:space="0" w:color="auto"/>
              <w:right w:val="single" w:sz="4" w:space="0" w:color="auto"/>
            </w:tcBorders>
            <w:shd w:val="clear" w:color="000000" w:fill="9BBB59"/>
            <w:noWrap/>
            <w:vAlign w:val="bottom"/>
            <w:hideMark/>
          </w:tcPr>
          <w:p w:rsidR="009B1EB9" w:rsidRPr="009B1EB9" w:rsidRDefault="009B1EB9" w:rsidP="009B1EB9">
            <w:pPr>
              <w:jc w:val="left"/>
              <w:rPr>
                <w:rFonts w:cs="Arial"/>
                <w:color w:val="000000"/>
              </w:rPr>
            </w:pPr>
            <w:r w:rsidRPr="009B1EB9">
              <w:rPr>
                <w:rFonts w:cs="Arial"/>
                <w:color w:val="000000"/>
              </w:rPr>
              <w:t> </w:t>
            </w:r>
          </w:p>
        </w:tc>
        <w:tc>
          <w:tcPr>
            <w:tcW w:w="327" w:type="pct"/>
            <w:tcBorders>
              <w:top w:val="nil"/>
              <w:left w:val="nil"/>
              <w:bottom w:val="single" w:sz="4" w:space="0" w:color="auto"/>
              <w:right w:val="single" w:sz="4" w:space="0" w:color="auto"/>
            </w:tcBorders>
            <w:shd w:val="clear" w:color="000000" w:fill="9BBB59"/>
            <w:noWrap/>
            <w:vAlign w:val="bottom"/>
            <w:hideMark/>
          </w:tcPr>
          <w:p w:rsidR="009B1EB9" w:rsidRPr="009B1EB9" w:rsidRDefault="009B1EB9" w:rsidP="009B1EB9">
            <w:pPr>
              <w:jc w:val="left"/>
              <w:rPr>
                <w:rFonts w:cs="Arial"/>
                <w:color w:val="000000"/>
              </w:rPr>
            </w:pPr>
            <w:r w:rsidRPr="009B1EB9">
              <w:rPr>
                <w:rFonts w:cs="Arial"/>
                <w:color w:val="000000"/>
              </w:rPr>
              <w:t> </w:t>
            </w:r>
          </w:p>
        </w:tc>
        <w:tc>
          <w:tcPr>
            <w:tcW w:w="327" w:type="pct"/>
            <w:tcBorders>
              <w:top w:val="nil"/>
              <w:left w:val="nil"/>
              <w:bottom w:val="single" w:sz="4" w:space="0" w:color="auto"/>
              <w:right w:val="single" w:sz="4" w:space="0" w:color="auto"/>
            </w:tcBorders>
            <w:shd w:val="clear" w:color="000000" w:fill="9BBB59"/>
            <w:noWrap/>
            <w:vAlign w:val="bottom"/>
            <w:hideMark/>
          </w:tcPr>
          <w:p w:rsidR="009B1EB9" w:rsidRPr="009B1EB9" w:rsidRDefault="009B1EB9" w:rsidP="009B1EB9">
            <w:pPr>
              <w:jc w:val="left"/>
              <w:rPr>
                <w:rFonts w:cs="Arial"/>
                <w:color w:val="000000"/>
              </w:rPr>
            </w:pPr>
            <w:r w:rsidRPr="009B1EB9">
              <w:rPr>
                <w:rFonts w:cs="Arial"/>
                <w:color w:val="000000"/>
              </w:rPr>
              <w:t> </w:t>
            </w:r>
          </w:p>
        </w:tc>
        <w:tc>
          <w:tcPr>
            <w:tcW w:w="327" w:type="pct"/>
            <w:tcBorders>
              <w:top w:val="nil"/>
              <w:left w:val="nil"/>
              <w:bottom w:val="single" w:sz="4" w:space="0" w:color="auto"/>
              <w:right w:val="single" w:sz="4" w:space="0" w:color="auto"/>
            </w:tcBorders>
            <w:shd w:val="clear" w:color="000000" w:fill="9BBB59"/>
            <w:noWrap/>
            <w:vAlign w:val="bottom"/>
            <w:hideMark/>
          </w:tcPr>
          <w:p w:rsidR="009B1EB9" w:rsidRPr="009B1EB9" w:rsidRDefault="009B1EB9" w:rsidP="009B1EB9">
            <w:pPr>
              <w:jc w:val="left"/>
              <w:rPr>
                <w:rFonts w:cs="Arial"/>
                <w:color w:val="000000"/>
              </w:rPr>
            </w:pPr>
            <w:r w:rsidRPr="009B1EB9">
              <w:rPr>
                <w:rFonts w:cs="Arial"/>
                <w:color w:val="000000"/>
              </w:rPr>
              <w:t> </w:t>
            </w:r>
          </w:p>
        </w:tc>
        <w:tc>
          <w:tcPr>
            <w:tcW w:w="327" w:type="pct"/>
            <w:tcBorders>
              <w:top w:val="nil"/>
              <w:left w:val="nil"/>
              <w:bottom w:val="single" w:sz="4" w:space="0" w:color="auto"/>
              <w:right w:val="single" w:sz="4" w:space="0" w:color="auto"/>
            </w:tcBorders>
            <w:shd w:val="clear" w:color="000000" w:fill="9BBB59"/>
            <w:noWrap/>
            <w:vAlign w:val="bottom"/>
            <w:hideMark/>
          </w:tcPr>
          <w:p w:rsidR="009B1EB9" w:rsidRPr="009B1EB9" w:rsidRDefault="009B1EB9" w:rsidP="009B1EB9">
            <w:pPr>
              <w:jc w:val="left"/>
              <w:rPr>
                <w:rFonts w:cs="Arial"/>
                <w:color w:val="000000"/>
              </w:rPr>
            </w:pPr>
            <w:r w:rsidRPr="009B1EB9">
              <w:rPr>
                <w:rFonts w:cs="Arial"/>
                <w:color w:val="000000"/>
              </w:rPr>
              <w:t> </w:t>
            </w:r>
          </w:p>
        </w:tc>
        <w:tc>
          <w:tcPr>
            <w:tcW w:w="327" w:type="pct"/>
            <w:tcBorders>
              <w:top w:val="nil"/>
              <w:left w:val="nil"/>
              <w:bottom w:val="single" w:sz="4" w:space="0" w:color="auto"/>
              <w:right w:val="single" w:sz="4" w:space="0" w:color="auto"/>
            </w:tcBorders>
            <w:shd w:val="clear" w:color="000000" w:fill="9BBB59"/>
            <w:noWrap/>
            <w:vAlign w:val="bottom"/>
            <w:hideMark/>
          </w:tcPr>
          <w:p w:rsidR="009B1EB9" w:rsidRPr="009B1EB9" w:rsidRDefault="009B1EB9" w:rsidP="009B1EB9">
            <w:pPr>
              <w:jc w:val="left"/>
              <w:rPr>
                <w:rFonts w:cs="Arial"/>
                <w:color w:val="000000"/>
              </w:rPr>
            </w:pPr>
            <w:r w:rsidRPr="009B1EB9">
              <w:rPr>
                <w:rFonts w:cs="Arial"/>
                <w:color w:val="000000"/>
              </w:rPr>
              <w:t> </w:t>
            </w:r>
          </w:p>
        </w:tc>
        <w:tc>
          <w:tcPr>
            <w:tcW w:w="327" w:type="pct"/>
            <w:tcBorders>
              <w:top w:val="nil"/>
              <w:left w:val="nil"/>
              <w:bottom w:val="single" w:sz="4" w:space="0" w:color="auto"/>
              <w:right w:val="single" w:sz="4" w:space="0" w:color="auto"/>
            </w:tcBorders>
            <w:shd w:val="clear" w:color="auto" w:fill="auto"/>
            <w:noWrap/>
            <w:vAlign w:val="bottom"/>
            <w:hideMark/>
          </w:tcPr>
          <w:p w:rsidR="009B1EB9" w:rsidRPr="009B1EB9" w:rsidRDefault="009B1EB9" w:rsidP="009B1EB9">
            <w:pPr>
              <w:jc w:val="left"/>
              <w:rPr>
                <w:rFonts w:cs="Arial"/>
                <w:color w:val="000000"/>
              </w:rPr>
            </w:pPr>
            <w:r w:rsidRPr="009B1EB9">
              <w:rPr>
                <w:rFonts w:cs="Arial"/>
                <w:color w:val="000000"/>
              </w:rPr>
              <w:t> </w:t>
            </w:r>
          </w:p>
        </w:tc>
        <w:tc>
          <w:tcPr>
            <w:tcW w:w="327" w:type="pct"/>
            <w:tcBorders>
              <w:top w:val="nil"/>
              <w:left w:val="nil"/>
              <w:bottom w:val="single" w:sz="4" w:space="0" w:color="auto"/>
              <w:right w:val="single" w:sz="8" w:space="0" w:color="auto"/>
            </w:tcBorders>
            <w:shd w:val="clear" w:color="auto" w:fill="auto"/>
            <w:noWrap/>
            <w:vAlign w:val="bottom"/>
            <w:hideMark/>
          </w:tcPr>
          <w:p w:rsidR="009B1EB9" w:rsidRPr="009B1EB9" w:rsidRDefault="009B1EB9" w:rsidP="009B1EB9">
            <w:pPr>
              <w:jc w:val="left"/>
              <w:rPr>
                <w:rFonts w:cs="Arial"/>
                <w:color w:val="000000"/>
              </w:rPr>
            </w:pPr>
            <w:r w:rsidRPr="009B1EB9">
              <w:rPr>
                <w:rFonts w:cs="Arial"/>
                <w:color w:val="000000"/>
              </w:rPr>
              <w:t> </w:t>
            </w:r>
          </w:p>
        </w:tc>
      </w:tr>
      <w:tr w:rsidR="009B1EB9" w:rsidRPr="009B1EB9" w:rsidTr="00A9743B">
        <w:trPr>
          <w:trHeight w:val="315"/>
        </w:trPr>
        <w:tc>
          <w:tcPr>
            <w:tcW w:w="2061" w:type="pct"/>
            <w:tcBorders>
              <w:top w:val="nil"/>
              <w:left w:val="single" w:sz="8" w:space="0" w:color="auto"/>
              <w:bottom w:val="single" w:sz="8" w:space="0" w:color="auto"/>
              <w:right w:val="single" w:sz="8" w:space="0" w:color="auto"/>
            </w:tcBorders>
            <w:shd w:val="clear" w:color="auto" w:fill="auto"/>
            <w:noWrap/>
            <w:vAlign w:val="center"/>
            <w:hideMark/>
          </w:tcPr>
          <w:p w:rsidR="009B1EB9" w:rsidRPr="009B1EB9" w:rsidRDefault="009B1EB9" w:rsidP="009B1EB9">
            <w:pPr>
              <w:rPr>
                <w:rFonts w:cs="Arial"/>
                <w:b/>
                <w:bCs/>
                <w:color w:val="000000"/>
              </w:rPr>
            </w:pPr>
            <w:r w:rsidRPr="009B1EB9">
              <w:rPr>
                <w:rFonts w:cs="Arial"/>
                <w:b/>
                <w:bCs/>
                <w:color w:val="000000"/>
              </w:rPr>
              <w:t>SO 104 Realizace nové kmenové stoky</w:t>
            </w:r>
          </w:p>
        </w:tc>
        <w:tc>
          <w:tcPr>
            <w:tcW w:w="327" w:type="pct"/>
            <w:tcBorders>
              <w:top w:val="nil"/>
              <w:left w:val="nil"/>
              <w:bottom w:val="single" w:sz="8" w:space="0" w:color="auto"/>
              <w:right w:val="single" w:sz="4" w:space="0" w:color="auto"/>
            </w:tcBorders>
            <w:shd w:val="clear" w:color="auto" w:fill="auto"/>
            <w:noWrap/>
            <w:vAlign w:val="bottom"/>
            <w:hideMark/>
          </w:tcPr>
          <w:p w:rsidR="009B1EB9" w:rsidRPr="009B1EB9" w:rsidRDefault="009B1EB9" w:rsidP="009B1EB9">
            <w:pPr>
              <w:jc w:val="left"/>
              <w:rPr>
                <w:rFonts w:cs="Arial"/>
                <w:color w:val="000000"/>
              </w:rPr>
            </w:pPr>
            <w:r w:rsidRPr="009B1EB9">
              <w:rPr>
                <w:rFonts w:cs="Arial"/>
                <w:color w:val="000000"/>
              </w:rPr>
              <w:t> </w:t>
            </w:r>
          </w:p>
        </w:tc>
        <w:tc>
          <w:tcPr>
            <w:tcW w:w="327" w:type="pct"/>
            <w:tcBorders>
              <w:top w:val="nil"/>
              <w:left w:val="nil"/>
              <w:bottom w:val="single" w:sz="8" w:space="0" w:color="auto"/>
              <w:right w:val="single" w:sz="4" w:space="0" w:color="auto"/>
            </w:tcBorders>
            <w:shd w:val="clear" w:color="auto" w:fill="auto"/>
            <w:noWrap/>
            <w:vAlign w:val="bottom"/>
            <w:hideMark/>
          </w:tcPr>
          <w:p w:rsidR="009B1EB9" w:rsidRPr="009B1EB9" w:rsidRDefault="009B1EB9" w:rsidP="009B1EB9">
            <w:pPr>
              <w:jc w:val="left"/>
              <w:rPr>
                <w:rFonts w:cs="Arial"/>
                <w:color w:val="000000"/>
              </w:rPr>
            </w:pPr>
            <w:r w:rsidRPr="009B1EB9">
              <w:rPr>
                <w:rFonts w:cs="Arial"/>
                <w:color w:val="000000"/>
              </w:rPr>
              <w:t> </w:t>
            </w:r>
          </w:p>
        </w:tc>
        <w:tc>
          <w:tcPr>
            <w:tcW w:w="327" w:type="pct"/>
            <w:tcBorders>
              <w:top w:val="nil"/>
              <w:left w:val="nil"/>
              <w:bottom w:val="single" w:sz="8" w:space="0" w:color="auto"/>
              <w:right w:val="single" w:sz="4" w:space="0" w:color="auto"/>
            </w:tcBorders>
            <w:shd w:val="clear" w:color="auto" w:fill="auto"/>
            <w:noWrap/>
            <w:vAlign w:val="bottom"/>
            <w:hideMark/>
          </w:tcPr>
          <w:p w:rsidR="009B1EB9" w:rsidRPr="009B1EB9" w:rsidRDefault="009B1EB9" w:rsidP="009B1EB9">
            <w:pPr>
              <w:jc w:val="left"/>
              <w:rPr>
                <w:rFonts w:cs="Arial"/>
                <w:color w:val="000000"/>
              </w:rPr>
            </w:pPr>
            <w:r w:rsidRPr="009B1EB9">
              <w:rPr>
                <w:rFonts w:cs="Arial"/>
                <w:color w:val="000000"/>
              </w:rPr>
              <w:t> </w:t>
            </w:r>
          </w:p>
        </w:tc>
        <w:tc>
          <w:tcPr>
            <w:tcW w:w="327" w:type="pct"/>
            <w:tcBorders>
              <w:top w:val="nil"/>
              <w:left w:val="nil"/>
              <w:bottom w:val="single" w:sz="8" w:space="0" w:color="auto"/>
              <w:right w:val="single" w:sz="4" w:space="0" w:color="auto"/>
            </w:tcBorders>
            <w:shd w:val="clear" w:color="000000" w:fill="8064A2"/>
            <w:noWrap/>
            <w:vAlign w:val="bottom"/>
            <w:hideMark/>
          </w:tcPr>
          <w:p w:rsidR="009B1EB9" w:rsidRPr="009B1EB9" w:rsidRDefault="009B1EB9" w:rsidP="009B1EB9">
            <w:pPr>
              <w:jc w:val="left"/>
              <w:rPr>
                <w:rFonts w:cs="Arial"/>
                <w:color w:val="000000"/>
              </w:rPr>
            </w:pPr>
            <w:r w:rsidRPr="009B1EB9">
              <w:rPr>
                <w:rFonts w:cs="Arial"/>
                <w:color w:val="000000"/>
              </w:rPr>
              <w:t> </w:t>
            </w:r>
          </w:p>
        </w:tc>
        <w:tc>
          <w:tcPr>
            <w:tcW w:w="327" w:type="pct"/>
            <w:tcBorders>
              <w:top w:val="nil"/>
              <w:left w:val="nil"/>
              <w:bottom w:val="single" w:sz="8" w:space="0" w:color="auto"/>
              <w:right w:val="single" w:sz="4" w:space="0" w:color="auto"/>
            </w:tcBorders>
            <w:shd w:val="clear" w:color="000000" w:fill="8064A2"/>
            <w:noWrap/>
            <w:vAlign w:val="bottom"/>
            <w:hideMark/>
          </w:tcPr>
          <w:p w:rsidR="009B1EB9" w:rsidRPr="009B1EB9" w:rsidRDefault="009B1EB9" w:rsidP="009B1EB9">
            <w:pPr>
              <w:jc w:val="left"/>
              <w:rPr>
                <w:rFonts w:cs="Arial"/>
                <w:color w:val="000000"/>
              </w:rPr>
            </w:pPr>
            <w:r w:rsidRPr="009B1EB9">
              <w:rPr>
                <w:rFonts w:cs="Arial"/>
                <w:color w:val="000000"/>
              </w:rPr>
              <w:t> </w:t>
            </w:r>
          </w:p>
        </w:tc>
        <w:tc>
          <w:tcPr>
            <w:tcW w:w="327" w:type="pct"/>
            <w:tcBorders>
              <w:top w:val="nil"/>
              <w:left w:val="nil"/>
              <w:bottom w:val="single" w:sz="8" w:space="0" w:color="auto"/>
              <w:right w:val="single" w:sz="4" w:space="0" w:color="auto"/>
            </w:tcBorders>
            <w:shd w:val="clear" w:color="000000" w:fill="8064A2"/>
            <w:noWrap/>
            <w:vAlign w:val="bottom"/>
            <w:hideMark/>
          </w:tcPr>
          <w:p w:rsidR="009B1EB9" w:rsidRPr="009B1EB9" w:rsidRDefault="009B1EB9" w:rsidP="009B1EB9">
            <w:pPr>
              <w:jc w:val="left"/>
              <w:rPr>
                <w:rFonts w:cs="Arial"/>
                <w:color w:val="000000"/>
              </w:rPr>
            </w:pPr>
            <w:r w:rsidRPr="009B1EB9">
              <w:rPr>
                <w:rFonts w:cs="Arial"/>
                <w:color w:val="000000"/>
              </w:rPr>
              <w:t> </w:t>
            </w:r>
          </w:p>
        </w:tc>
        <w:tc>
          <w:tcPr>
            <w:tcW w:w="327" w:type="pct"/>
            <w:tcBorders>
              <w:top w:val="nil"/>
              <w:left w:val="nil"/>
              <w:bottom w:val="single" w:sz="8" w:space="0" w:color="auto"/>
              <w:right w:val="single" w:sz="4" w:space="0" w:color="auto"/>
            </w:tcBorders>
            <w:shd w:val="clear" w:color="auto" w:fill="auto"/>
            <w:noWrap/>
            <w:vAlign w:val="bottom"/>
            <w:hideMark/>
          </w:tcPr>
          <w:p w:rsidR="009B1EB9" w:rsidRPr="009B1EB9" w:rsidRDefault="009B1EB9" w:rsidP="009B1EB9">
            <w:pPr>
              <w:jc w:val="left"/>
              <w:rPr>
                <w:rFonts w:cs="Arial"/>
                <w:color w:val="000000"/>
              </w:rPr>
            </w:pPr>
            <w:r w:rsidRPr="009B1EB9">
              <w:rPr>
                <w:rFonts w:cs="Arial"/>
                <w:color w:val="000000"/>
              </w:rPr>
              <w:t> </w:t>
            </w:r>
          </w:p>
        </w:tc>
        <w:tc>
          <w:tcPr>
            <w:tcW w:w="327" w:type="pct"/>
            <w:tcBorders>
              <w:top w:val="nil"/>
              <w:left w:val="nil"/>
              <w:bottom w:val="single" w:sz="8" w:space="0" w:color="auto"/>
              <w:right w:val="single" w:sz="4" w:space="0" w:color="auto"/>
            </w:tcBorders>
            <w:shd w:val="clear" w:color="auto" w:fill="auto"/>
            <w:noWrap/>
            <w:vAlign w:val="bottom"/>
            <w:hideMark/>
          </w:tcPr>
          <w:p w:rsidR="009B1EB9" w:rsidRPr="009B1EB9" w:rsidRDefault="009B1EB9" w:rsidP="009B1EB9">
            <w:pPr>
              <w:jc w:val="left"/>
              <w:rPr>
                <w:rFonts w:cs="Arial"/>
                <w:color w:val="000000"/>
              </w:rPr>
            </w:pPr>
            <w:r w:rsidRPr="009B1EB9">
              <w:rPr>
                <w:rFonts w:cs="Arial"/>
                <w:color w:val="000000"/>
              </w:rPr>
              <w:t> </w:t>
            </w:r>
          </w:p>
        </w:tc>
        <w:tc>
          <w:tcPr>
            <w:tcW w:w="327" w:type="pct"/>
            <w:tcBorders>
              <w:top w:val="nil"/>
              <w:left w:val="nil"/>
              <w:bottom w:val="single" w:sz="8" w:space="0" w:color="auto"/>
              <w:right w:val="single" w:sz="8" w:space="0" w:color="auto"/>
            </w:tcBorders>
            <w:shd w:val="clear" w:color="auto" w:fill="auto"/>
            <w:noWrap/>
            <w:vAlign w:val="bottom"/>
            <w:hideMark/>
          </w:tcPr>
          <w:p w:rsidR="009B1EB9" w:rsidRPr="009B1EB9" w:rsidRDefault="009B1EB9" w:rsidP="009B1EB9">
            <w:pPr>
              <w:jc w:val="left"/>
              <w:rPr>
                <w:rFonts w:cs="Arial"/>
                <w:color w:val="000000"/>
              </w:rPr>
            </w:pPr>
            <w:r w:rsidRPr="009B1EB9">
              <w:rPr>
                <w:rFonts w:cs="Arial"/>
                <w:color w:val="000000"/>
              </w:rPr>
              <w:t> </w:t>
            </w:r>
          </w:p>
        </w:tc>
      </w:tr>
      <w:tr w:rsidR="009B1EB9" w:rsidRPr="009B1EB9" w:rsidTr="00A9743B">
        <w:trPr>
          <w:trHeight w:val="315"/>
        </w:trPr>
        <w:tc>
          <w:tcPr>
            <w:tcW w:w="2061" w:type="pct"/>
            <w:tcBorders>
              <w:top w:val="nil"/>
              <w:left w:val="nil"/>
              <w:bottom w:val="nil"/>
              <w:right w:val="nil"/>
            </w:tcBorders>
            <w:shd w:val="clear" w:color="auto" w:fill="auto"/>
            <w:noWrap/>
            <w:vAlign w:val="bottom"/>
            <w:hideMark/>
          </w:tcPr>
          <w:p w:rsidR="009B1EB9" w:rsidRPr="009B1EB9" w:rsidRDefault="009B1EB9" w:rsidP="009B1EB9">
            <w:pPr>
              <w:jc w:val="left"/>
              <w:rPr>
                <w:rFonts w:cs="Arial"/>
                <w:color w:val="000000"/>
              </w:rPr>
            </w:pPr>
          </w:p>
        </w:tc>
        <w:tc>
          <w:tcPr>
            <w:tcW w:w="327" w:type="pct"/>
            <w:tcBorders>
              <w:top w:val="nil"/>
              <w:left w:val="nil"/>
              <w:bottom w:val="nil"/>
              <w:right w:val="nil"/>
            </w:tcBorders>
            <w:shd w:val="clear" w:color="auto" w:fill="auto"/>
            <w:noWrap/>
            <w:vAlign w:val="bottom"/>
            <w:hideMark/>
          </w:tcPr>
          <w:p w:rsidR="009B1EB9" w:rsidRPr="009B1EB9" w:rsidRDefault="009B1EB9" w:rsidP="009B1EB9">
            <w:pPr>
              <w:jc w:val="left"/>
              <w:rPr>
                <w:rFonts w:cs="Arial"/>
                <w:color w:val="000000"/>
              </w:rPr>
            </w:pPr>
          </w:p>
        </w:tc>
        <w:tc>
          <w:tcPr>
            <w:tcW w:w="327" w:type="pct"/>
            <w:tcBorders>
              <w:top w:val="nil"/>
              <w:left w:val="nil"/>
              <w:bottom w:val="nil"/>
              <w:right w:val="nil"/>
            </w:tcBorders>
            <w:shd w:val="clear" w:color="auto" w:fill="auto"/>
            <w:noWrap/>
            <w:vAlign w:val="bottom"/>
            <w:hideMark/>
          </w:tcPr>
          <w:p w:rsidR="009B1EB9" w:rsidRPr="009B1EB9" w:rsidRDefault="009B1EB9" w:rsidP="009B1EB9">
            <w:pPr>
              <w:jc w:val="left"/>
              <w:rPr>
                <w:rFonts w:cs="Arial"/>
                <w:color w:val="000000"/>
              </w:rPr>
            </w:pPr>
          </w:p>
        </w:tc>
        <w:tc>
          <w:tcPr>
            <w:tcW w:w="327" w:type="pct"/>
            <w:tcBorders>
              <w:top w:val="nil"/>
              <w:left w:val="nil"/>
              <w:bottom w:val="nil"/>
              <w:right w:val="nil"/>
            </w:tcBorders>
            <w:shd w:val="clear" w:color="auto" w:fill="auto"/>
            <w:noWrap/>
            <w:vAlign w:val="bottom"/>
            <w:hideMark/>
          </w:tcPr>
          <w:p w:rsidR="009B1EB9" w:rsidRPr="009B1EB9" w:rsidRDefault="009B1EB9" w:rsidP="009B1EB9">
            <w:pPr>
              <w:jc w:val="left"/>
              <w:rPr>
                <w:rFonts w:cs="Arial"/>
                <w:color w:val="000000"/>
              </w:rPr>
            </w:pPr>
          </w:p>
        </w:tc>
        <w:tc>
          <w:tcPr>
            <w:tcW w:w="327" w:type="pct"/>
            <w:tcBorders>
              <w:top w:val="nil"/>
              <w:left w:val="nil"/>
              <w:bottom w:val="nil"/>
              <w:right w:val="nil"/>
            </w:tcBorders>
            <w:shd w:val="clear" w:color="auto" w:fill="auto"/>
            <w:noWrap/>
            <w:vAlign w:val="bottom"/>
            <w:hideMark/>
          </w:tcPr>
          <w:p w:rsidR="009B1EB9" w:rsidRPr="009B1EB9" w:rsidRDefault="009B1EB9" w:rsidP="009B1EB9">
            <w:pPr>
              <w:jc w:val="left"/>
              <w:rPr>
                <w:rFonts w:cs="Arial"/>
                <w:color w:val="000000"/>
              </w:rPr>
            </w:pPr>
          </w:p>
        </w:tc>
        <w:tc>
          <w:tcPr>
            <w:tcW w:w="327" w:type="pct"/>
            <w:tcBorders>
              <w:top w:val="nil"/>
              <w:left w:val="nil"/>
              <w:bottom w:val="nil"/>
              <w:right w:val="nil"/>
            </w:tcBorders>
            <w:shd w:val="clear" w:color="auto" w:fill="auto"/>
            <w:noWrap/>
            <w:vAlign w:val="bottom"/>
            <w:hideMark/>
          </w:tcPr>
          <w:p w:rsidR="009B1EB9" w:rsidRPr="009B1EB9" w:rsidRDefault="009B1EB9" w:rsidP="009B1EB9">
            <w:pPr>
              <w:jc w:val="left"/>
              <w:rPr>
                <w:rFonts w:cs="Arial"/>
                <w:color w:val="000000"/>
              </w:rPr>
            </w:pPr>
          </w:p>
        </w:tc>
        <w:tc>
          <w:tcPr>
            <w:tcW w:w="327" w:type="pct"/>
            <w:tcBorders>
              <w:top w:val="nil"/>
              <w:left w:val="nil"/>
              <w:bottom w:val="nil"/>
              <w:right w:val="nil"/>
            </w:tcBorders>
            <w:shd w:val="clear" w:color="auto" w:fill="auto"/>
            <w:noWrap/>
            <w:vAlign w:val="bottom"/>
            <w:hideMark/>
          </w:tcPr>
          <w:p w:rsidR="009B1EB9" w:rsidRPr="009B1EB9" w:rsidRDefault="009B1EB9" w:rsidP="009B1EB9">
            <w:pPr>
              <w:jc w:val="left"/>
              <w:rPr>
                <w:rFonts w:cs="Arial"/>
                <w:color w:val="000000"/>
              </w:rPr>
            </w:pPr>
          </w:p>
        </w:tc>
        <w:tc>
          <w:tcPr>
            <w:tcW w:w="327" w:type="pct"/>
            <w:tcBorders>
              <w:top w:val="nil"/>
              <w:left w:val="nil"/>
              <w:bottom w:val="nil"/>
              <w:right w:val="nil"/>
            </w:tcBorders>
            <w:shd w:val="clear" w:color="auto" w:fill="auto"/>
            <w:noWrap/>
            <w:vAlign w:val="bottom"/>
            <w:hideMark/>
          </w:tcPr>
          <w:p w:rsidR="009B1EB9" w:rsidRPr="009B1EB9" w:rsidRDefault="009B1EB9" w:rsidP="009B1EB9">
            <w:pPr>
              <w:jc w:val="left"/>
              <w:rPr>
                <w:rFonts w:cs="Arial"/>
                <w:color w:val="000000"/>
              </w:rPr>
            </w:pPr>
          </w:p>
        </w:tc>
        <w:tc>
          <w:tcPr>
            <w:tcW w:w="327" w:type="pct"/>
            <w:tcBorders>
              <w:top w:val="nil"/>
              <w:left w:val="nil"/>
              <w:bottom w:val="nil"/>
              <w:right w:val="nil"/>
            </w:tcBorders>
            <w:shd w:val="clear" w:color="auto" w:fill="auto"/>
            <w:noWrap/>
            <w:vAlign w:val="bottom"/>
            <w:hideMark/>
          </w:tcPr>
          <w:p w:rsidR="009B1EB9" w:rsidRPr="009B1EB9" w:rsidRDefault="009B1EB9" w:rsidP="009B1EB9">
            <w:pPr>
              <w:jc w:val="left"/>
              <w:rPr>
                <w:rFonts w:cs="Arial"/>
                <w:color w:val="000000"/>
              </w:rPr>
            </w:pPr>
          </w:p>
        </w:tc>
        <w:tc>
          <w:tcPr>
            <w:tcW w:w="327" w:type="pct"/>
            <w:tcBorders>
              <w:top w:val="nil"/>
              <w:left w:val="nil"/>
              <w:bottom w:val="nil"/>
              <w:right w:val="nil"/>
            </w:tcBorders>
            <w:shd w:val="clear" w:color="auto" w:fill="auto"/>
            <w:noWrap/>
            <w:vAlign w:val="bottom"/>
            <w:hideMark/>
          </w:tcPr>
          <w:p w:rsidR="009B1EB9" w:rsidRPr="009B1EB9" w:rsidRDefault="009B1EB9" w:rsidP="009B1EB9">
            <w:pPr>
              <w:jc w:val="left"/>
              <w:rPr>
                <w:rFonts w:cs="Arial"/>
                <w:color w:val="000000"/>
              </w:rPr>
            </w:pPr>
          </w:p>
        </w:tc>
      </w:tr>
      <w:tr w:rsidR="009B1EB9" w:rsidRPr="009B1EB9" w:rsidTr="00A9743B">
        <w:trPr>
          <w:trHeight w:val="315"/>
        </w:trPr>
        <w:tc>
          <w:tcPr>
            <w:tcW w:w="2061" w:type="pct"/>
            <w:tcBorders>
              <w:top w:val="single" w:sz="8" w:space="0" w:color="auto"/>
              <w:left w:val="single" w:sz="8" w:space="0" w:color="auto"/>
              <w:bottom w:val="single" w:sz="8" w:space="0" w:color="auto"/>
              <w:right w:val="single" w:sz="8" w:space="0" w:color="auto"/>
            </w:tcBorders>
            <w:shd w:val="clear" w:color="000000" w:fill="F2F2F2"/>
            <w:noWrap/>
            <w:vAlign w:val="center"/>
            <w:hideMark/>
          </w:tcPr>
          <w:p w:rsidR="009B1EB9" w:rsidRPr="009B1EB9" w:rsidRDefault="009B1EB9" w:rsidP="009B1EB9">
            <w:pPr>
              <w:rPr>
                <w:rFonts w:cs="Arial"/>
                <w:b/>
                <w:bCs/>
                <w:color w:val="000000"/>
              </w:rPr>
            </w:pPr>
            <w:r w:rsidRPr="009B1EB9">
              <w:rPr>
                <w:rFonts w:cs="Arial"/>
                <w:b/>
                <w:bCs/>
                <w:color w:val="000000"/>
              </w:rPr>
              <w:t>Další důležité činnosti, mezníky v průběhu stavby</w:t>
            </w:r>
          </w:p>
        </w:tc>
        <w:tc>
          <w:tcPr>
            <w:tcW w:w="327" w:type="pct"/>
            <w:tcBorders>
              <w:top w:val="single" w:sz="8" w:space="0" w:color="auto"/>
              <w:left w:val="nil"/>
              <w:bottom w:val="single" w:sz="8" w:space="0" w:color="auto"/>
              <w:right w:val="single" w:sz="4" w:space="0" w:color="auto"/>
            </w:tcBorders>
            <w:shd w:val="clear" w:color="000000" w:fill="F2F2F2"/>
            <w:noWrap/>
            <w:vAlign w:val="bottom"/>
            <w:hideMark/>
          </w:tcPr>
          <w:p w:rsidR="009B1EB9" w:rsidRPr="009B1EB9" w:rsidRDefault="009B1EB9" w:rsidP="009B1EB9">
            <w:pPr>
              <w:jc w:val="center"/>
              <w:rPr>
                <w:rFonts w:cs="Arial"/>
                <w:b/>
                <w:bCs/>
                <w:color w:val="000000"/>
              </w:rPr>
            </w:pPr>
            <w:r w:rsidRPr="009B1EB9">
              <w:rPr>
                <w:rFonts w:cs="Arial"/>
                <w:b/>
                <w:bCs/>
                <w:color w:val="000000"/>
              </w:rPr>
              <w:t xml:space="preserve"> 09/2017</w:t>
            </w:r>
          </w:p>
        </w:tc>
        <w:tc>
          <w:tcPr>
            <w:tcW w:w="327" w:type="pct"/>
            <w:tcBorders>
              <w:top w:val="single" w:sz="8" w:space="0" w:color="auto"/>
              <w:left w:val="nil"/>
              <w:bottom w:val="single" w:sz="8" w:space="0" w:color="auto"/>
              <w:right w:val="single" w:sz="4" w:space="0" w:color="auto"/>
            </w:tcBorders>
            <w:shd w:val="clear" w:color="000000" w:fill="F2F2F2"/>
            <w:noWrap/>
            <w:vAlign w:val="bottom"/>
            <w:hideMark/>
          </w:tcPr>
          <w:p w:rsidR="009B1EB9" w:rsidRPr="009B1EB9" w:rsidRDefault="009B1EB9" w:rsidP="009B1EB9">
            <w:pPr>
              <w:jc w:val="center"/>
              <w:rPr>
                <w:rFonts w:cs="Arial"/>
                <w:b/>
                <w:bCs/>
                <w:color w:val="000000"/>
              </w:rPr>
            </w:pPr>
            <w:r w:rsidRPr="009B1EB9">
              <w:rPr>
                <w:rFonts w:cs="Arial"/>
                <w:b/>
                <w:bCs/>
                <w:color w:val="000000"/>
              </w:rPr>
              <w:t xml:space="preserve"> 10/2017</w:t>
            </w:r>
          </w:p>
        </w:tc>
        <w:tc>
          <w:tcPr>
            <w:tcW w:w="327" w:type="pct"/>
            <w:tcBorders>
              <w:top w:val="single" w:sz="8" w:space="0" w:color="auto"/>
              <w:left w:val="nil"/>
              <w:bottom w:val="single" w:sz="8" w:space="0" w:color="auto"/>
              <w:right w:val="single" w:sz="4" w:space="0" w:color="auto"/>
            </w:tcBorders>
            <w:shd w:val="clear" w:color="000000" w:fill="F2F2F2"/>
            <w:noWrap/>
            <w:vAlign w:val="bottom"/>
            <w:hideMark/>
          </w:tcPr>
          <w:p w:rsidR="009B1EB9" w:rsidRPr="009B1EB9" w:rsidRDefault="009B1EB9" w:rsidP="009B1EB9">
            <w:pPr>
              <w:jc w:val="center"/>
              <w:rPr>
                <w:rFonts w:cs="Arial"/>
                <w:b/>
                <w:bCs/>
                <w:color w:val="000000"/>
              </w:rPr>
            </w:pPr>
            <w:r w:rsidRPr="009B1EB9">
              <w:rPr>
                <w:rFonts w:cs="Arial"/>
                <w:b/>
                <w:bCs/>
                <w:color w:val="000000"/>
              </w:rPr>
              <w:t xml:space="preserve"> 11/2017</w:t>
            </w:r>
          </w:p>
        </w:tc>
        <w:tc>
          <w:tcPr>
            <w:tcW w:w="327" w:type="pct"/>
            <w:tcBorders>
              <w:top w:val="single" w:sz="8" w:space="0" w:color="auto"/>
              <w:left w:val="nil"/>
              <w:bottom w:val="single" w:sz="8" w:space="0" w:color="auto"/>
              <w:right w:val="single" w:sz="4" w:space="0" w:color="auto"/>
            </w:tcBorders>
            <w:shd w:val="clear" w:color="000000" w:fill="F2F2F2"/>
            <w:noWrap/>
            <w:vAlign w:val="bottom"/>
            <w:hideMark/>
          </w:tcPr>
          <w:p w:rsidR="009B1EB9" w:rsidRPr="009B1EB9" w:rsidRDefault="009B1EB9" w:rsidP="009B1EB9">
            <w:pPr>
              <w:jc w:val="center"/>
              <w:rPr>
                <w:rFonts w:cs="Arial"/>
                <w:b/>
                <w:bCs/>
                <w:color w:val="000000"/>
              </w:rPr>
            </w:pPr>
            <w:r w:rsidRPr="009B1EB9">
              <w:rPr>
                <w:rFonts w:cs="Arial"/>
                <w:b/>
                <w:bCs/>
                <w:color w:val="000000"/>
              </w:rPr>
              <w:t xml:space="preserve"> 12/2017</w:t>
            </w:r>
          </w:p>
        </w:tc>
        <w:tc>
          <w:tcPr>
            <w:tcW w:w="327" w:type="pct"/>
            <w:tcBorders>
              <w:top w:val="single" w:sz="8" w:space="0" w:color="auto"/>
              <w:left w:val="nil"/>
              <w:bottom w:val="single" w:sz="8" w:space="0" w:color="auto"/>
              <w:right w:val="single" w:sz="4" w:space="0" w:color="auto"/>
            </w:tcBorders>
            <w:shd w:val="clear" w:color="000000" w:fill="F2F2F2"/>
            <w:noWrap/>
            <w:vAlign w:val="bottom"/>
            <w:hideMark/>
          </w:tcPr>
          <w:p w:rsidR="009B1EB9" w:rsidRPr="009B1EB9" w:rsidRDefault="009B1EB9" w:rsidP="009B1EB9">
            <w:pPr>
              <w:jc w:val="center"/>
              <w:rPr>
                <w:rFonts w:cs="Arial"/>
                <w:b/>
                <w:bCs/>
                <w:color w:val="000000"/>
              </w:rPr>
            </w:pPr>
            <w:r w:rsidRPr="009B1EB9">
              <w:rPr>
                <w:rFonts w:cs="Arial"/>
                <w:b/>
                <w:bCs/>
                <w:color w:val="000000"/>
              </w:rPr>
              <w:t xml:space="preserve"> 01/2018</w:t>
            </w:r>
          </w:p>
        </w:tc>
        <w:tc>
          <w:tcPr>
            <w:tcW w:w="327" w:type="pct"/>
            <w:tcBorders>
              <w:top w:val="single" w:sz="8" w:space="0" w:color="auto"/>
              <w:left w:val="nil"/>
              <w:bottom w:val="single" w:sz="8" w:space="0" w:color="auto"/>
              <w:right w:val="single" w:sz="4" w:space="0" w:color="auto"/>
            </w:tcBorders>
            <w:shd w:val="clear" w:color="000000" w:fill="F2F2F2"/>
            <w:noWrap/>
            <w:vAlign w:val="bottom"/>
            <w:hideMark/>
          </w:tcPr>
          <w:p w:rsidR="009B1EB9" w:rsidRPr="009B1EB9" w:rsidRDefault="009B1EB9" w:rsidP="009B1EB9">
            <w:pPr>
              <w:jc w:val="center"/>
              <w:rPr>
                <w:rFonts w:cs="Arial"/>
                <w:b/>
                <w:bCs/>
                <w:color w:val="000000"/>
              </w:rPr>
            </w:pPr>
            <w:r w:rsidRPr="009B1EB9">
              <w:rPr>
                <w:rFonts w:cs="Arial"/>
                <w:b/>
                <w:bCs/>
                <w:color w:val="000000"/>
              </w:rPr>
              <w:t xml:space="preserve"> 02/2018</w:t>
            </w:r>
          </w:p>
        </w:tc>
        <w:tc>
          <w:tcPr>
            <w:tcW w:w="327" w:type="pct"/>
            <w:tcBorders>
              <w:top w:val="single" w:sz="8" w:space="0" w:color="auto"/>
              <w:left w:val="nil"/>
              <w:bottom w:val="single" w:sz="8" w:space="0" w:color="auto"/>
              <w:right w:val="single" w:sz="4" w:space="0" w:color="auto"/>
            </w:tcBorders>
            <w:shd w:val="clear" w:color="000000" w:fill="F2F2F2"/>
            <w:noWrap/>
            <w:vAlign w:val="bottom"/>
            <w:hideMark/>
          </w:tcPr>
          <w:p w:rsidR="009B1EB9" w:rsidRPr="009B1EB9" w:rsidRDefault="009B1EB9" w:rsidP="009B1EB9">
            <w:pPr>
              <w:jc w:val="center"/>
              <w:rPr>
                <w:rFonts w:cs="Arial"/>
                <w:b/>
                <w:bCs/>
                <w:color w:val="000000"/>
              </w:rPr>
            </w:pPr>
            <w:r w:rsidRPr="009B1EB9">
              <w:rPr>
                <w:rFonts w:cs="Arial"/>
                <w:b/>
                <w:bCs/>
                <w:color w:val="000000"/>
              </w:rPr>
              <w:t xml:space="preserve"> 03/2018</w:t>
            </w:r>
          </w:p>
        </w:tc>
        <w:tc>
          <w:tcPr>
            <w:tcW w:w="327" w:type="pct"/>
            <w:tcBorders>
              <w:top w:val="single" w:sz="8" w:space="0" w:color="auto"/>
              <w:left w:val="nil"/>
              <w:bottom w:val="single" w:sz="8" w:space="0" w:color="auto"/>
              <w:right w:val="single" w:sz="4" w:space="0" w:color="auto"/>
            </w:tcBorders>
            <w:shd w:val="clear" w:color="000000" w:fill="F2F2F2"/>
            <w:noWrap/>
            <w:vAlign w:val="bottom"/>
            <w:hideMark/>
          </w:tcPr>
          <w:p w:rsidR="009B1EB9" w:rsidRPr="009B1EB9" w:rsidRDefault="009B1EB9" w:rsidP="009B1EB9">
            <w:pPr>
              <w:jc w:val="center"/>
              <w:rPr>
                <w:rFonts w:cs="Arial"/>
                <w:b/>
                <w:bCs/>
                <w:color w:val="000000"/>
              </w:rPr>
            </w:pPr>
            <w:r w:rsidRPr="009B1EB9">
              <w:rPr>
                <w:rFonts w:cs="Arial"/>
                <w:b/>
                <w:bCs/>
                <w:color w:val="000000"/>
              </w:rPr>
              <w:t xml:space="preserve"> 04/2018</w:t>
            </w:r>
          </w:p>
        </w:tc>
        <w:tc>
          <w:tcPr>
            <w:tcW w:w="327" w:type="pct"/>
            <w:tcBorders>
              <w:top w:val="single" w:sz="8" w:space="0" w:color="auto"/>
              <w:left w:val="nil"/>
              <w:bottom w:val="single" w:sz="8" w:space="0" w:color="auto"/>
              <w:right w:val="single" w:sz="8" w:space="0" w:color="auto"/>
            </w:tcBorders>
            <w:shd w:val="clear" w:color="000000" w:fill="F2F2F2"/>
            <w:noWrap/>
            <w:vAlign w:val="bottom"/>
            <w:hideMark/>
          </w:tcPr>
          <w:p w:rsidR="009B1EB9" w:rsidRPr="009B1EB9" w:rsidRDefault="009B1EB9" w:rsidP="009B1EB9">
            <w:pPr>
              <w:jc w:val="center"/>
              <w:rPr>
                <w:rFonts w:cs="Arial"/>
                <w:b/>
                <w:bCs/>
                <w:color w:val="000000"/>
              </w:rPr>
            </w:pPr>
            <w:r w:rsidRPr="009B1EB9">
              <w:rPr>
                <w:rFonts w:cs="Arial"/>
                <w:b/>
                <w:bCs/>
                <w:color w:val="000000"/>
              </w:rPr>
              <w:t xml:space="preserve"> 05/2018</w:t>
            </w:r>
          </w:p>
        </w:tc>
      </w:tr>
      <w:tr w:rsidR="009B1EB9" w:rsidRPr="009B1EB9" w:rsidTr="00A9743B">
        <w:trPr>
          <w:trHeight w:val="300"/>
        </w:trPr>
        <w:tc>
          <w:tcPr>
            <w:tcW w:w="2061" w:type="pct"/>
            <w:tcBorders>
              <w:top w:val="nil"/>
              <w:left w:val="single" w:sz="8" w:space="0" w:color="auto"/>
              <w:bottom w:val="single" w:sz="4" w:space="0" w:color="auto"/>
              <w:right w:val="single" w:sz="8" w:space="0" w:color="auto"/>
            </w:tcBorders>
            <w:shd w:val="clear" w:color="auto" w:fill="auto"/>
            <w:noWrap/>
            <w:vAlign w:val="bottom"/>
            <w:hideMark/>
          </w:tcPr>
          <w:p w:rsidR="009B1EB9" w:rsidRPr="009B1EB9" w:rsidRDefault="009B1EB9" w:rsidP="009B1EB9">
            <w:pPr>
              <w:jc w:val="left"/>
              <w:rPr>
                <w:rFonts w:cs="Arial"/>
                <w:color w:val="000000"/>
              </w:rPr>
            </w:pPr>
            <w:r w:rsidRPr="009B1EB9">
              <w:rPr>
                <w:rFonts w:cs="Arial"/>
                <w:color w:val="000000"/>
              </w:rPr>
              <w:t>Havarijní a povodňový plán - zpracování, projednání a schválení</w:t>
            </w:r>
          </w:p>
        </w:tc>
        <w:tc>
          <w:tcPr>
            <w:tcW w:w="327" w:type="pct"/>
            <w:tcBorders>
              <w:top w:val="nil"/>
              <w:left w:val="nil"/>
              <w:bottom w:val="single" w:sz="4" w:space="0" w:color="auto"/>
              <w:right w:val="single" w:sz="4" w:space="0" w:color="auto"/>
            </w:tcBorders>
            <w:shd w:val="clear" w:color="000000" w:fill="BFBFBF"/>
            <w:noWrap/>
            <w:vAlign w:val="bottom"/>
            <w:hideMark/>
          </w:tcPr>
          <w:p w:rsidR="009B1EB9" w:rsidRPr="009B1EB9" w:rsidRDefault="009B1EB9" w:rsidP="009B1EB9">
            <w:pPr>
              <w:jc w:val="left"/>
              <w:rPr>
                <w:rFonts w:cs="Arial"/>
                <w:color w:val="000000"/>
              </w:rPr>
            </w:pPr>
            <w:r w:rsidRPr="009B1EB9">
              <w:rPr>
                <w:rFonts w:cs="Arial"/>
                <w:color w:val="000000"/>
              </w:rPr>
              <w:t> </w:t>
            </w:r>
          </w:p>
        </w:tc>
        <w:tc>
          <w:tcPr>
            <w:tcW w:w="327" w:type="pct"/>
            <w:tcBorders>
              <w:top w:val="nil"/>
              <w:left w:val="nil"/>
              <w:bottom w:val="single" w:sz="4" w:space="0" w:color="auto"/>
              <w:right w:val="single" w:sz="4" w:space="0" w:color="auto"/>
            </w:tcBorders>
            <w:shd w:val="clear" w:color="auto" w:fill="auto"/>
            <w:noWrap/>
            <w:vAlign w:val="bottom"/>
            <w:hideMark/>
          </w:tcPr>
          <w:p w:rsidR="009B1EB9" w:rsidRPr="009B1EB9" w:rsidRDefault="009B1EB9" w:rsidP="009B1EB9">
            <w:pPr>
              <w:jc w:val="left"/>
              <w:rPr>
                <w:rFonts w:cs="Arial"/>
                <w:color w:val="000000"/>
              </w:rPr>
            </w:pPr>
            <w:r w:rsidRPr="009B1EB9">
              <w:rPr>
                <w:rFonts w:cs="Arial"/>
                <w:color w:val="000000"/>
              </w:rPr>
              <w:t> </w:t>
            </w:r>
          </w:p>
        </w:tc>
        <w:tc>
          <w:tcPr>
            <w:tcW w:w="327" w:type="pct"/>
            <w:tcBorders>
              <w:top w:val="nil"/>
              <w:left w:val="nil"/>
              <w:bottom w:val="single" w:sz="4" w:space="0" w:color="auto"/>
              <w:right w:val="single" w:sz="4" w:space="0" w:color="auto"/>
            </w:tcBorders>
            <w:shd w:val="clear" w:color="auto" w:fill="auto"/>
            <w:noWrap/>
            <w:vAlign w:val="bottom"/>
            <w:hideMark/>
          </w:tcPr>
          <w:p w:rsidR="009B1EB9" w:rsidRPr="009B1EB9" w:rsidRDefault="009B1EB9" w:rsidP="009B1EB9">
            <w:pPr>
              <w:jc w:val="left"/>
              <w:rPr>
                <w:rFonts w:cs="Arial"/>
                <w:color w:val="000000"/>
              </w:rPr>
            </w:pPr>
            <w:r w:rsidRPr="009B1EB9">
              <w:rPr>
                <w:rFonts w:cs="Arial"/>
                <w:color w:val="000000"/>
              </w:rPr>
              <w:t> </w:t>
            </w:r>
          </w:p>
        </w:tc>
        <w:tc>
          <w:tcPr>
            <w:tcW w:w="327" w:type="pct"/>
            <w:tcBorders>
              <w:top w:val="nil"/>
              <w:left w:val="nil"/>
              <w:bottom w:val="single" w:sz="4" w:space="0" w:color="auto"/>
              <w:right w:val="single" w:sz="4" w:space="0" w:color="auto"/>
            </w:tcBorders>
            <w:shd w:val="clear" w:color="auto" w:fill="auto"/>
            <w:noWrap/>
            <w:vAlign w:val="bottom"/>
            <w:hideMark/>
          </w:tcPr>
          <w:p w:rsidR="009B1EB9" w:rsidRPr="009B1EB9" w:rsidRDefault="009B1EB9" w:rsidP="009B1EB9">
            <w:pPr>
              <w:jc w:val="left"/>
              <w:rPr>
                <w:rFonts w:cs="Arial"/>
                <w:color w:val="000000"/>
              </w:rPr>
            </w:pPr>
            <w:r w:rsidRPr="009B1EB9">
              <w:rPr>
                <w:rFonts w:cs="Arial"/>
                <w:color w:val="000000"/>
              </w:rPr>
              <w:t> </w:t>
            </w:r>
          </w:p>
        </w:tc>
        <w:tc>
          <w:tcPr>
            <w:tcW w:w="327" w:type="pct"/>
            <w:tcBorders>
              <w:top w:val="nil"/>
              <w:left w:val="nil"/>
              <w:bottom w:val="single" w:sz="4" w:space="0" w:color="auto"/>
              <w:right w:val="single" w:sz="4" w:space="0" w:color="auto"/>
            </w:tcBorders>
            <w:shd w:val="clear" w:color="auto" w:fill="auto"/>
            <w:noWrap/>
            <w:vAlign w:val="bottom"/>
            <w:hideMark/>
          </w:tcPr>
          <w:p w:rsidR="009B1EB9" w:rsidRPr="009B1EB9" w:rsidRDefault="009B1EB9" w:rsidP="009B1EB9">
            <w:pPr>
              <w:jc w:val="left"/>
              <w:rPr>
                <w:rFonts w:cs="Arial"/>
                <w:color w:val="000000"/>
              </w:rPr>
            </w:pPr>
            <w:r w:rsidRPr="009B1EB9">
              <w:rPr>
                <w:rFonts w:cs="Arial"/>
                <w:color w:val="000000"/>
              </w:rPr>
              <w:t> </w:t>
            </w:r>
          </w:p>
        </w:tc>
        <w:tc>
          <w:tcPr>
            <w:tcW w:w="327" w:type="pct"/>
            <w:tcBorders>
              <w:top w:val="nil"/>
              <w:left w:val="nil"/>
              <w:bottom w:val="single" w:sz="4" w:space="0" w:color="auto"/>
              <w:right w:val="single" w:sz="4" w:space="0" w:color="auto"/>
            </w:tcBorders>
            <w:shd w:val="clear" w:color="auto" w:fill="auto"/>
            <w:noWrap/>
            <w:vAlign w:val="bottom"/>
            <w:hideMark/>
          </w:tcPr>
          <w:p w:rsidR="009B1EB9" w:rsidRPr="009B1EB9" w:rsidRDefault="009B1EB9" w:rsidP="009B1EB9">
            <w:pPr>
              <w:jc w:val="left"/>
              <w:rPr>
                <w:rFonts w:cs="Arial"/>
                <w:color w:val="000000"/>
              </w:rPr>
            </w:pPr>
            <w:r w:rsidRPr="009B1EB9">
              <w:rPr>
                <w:rFonts w:cs="Arial"/>
                <w:color w:val="000000"/>
              </w:rPr>
              <w:t> </w:t>
            </w:r>
          </w:p>
        </w:tc>
        <w:tc>
          <w:tcPr>
            <w:tcW w:w="327" w:type="pct"/>
            <w:tcBorders>
              <w:top w:val="nil"/>
              <w:left w:val="nil"/>
              <w:bottom w:val="single" w:sz="4" w:space="0" w:color="auto"/>
              <w:right w:val="single" w:sz="4" w:space="0" w:color="auto"/>
            </w:tcBorders>
            <w:shd w:val="clear" w:color="auto" w:fill="auto"/>
            <w:noWrap/>
            <w:vAlign w:val="bottom"/>
            <w:hideMark/>
          </w:tcPr>
          <w:p w:rsidR="009B1EB9" w:rsidRPr="009B1EB9" w:rsidRDefault="009B1EB9" w:rsidP="009B1EB9">
            <w:pPr>
              <w:jc w:val="left"/>
              <w:rPr>
                <w:rFonts w:cs="Arial"/>
                <w:color w:val="000000"/>
              </w:rPr>
            </w:pPr>
            <w:r w:rsidRPr="009B1EB9">
              <w:rPr>
                <w:rFonts w:cs="Arial"/>
                <w:color w:val="000000"/>
              </w:rPr>
              <w:t> </w:t>
            </w:r>
          </w:p>
        </w:tc>
        <w:tc>
          <w:tcPr>
            <w:tcW w:w="327" w:type="pct"/>
            <w:tcBorders>
              <w:top w:val="nil"/>
              <w:left w:val="nil"/>
              <w:bottom w:val="single" w:sz="4" w:space="0" w:color="auto"/>
              <w:right w:val="single" w:sz="4" w:space="0" w:color="auto"/>
            </w:tcBorders>
            <w:shd w:val="clear" w:color="auto" w:fill="auto"/>
            <w:noWrap/>
            <w:vAlign w:val="bottom"/>
            <w:hideMark/>
          </w:tcPr>
          <w:p w:rsidR="009B1EB9" w:rsidRPr="009B1EB9" w:rsidRDefault="009B1EB9" w:rsidP="009B1EB9">
            <w:pPr>
              <w:jc w:val="left"/>
              <w:rPr>
                <w:rFonts w:cs="Arial"/>
                <w:color w:val="000000"/>
              </w:rPr>
            </w:pPr>
            <w:r w:rsidRPr="009B1EB9">
              <w:rPr>
                <w:rFonts w:cs="Arial"/>
                <w:color w:val="000000"/>
              </w:rPr>
              <w:t> </w:t>
            </w:r>
          </w:p>
        </w:tc>
        <w:tc>
          <w:tcPr>
            <w:tcW w:w="327" w:type="pct"/>
            <w:tcBorders>
              <w:top w:val="nil"/>
              <w:left w:val="nil"/>
              <w:bottom w:val="single" w:sz="4" w:space="0" w:color="auto"/>
              <w:right w:val="single" w:sz="8" w:space="0" w:color="auto"/>
            </w:tcBorders>
            <w:shd w:val="clear" w:color="auto" w:fill="auto"/>
            <w:noWrap/>
            <w:vAlign w:val="bottom"/>
            <w:hideMark/>
          </w:tcPr>
          <w:p w:rsidR="009B1EB9" w:rsidRPr="009B1EB9" w:rsidRDefault="009B1EB9" w:rsidP="009B1EB9">
            <w:pPr>
              <w:jc w:val="left"/>
              <w:rPr>
                <w:rFonts w:cs="Arial"/>
                <w:color w:val="000000"/>
              </w:rPr>
            </w:pPr>
            <w:r w:rsidRPr="009B1EB9">
              <w:rPr>
                <w:rFonts w:cs="Arial"/>
                <w:color w:val="000000"/>
              </w:rPr>
              <w:t> </w:t>
            </w:r>
          </w:p>
        </w:tc>
      </w:tr>
      <w:tr w:rsidR="009B1EB9" w:rsidRPr="009B1EB9" w:rsidTr="00A9743B">
        <w:trPr>
          <w:trHeight w:val="300"/>
        </w:trPr>
        <w:tc>
          <w:tcPr>
            <w:tcW w:w="2061" w:type="pct"/>
            <w:tcBorders>
              <w:top w:val="nil"/>
              <w:left w:val="single" w:sz="8" w:space="0" w:color="auto"/>
              <w:bottom w:val="single" w:sz="4" w:space="0" w:color="auto"/>
              <w:right w:val="single" w:sz="8" w:space="0" w:color="auto"/>
            </w:tcBorders>
            <w:shd w:val="clear" w:color="auto" w:fill="auto"/>
            <w:noWrap/>
            <w:vAlign w:val="bottom"/>
            <w:hideMark/>
          </w:tcPr>
          <w:p w:rsidR="009B1EB9" w:rsidRPr="009B1EB9" w:rsidRDefault="009B1EB9" w:rsidP="009B1EB9">
            <w:pPr>
              <w:jc w:val="left"/>
              <w:rPr>
                <w:rFonts w:cs="Arial"/>
                <w:color w:val="000000"/>
              </w:rPr>
            </w:pPr>
            <w:r w:rsidRPr="009B1EB9">
              <w:rPr>
                <w:rFonts w:cs="Arial"/>
                <w:color w:val="000000"/>
              </w:rPr>
              <w:t>Zařízení staveniště</w:t>
            </w:r>
          </w:p>
        </w:tc>
        <w:tc>
          <w:tcPr>
            <w:tcW w:w="327" w:type="pct"/>
            <w:tcBorders>
              <w:top w:val="nil"/>
              <w:left w:val="nil"/>
              <w:bottom w:val="single" w:sz="4" w:space="0" w:color="auto"/>
              <w:right w:val="single" w:sz="4" w:space="0" w:color="auto"/>
            </w:tcBorders>
            <w:shd w:val="clear" w:color="000000" w:fill="BFBFBF"/>
            <w:noWrap/>
            <w:vAlign w:val="bottom"/>
            <w:hideMark/>
          </w:tcPr>
          <w:p w:rsidR="009B1EB9" w:rsidRPr="009B1EB9" w:rsidRDefault="009B1EB9" w:rsidP="009B1EB9">
            <w:pPr>
              <w:jc w:val="left"/>
              <w:rPr>
                <w:rFonts w:cs="Arial"/>
                <w:color w:val="000000"/>
              </w:rPr>
            </w:pPr>
            <w:r w:rsidRPr="009B1EB9">
              <w:rPr>
                <w:rFonts w:cs="Arial"/>
                <w:color w:val="000000"/>
              </w:rPr>
              <w:t> </w:t>
            </w:r>
          </w:p>
        </w:tc>
        <w:tc>
          <w:tcPr>
            <w:tcW w:w="327" w:type="pct"/>
            <w:tcBorders>
              <w:top w:val="nil"/>
              <w:left w:val="nil"/>
              <w:bottom w:val="single" w:sz="4" w:space="0" w:color="auto"/>
              <w:right w:val="single" w:sz="4" w:space="0" w:color="auto"/>
            </w:tcBorders>
            <w:shd w:val="clear" w:color="000000" w:fill="BFBFBF"/>
            <w:noWrap/>
            <w:vAlign w:val="bottom"/>
            <w:hideMark/>
          </w:tcPr>
          <w:p w:rsidR="009B1EB9" w:rsidRPr="009B1EB9" w:rsidRDefault="009B1EB9" w:rsidP="009B1EB9">
            <w:pPr>
              <w:jc w:val="left"/>
              <w:rPr>
                <w:rFonts w:cs="Arial"/>
                <w:color w:val="000000"/>
              </w:rPr>
            </w:pPr>
            <w:r w:rsidRPr="009B1EB9">
              <w:rPr>
                <w:rFonts w:cs="Arial"/>
                <w:color w:val="000000"/>
              </w:rPr>
              <w:t> </w:t>
            </w:r>
          </w:p>
        </w:tc>
        <w:tc>
          <w:tcPr>
            <w:tcW w:w="327" w:type="pct"/>
            <w:tcBorders>
              <w:top w:val="nil"/>
              <w:left w:val="nil"/>
              <w:bottom w:val="single" w:sz="4" w:space="0" w:color="auto"/>
              <w:right w:val="single" w:sz="4" w:space="0" w:color="auto"/>
            </w:tcBorders>
            <w:shd w:val="clear" w:color="auto" w:fill="auto"/>
            <w:noWrap/>
            <w:vAlign w:val="bottom"/>
            <w:hideMark/>
          </w:tcPr>
          <w:p w:rsidR="009B1EB9" w:rsidRPr="009B1EB9" w:rsidRDefault="009B1EB9" w:rsidP="009B1EB9">
            <w:pPr>
              <w:jc w:val="left"/>
              <w:rPr>
                <w:rFonts w:cs="Arial"/>
                <w:color w:val="000000"/>
              </w:rPr>
            </w:pPr>
            <w:r w:rsidRPr="009B1EB9">
              <w:rPr>
                <w:rFonts w:cs="Arial"/>
                <w:color w:val="000000"/>
              </w:rPr>
              <w:t> </w:t>
            </w:r>
          </w:p>
        </w:tc>
        <w:tc>
          <w:tcPr>
            <w:tcW w:w="327" w:type="pct"/>
            <w:tcBorders>
              <w:top w:val="nil"/>
              <w:left w:val="nil"/>
              <w:bottom w:val="single" w:sz="4" w:space="0" w:color="auto"/>
              <w:right w:val="single" w:sz="4" w:space="0" w:color="auto"/>
            </w:tcBorders>
            <w:shd w:val="clear" w:color="auto" w:fill="auto"/>
            <w:noWrap/>
            <w:vAlign w:val="bottom"/>
            <w:hideMark/>
          </w:tcPr>
          <w:p w:rsidR="009B1EB9" w:rsidRPr="009B1EB9" w:rsidRDefault="009B1EB9" w:rsidP="009B1EB9">
            <w:pPr>
              <w:jc w:val="left"/>
              <w:rPr>
                <w:rFonts w:cs="Arial"/>
                <w:color w:val="000000"/>
              </w:rPr>
            </w:pPr>
            <w:r w:rsidRPr="009B1EB9">
              <w:rPr>
                <w:rFonts w:cs="Arial"/>
                <w:color w:val="000000"/>
              </w:rPr>
              <w:t> </w:t>
            </w:r>
          </w:p>
        </w:tc>
        <w:tc>
          <w:tcPr>
            <w:tcW w:w="327" w:type="pct"/>
            <w:tcBorders>
              <w:top w:val="nil"/>
              <w:left w:val="nil"/>
              <w:bottom w:val="single" w:sz="4" w:space="0" w:color="auto"/>
              <w:right w:val="single" w:sz="4" w:space="0" w:color="auto"/>
            </w:tcBorders>
            <w:shd w:val="clear" w:color="auto" w:fill="auto"/>
            <w:noWrap/>
            <w:vAlign w:val="bottom"/>
            <w:hideMark/>
          </w:tcPr>
          <w:p w:rsidR="009B1EB9" w:rsidRPr="009B1EB9" w:rsidRDefault="009B1EB9" w:rsidP="009B1EB9">
            <w:pPr>
              <w:jc w:val="left"/>
              <w:rPr>
                <w:rFonts w:cs="Arial"/>
                <w:color w:val="000000"/>
              </w:rPr>
            </w:pPr>
            <w:r w:rsidRPr="009B1EB9">
              <w:rPr>
                <w:rFonts w:cs="Arial"/>
                <w:color w:val="000000"/>
              </w:rPr>
              <w:t> </w:t>
            </w:r>
          </w:p>
        </w:tc>
        <w:tc>
          <w:tcPr>
            <w:tcW w:w="327" w:type="pct"/>
            <w:tcBorders>
              <w:top w:val="nil"/>
              <w:left w:val="nil"/>
              <w:bottom w:val="single" w:sz="4" w:space="0" w:color="auto"/>
              <w:right w:val="single" w:sz="4" w:space="0" w:color="auto"/>
            </w:tcBorders>
            <w:shd w:val="clear" w:color="auto" w:fill="auto"/>
            <w:noWrap/>
            <w:vAlign w:val="bottom"/>
            <w:hideMark/>
          </w:tcPr>
          <w:p w:rsidR="009B1EB9" w:rsidRPr="009B1EB9" w:rsidRDefault="009B1EB9" w:rsidP="009B1EB9">
            <w:pPr>
              <w:jc w:val="left"/>
              <w:rPr>
                <w:rFonts w:cs="Arial"/>
                <w:color w:val="000000"/>
              </w:rPr>
            </w:pPr>
            <w:r w:rsidRPr="009B1EB9">
              <w:rPr>
                <w:rFonts w:cs="Arial"/>
                <w:color w:val="000000"/>
              </w:rPr>
              <w:t> </w:t>
            </w:r>
          </w:p>
        </w:tc>
        <w:tc>
          <w:tcPr>
            <w:tcW w:w="327" w:type="pct"/>
            <w:tcBorders>
              <w:top w:val="nil"/>
              <w:left w:val="nil"/>
              <w:bottom w:val="single" w:sz="4" w:space="0" w:color="auto"/>
              <w:right w:val="single" w:sz="4" w:space="0" w:color="auto"/>
            </w:tcBorders>
            <w:shd w:val="clear" w:color="auto" w:fill="auto"/>
            <w:noWrap/>
            <w:vAlign w:val="bottom"/>
            <w:hideMark/>
          </w:tcPr>
          <w:p w:rsidR="009B1EB9" w:rsidRPr="009B1EB9" w:rsidRDefault="009B1EB9" w:rsidP="009B1EB9">
            <w:pPr>
              <w:jc w:val="left"/>
              <w:rPr>
                <w:rFonts w:cs="Arial"/>
                <w:color w:val="000000"/>
              </w:rPr>
            </w:pPr>
            <w:r w:rsidRPr="009B1EB9">
              <w:rPr>
                <w:rFonts w:cs="Arial"/>
                <w:color w:val="000000"/>
              </w:rPr>
              <w:t> </w:t>
            </w:r>
          </w:p>
        </w:tc>
        <w:tc>
          <w:tcPr>
            <w:tcW w:w="327" w:type="pct"/>
            <w:tcBorders>
              <w:top w:val="nil"/>
              <w:left w:val="nil"/>
              <w:bottom w:val="single" w:sz="4" w:space="0" w:color="auto"/>
              <w:right w:val="single" w:sz="4" w:space="0" w:color="auto"/>
            </w:tcBorders>
            <w:shd w:val="clear" w:color="auto" w:fill="auto"/>
            <w:noWrap/>
            <w:vAlign w:val="bottom"/>
            <w:hideMark/>
          </w:tcPr>
          <w:p w:rsidR="009B1EB9" w:rsidRPr="009B1EB9" w:rsidRDefault="009B1EB9" w:rsidP="009B1EB9">
            <w:pPr>
              <w:jc w:val="left"/>
              <w:rPr>
                <w:rFonts w:cs="Arial"/>
                <w:color w:val="000000"/>
              </w:rPr>
            </w:pPr>
            <w:r w:rsidRPr="009B1EB9">
              <w:rPr>
                <w:rFonts w:cs="Arial"/>
                <w:color w:val="000000"/>
              </w:rPr>
              <w:t> </w:t>
            </w:r>
          </w:p>
        </w:tc>
        <w:tc>
          <w:tcPr>
            <w:tcW w:w="327" w:type="pct"/>
            <w:tcBorders>
              <w:top w:val="nil"/>
              <w:left w:val="nil"/>
              <w:bottom w:val="single" w:sz="4" w:space="0" w:color="auto"/>
              <w:right w:val="single" w:sz="4" w:space="0" w:color="auto"/>
            </w:tcBorders>
            <w:shd w:val="clear" w:color="000000" w:fill="BFBFBF"/>
            <w:noWrap/>
            <w:vAlign w:val="bottom"/>
            <w:hideMark/>
          </w:tcPr>
          <w:p w:rsidR="009B1EB9" w:rsidRPr="009B1EB9" w:rsidRDefault="009B1EB9" w:rsidP="009B1EB9">
            <w:pPr>
              <w:jc w:val="left"/>
              <w:rPr>
                <w:rFonts w:cs="Arial"/>
                <w:color w:val="000000"/>
              </w:rPr>
            </w:pPr>
            <w:r w:rsidRPr="009B1EB9">
              <w:rPr>
                <w:rFonts w:cs="Arial"/>
                <w:color w:val="000000"/>
              </w:rPr>
              <w:t> </w:t>
            </w:r>
          </w:p>
        </w:tc>
      </w:tr>
      <w:tr w:rsidR="009B1EB9" w:rsidRPr="009B1EB9" w:rsidTr="00A9743B">
        <w:trPr>
          <w:trHeight w:val="300"/>
        </w:trPr>
        <w:tc>
          <w:tcPr>
            <w:tcW w:w="2061" w:type="pct"/>
            <w:tcBorders>
              <w:top w:val="nil"/>
              <w:left w:val="single" w:sz="8" w:space="0" w:color="auto"/>
              <w:bottom w:val="single" w:sz="4" w:space="0" w:color="auto"/>
              <w:right w:val="single" w:sz="8" w:space="0" w:color="auto"/>
            </w:tcBorders>
            <w:shd w:val="clear" w:color="auto" w:fill="auto"/>
            <w:noWrap/>
            <w:vAlign w:val="bottom"/>
            <w:hideMark/>
          </w:tcPr>
          <w:p w:rsidR="009B1EB9" w:rsidRPr="009B1EB9" w:rsidRDefault="009B1EB9" w:rsidP="009B1EB9">
            <w:pPr>
              <w:jc w:val="left"/>
              <w:rPr>
                <w:rFonts w:cs="Arial"/>
                <w:color w:val="000000"/>
              </w:rPr>
            </w:pPr>
            <w:r w:rsidRPr="009B1EB9">
              <w:rPr>
                <w:rFonts w:cs="Arial"/>
                <w:color w:val="000000"/>
              </w:rPr>
              <w:t>Příprava a realizace provizorních příjezdů na staveništi</w:t>
            </w:r>
          </w:p>
        </w:tc>
        <w:tc>
          <w:tcPr>
            <w:tcW w:w="327" w:type="pct"/>
            <w:tcBorders>
              <w:top w:val="nil"/>
              <w:left w:val="nil"/>
              <w:bottom w:val="single" w:sz="4" w:space="0" w:color="auto"/>
              <w:right w:val="single" w:sz="4" w:space="0" w:color="auto"/>
            </w:tcBorders>
            <w:shd w:val="clear" w:color="auto" w:fill="auto"/>
            <w:noWrap/>
            <w:vAlign w:val="bottom"/>
            <w:hideMark/>
          </w:tcPr>
          <w:p w:rsidR="009B1EB9" w:rsidRPr="009B1EB9" w:rsidRDefault="009B1EB9" w:rsidP="009B1EB9">
            <w:pPr>
              <w:jc w:val="left"/>
              <w:rPr>
                <w:rFonts w:cs="Arial"/>
                <w:color w:val="000000"/>
              </w:rPr>
            </w:pPr>
            <w:r w:rsidRPr="009B1EB9">
              <w:rPr>
                <w:rFonts w:cs="Arial"/>
                <w:color w:val="000000"/>
              </w:rPr>
              <w:t> </w:t>
            </w:r>
          </w:p>
        </w:tc>
        <w:tc>
          <w:tcPr>
            <w:tcW w:w="327" w:type="pct"/>
            <w:tcBorders>
              <w:top w:val="nil"/>
              <w:left w:val="nil"/>
              <w:bottom w:val="single" w:sz="4" w:space="0" w:color="auto"/>
              <w:right w:val="single" w:sz="4" w:space="0" w:color="auto"/>
            </w:tcBorders>
            <w:shd w:val="clear" w:color="000000" w:fill="BFBFBF"/>
            <w:noWrap/>
            <w:vAlign w:val="bottom"/>
            <w:hideMark/>
          </w:tcPr>
          <w:p w:rsidR="009B1EB9" w:rsidRPr="009B1EB9" w:rsidRDefault="009B1EB9" w:rsidP="009B1EB9">
            <w:pPr>
              <w:jc w:val="left"/>
              <w:rPr>
                <w:rFonts w:cs="Arial"/>
                <w:color w:val="000000"/>
              </w:rPr>
            </w:pPr>
            <w:r w:rsidRPr="009B1EB9">
              <w:rPr>
                <w:rFonts w:cs="Arial"/>
                <w:color w:val="000000"/>
              </w:rPr>
              <w:t> </w:t>
            </w:r>
          </w:p>
        </w:tc>
        <w:tc>
          <w:tcPr>
            <w:tcW w:w="327" w:type="pct"/>
            <w:tcBorders>
              <w:top w:val="nil"/>
              <w:left w:val="nil"/>
              <w:bottom w:val="single" w:sz="4" w:space="0" w:color="auto"/>
              <w:right w:val="single" w:sz="4" w:space="0" w:color="auto"/>
            </w:tcBorders>
            <w:shd w:val="clear" w:color="000000" w:fill="BFBFBF"/>
            <w:noWrap/>
            <w:vAlign w:val="bottom"/>
            <w:hideMark/>
          </w:tcPr>
          <w:p w:rsidR="009B1EB9" w:rsidRPr="009B1EB9" w:rsidRDefault="009B1EB9" w:rsidP="009B1EB9">
            <w:pPr>
              <w:jc w:val="left"/>
              <w:rPr>
                <w:rFonts w:cs="Arial"/>
                <w:color w:val="000000"/>
              </w:rPr>
            </w:pPr>
            <w:r w:rsidRPr="009B1EB9">
              <w:rPr>
                <w:rFonts w:cs="Arial"/>
                <w:color w:val="000000"/>
              </w:rPr>
              <w:t> </w:t>
            </w:r>
          </w:p>
        </w:tc>
        <w:tc>
          <w:tcPr>
            <w:tcW w:w="327" w:type="pct"/>
            <w:tcBorders>
              <w:top w:val="nil"/>
              <w:left w:val="nil"/>
              <w:bottom w:val="single" w:sz="4" w:space="0" w:color="auto"/>
              <w:right w:val="single" w:sz="4" w:space="0" w:color="auto"/>
            </w:tcBorders>
            <w:shd w:val="clear" w:color="auto" w:fill="auto"/>
            <w:noWrap/>
            <w:vAlign w:val="bottom"/>
            <w:hideMark/>
          </w:tcPr>
          <w:p w:rsidR="009B1EB9" w:rsidRPr="009B1EB9" w:rsidRDefault="009B1EB9" w:rsidP="009B1EB9">
            <w:pPr>
              <w:jc w:val="left"/>
              <w:rPr>
                <w:rFonts w:cs="Arial"/>
                <w:color w:val="000000"/>
              </w:rPr>
            </w:pPr>
            <w:r w:rsidRPr="009B1EB9">
              <w:rPr>
                <w:rFonts w:cs="Arial"/>
                <w:color w:val="000000"/>
              </w:rPr>
              <w:t> </w:t>
            </w:r>
          </w:p>
        </w:tc>
        <w:tc>
          <w:tcPr>
            <w:tcW w:w="327" w:type="pct"/>
            <w:tcBorders>
              <w:top w:val="nil"/>
              <w:left w:val="nil"/>
              <w:bottom w:val="single" w:sz="4" w:space="0" w:color="auto"/>
              <w:right w:val="single" w:sz="4" w:space="0" w:color="auto"/>
            </w:tcBorders>
            <w:shd w:val="clear" w:color="auto" w:fill="auto"/>
            <w:noWrap/>
            <w:vAlign w:val="bottom"/>
            <w:hideMark/>
          </w:tcPr>
          <w:p w:rsidR="009B1EB9" w:rsidRPr="009B1EB9" w:rsidRDefault="009B1EB9" w:rsidP="009B1EB9">
            <w:pPr>
              <w:jc w:val="left"/>
              <w:rPr>
                <w:rFonts w:cs="Arial"/>
                <w:color w:val="000000"/>
              </w:rPr>
            </w:pPr>
            <w:r w:rsidRPr="009B1EB9">
              <w:rPr>
                <w:rFonts w:cs="Arial"/>
                <w:color w:val="000000"/>
              </w:rPr>
              <w:t> </w:t>
            </w:r>
          </w:p>
        </w:tc>
        <w:tc>
          <w:tcPr>
            <w:tcW w:w="327" w:type="pct"/>
            <w:tcBorders>
              <w:top w:val="nil"/>
              <w:left w:val="nil"/>
              <w:bottom w:val="single" w:sz="4" w:space="0" w:color="auto"/>
              <w:right w:val="single" w:sz="4" w:space="0" w:color="auto"/>
            </w:tcBorders>
            <w:shd w:val="clear" w:color="auto" w:fill="auto"/>
            <w:noWrap/>
            <w:vAlign w:val="bottom"/>
            <w:hideMark/>
          </w:tcPr>
          <w:p w:rsidR="009B1EB9" w:rsidRPr="009B1EB9" w:rsidRDefault="009B1EB9" w:rsidP="009B1EB9">
            <w:pPr>
              <w:jc w:val="left"/>
              <w:rPr>
                <w:rFonts w:cs="Arial"/>
                <w:color w:val="000000"/>
              </w:rPr>
            </w:pPr>
            <w:r w:rsidRPr="009B1EB9">
              <w:rPr>
                <w:rFonts w:cs="Arial"/>
                <w:color w:val="000000"/>
              </w:rPr>
              <w:t> </w:t>
            </w:r>
          </w:p>
        </w:tc>
        <w:tc>
          <w:tcPr>
            <w:tcW w:w="327" w:type="pct"/>
            <w:tcBorders>
              <w:top w:val="nil"/>
              <w:left w:val="nil"/>
              <w:bottom w:val="single" w:sz="4" w:space="0" w:color="auto"/>
              <w:right w:val="single" w:sz="4" w:space="0" w:color="auto"/>
            </w:tcBorders>
            <w:shd w:val="clear" w:color="auto" w:fill="auto"/>
            <w:noWrap/>
            <w:vAlign w:val="bottom"/>
            <w:hideMark/>
          </w:tcPr>
          <w:p w:rsidR="009B1EB9" w:rsidRPr="009B1EB9" w:rsidRDefault="009B1EB9" w:rsidP="009B1EB9">
            <w:pPr>
              <w:jc w:val="left"/>
              <w:rPr>
                <w:rFonts w:cs="Arial"/>
                <w:color w:val="000000"/>
              </w:rPr>
            </w:pPr>
            <w:r w:rsidRPr="009B1EB9">
              <w:rPr>
                <w:rFonts w:cs="Arial"/>
                <w:color w:val="000000"/>
              </w:rPr>
              <w:t> </w:t>
            </w:r>
          </w:p>
        </w:tc>
        <w:tc>
          <w:tcPr>
            <w:tcW w:w="327" w:type="pct"/>
            <w:tcBorders>
              <w:top w:val="nil"/>
              <w:left w:val="nil"/>
              <w:bottom w:val="single" w:sz="4" w:space="0" w:color="auto"/>
              <w:right w:val="single" w:sz="4" w:space="0" w:color="auto"/>
            </w:tcBorders>
            <w:shd w:val="clear" w:color="auto" w:fill="auto"/>
            <w:noWrap/>
            <w:vAlign w:val="bottom"/>
            <w:hideMark/>
          </w:tcPr>
          <w:p w:rsidR="009B1EB9" w:rsidRPr="009B1EB9" w:rsidRDefault="009B1EB9" w:rsidP="009B1EB9">
            <w:pPr>
              <w:jc w:val="left"/>
              <w:rPr>
                <w:rFonts w:cs="Arial"/>
                <w:color w:val="000000"/>
              </w:rPr>
            </w:pPr>
            <w:r w:rsidRPr="009B1EB9">
              <w:rPr>
                <w:rFonts w:cs="Arial"/>
                <w:color w:val="000000"/>
              </w:rPr>
              <w:t> </w:t>
            </w:r>
          </w:p>
        </w:tc>
        <w:tc>
          <w:tcPr>
            <w:tcW w:w="327" w:type="pct"/>
            <w:tcBorders>
              <w:top w:val="nil"/>
              <w:left w:val="nil"/>
              <w:bottom w:val="single" w:sz="4" w:space="0" w:color="auto"/>
              <w:right w:val="single" w:sz="8" w:space="0" w:color="auto"/>
            </w:tcBorders>
            <w:shd w:val="clear" w:color="auto" w:fill="auto"/>
            <w:noWrap/>
            <w:vAlign w:val="bottom"/>
            <w:hideMark/>
          </w:tcPr>
          <w:p w:rsidR="009B1EB9" w:rsidRPr="009B1EB9" w:rsidRDefault="009B1EB9" w:rsidP="009B1EB9">
            <w:pPr>
              <w:jc w:val="left"/>
              <w:rPr>
                <w:rFonts w:cs="Arial"/>
                <w:color w:val="000000"/>
              </w:rPr>
            </w:pPr>
            <w:r w:rsidRPr="009B1EB9">
              <w:rPr>
                <w:rFonts w:cs="Arial"/>
                <w:color w:val="000000"/>
              </w:rPr>
              <w:t> </w:t>
            </w:r>
          </w:p>
        </w:tc>
      </w:tr>
      <w:tr w:rsidR="009B1EB9" w:rsidRPr="009B1EB9" w:rsidTr="00A9743B">
        <w:trPr>
          <w:trHeight w:val="300"/>
        </w:trPr>
        <w:tc>
          <w:tcPr>
            <w:tcW w:w="2061" w:type="pct"/>
            <w:tcBorders>
              <w:top w:val="nil"/>
              <w:left w:val="single" w:sz="8" w:space="0" w:color="auto"/>
              <w:bottom w:val="single" w:sz="4" w:space="0" w:color="auto"/>
              <w:right w:val="single" w:sz="8" w:space="0" w:color="auto"/>
            </w:tcBorders>
            <w:shd w:val="clear" w:color="auto" w:fill="auto"/>
            <w:noWrap/>
            <w:vAlign w:val="bottom"/>
            <w:hideMark/>
          </w:tcPr>
          <w:p w:rsidR="009B1EB9" w:rsidRPr="009B1EB9" w:rsidRDefault="009B1EB9" w:rsidP="009B1EB9">
            <w:pPr>
              <w:jc w:val="left"/>
              <w:rPr>
                <w:rFonts w:cs="Arial"/>
                <w:color w:val="000000"/>
              </w:rPr>
            </w:pPr>
            <w:r w:rsidRPr="009B1EB9">
              <w:rPr>
                <w:rFonts w:cs="Arial"/>
                <w:color w:val="000000"/>
              </w:rPr>
              <w:t>Období vymezené pro aplikaci sedimentu na ZPF</w:t>
            </w:r>
          </w:p>
        </w:tc>
        <w:tc>
          <w:tcPr>
            <w:tcW w:w="327" w:type="pct"/>
            <w:tcBorders>
              <w:top w:val="nil"/>
              <w:left w:val="nil"/>
              <w:bottom w:val="single" w:sz="4" w:space="0" w:color="auto"/>
              <w:right w:val="single" w:sz="4" w:space="0" w:color="auto"/>
            </w:tcBorders>
            <w:shd w:val="clear" w:color="auto" w:fill="auto"/>
            <w:noWrap/>
            <w:vAlign w:val="bottom"/>
            <w:hideMark/>
          </w:tcPr>
          <w:p w:rsidR="009B1EB9" w:rsidRPr="009B1EB9" w:rsidRDefault="009B1EB9" w:rsidP="009B1EB9">
            <w:pPr>
              <w:jc w:val="left"/>
              <w:rPr>
                <w:rFonts w:cs="Arial"/>
                <w:color w:val="000000"/>
              </w:rPr>
            </w:pPr>
            <w:r w:rsidRPr="009B1EB9">
              <w:rPr>
                <w:rFonts w:cs="Arial"/>
                <w:color w:val="000000"/>
              </w:rPr>
              <w:t> </w:t>
            </w:r>
          </w:p>
        </w:tc>
        <w:tc>
          <w:tcPr>
            <w:tcW w:w="327" w:type="pct"/>
            <w:tcBorders>
              <w:top w:val="nil"/>
              <w:left w:val="nil"/>
              <w:bottom w:val="single" w:sz="4" w:space="0" w:color="auto"/>
              <w:right w:val="single" w:sz="4" w:space="0" w:color="auto"/>
            </w:tcBorders>
            <w:shd w:val="clear" w:color="auto" w:fill="auto"/>
            <w:noWrap/>
            <w:vAlign w:val="bottom"/>
            <w:hideMark/>
          </w:tcPr>
          <w:p w:rsidR="009B1EB9" w:rsidRPr="009B1EB9" w:rsidRDefault="009B1EB9" w:rsidP="009B1EB9">
            <w:pPr>
              <w:jc w:val="left"/>
              <w:rPr>
                <w:rFonts w:cs="Arial"/>
                <w:color w:val="000000"/>
              </w:rPr>
            </w:pPr>
            <w:r w:rsidRPr="009B1EB9">
              <w:rPr>
                <w:rFonts w:cs="Arial"/>
                <w:color w:val="000000"/>
              </w:rPr>
              <w:t> </w:t>
            </w:r>
          </w:p>
        </w:tc>
        <w:tc>
          <w:tcPr>
            <w:tcW w:w="327" w:type="pct"/>
            <w:tcBorders>
              <w:top w:val="nil"/>
              <w:left w:val="nil"/>
              <w:bottom w:val="single" w:sz="4" w:space="0" w:color="auto"/>
              <w:right w:val="single" w:sz="4" w:space="0" w:color="auto"/>
            </w:tcBorders>
            <w:shd w:val="clear" w:color="000000" w:fill="BFBFBF"/>
            <w:noWrap/>
            <w:vAlign w:val="bottom"/>
            <w:hideMark/>
          </w:tcPr>
          <w:p w:rsidR="009B1EB9" w:rsidRPr="009B1EB9" w:rsidRDefault="009B1EB9" w:rsidP="009B1EB9">
            <w:pPr>
              <w:jc w:val="left"/>
              <w:rPr>
                <w:rFonts w:cs="Arial"/>
                <w:color w:val="000000"/>
              </w:rPr>
            </w:pPr>
            <w:r w:rsidRPr="009B1EB9">
              <w:rPr>
                <w:rFonts w:cs="Arial"/>
                <w:color w:val="000000"/>
              </w:rPr>
              <w:t> </w:t>
            </w:r>
          </w:p>
        </w:tc>
        <w:tc>
          <w:tcPr>
            <w:tcW w:w="327" w:type="pct"/>
            <w:tcBorders>
              <w:top w:val="nil"/>
              <w:left w:val="nil"/>
              <w:bottom w:val="single" w:sz="4" w:space="0" w:color="auto"/>
              <w:right w:val="single" w:sz="4" w:space="0" w:color="auto"/>
            </w:tcBorders>
            <w:shd w:val="clear" w:color="000000" w:fill="BFBFBF"/>
            <w:noWrap/>
            <w:vAlign w:val="bottom"/>
            <w:hideMark/>
          </w:tcPr>
          <w:p w:rsidR="009B1EB9" w:rsidRPr="009B1EB9" w:rsidRDefault="009B1EB9" w:rsidP="009B1EB9">
            <w:pPr>
              <w:jc w:val="left"/>
              <w:rPr>
                <w:rFonts w:cs="Arial"/>
                <w:color w:val="000000"/>
              </w:rPr>
            </w:pPr>
            <w:r w:rsidRPr="009B1EB9">
              <w:rPr>
                <w:rFonts w:cs="Arial"/>
                <w:color w:val="000000"/>
              </w:rPr>
              <w:t> </w:t>
            </w:r>
          </w:p>
        </w:tc>
        <w:tc>
          <w:tcPr>
            <w:tcW w:w="327" w:type="pct"/>
            <w:tcBorders>
              <w:top w:val="nil"/>
              <w:left w:val="nil"/>
              <w:bottom w:val="single" w:sz="4" w:space="0" w:color="auto"/>
              <w:right w:val="single" w:sz="4" w:space="0" w:color="auto"/>
            </w:tcBorders>
            <w:shd w:val="clear" w:color="000000" w:fill="BFBFBF"/>
            <w:noWrap/>
            <w:vAlign w:val="bottom"/>
            <w:hideMark/>
          </w:tcPr>
          <w:p w:rsidR="009B1EB9" w:rsidRPr="009B1EB9" w:rsidRDefault="009B1EB9" w:rsidP="009B1EB9">
            <w:pPr>
              <w:jc w:val="left"/>
              <w:rPr>
                <w:rFonts w:cs="Arial"/>
                <w:color w:val="000000"/>
              </w:rPr>
            </w:pPr>
            <w:r w:rsidRPr="009B1EB9">
              <w:rPr>
                <w:rFonts w:cs="Arial"/>
                <w:color w:val="000000"/>
              </w:rPr>
              <w:t> </w:t>
            </w:r>
          </w:p>
        </w:tc>
        <w:tc>
          <w:tcPr>
            <w:tcW w:w="327" w:type="pct"/>
            <w:tcBorders>
              <w:top w:val="nil"/>
              <w:left w:val="nil"/>
              <w:bottom w:val="single" w:sz="4" w:space="0" w:color="auto"/>
              <w:right w:val="single" w:sz="4" w:space="0" w:color="auto"/>
            </w:tcBorders>
            <w:shd w:val="clear" w:color="000000" w:fill="BFBFBF"/>
            <w:noWrap/>
            <w:vAlign w:val="bottom"/>
            <w:hideMark/>
          </w:tcPr>
          <w:p w:rsidR="009B1EB9" w:rsidRPr="009B1EB9" w:rsidRDefault="009B1EB9" w:rsidP="009B1EB9">
            <w:pPr>
              <w:jc w:val="left"/>
              <w:rPr>
                <w:rFonts w:cs="Arial"/>
                <w:color w:val="000000"/>
              </w:rPr>
            </w:pPr>
            <w:r w:rsidRPr="009B1EB9">
              <w:rPr>
                <w:rFonts w:cs="Arial"/>
                <w:color w:val="000000"/>
              </w:rPr>
              <w:t> </w:t>
            </w:r>
          </w:p>
        </w:tc>
        <w:tc>
          <w:tcPr>
            <w:tcW w:w="327" w:type="pct"/>
            <w:tcBorders>
              <w:top w:val="nil"/>
              <w:left w:val="nil"/>
              <w:bottom w:val="single" w:sz="4" w:space="0" w:color="auto"/>
              <w:right w:val="single" w:sz="4" w:space="0" w:color="auto"/>
            </w:tcBorders>
            <w:shd w:val="clear" w:color="auto" w:fill="auto"/>
            <w:noWrap/>
            <w:vAlign w:val="bottom"/>
            <w:hideMark/>
          </w:tcPr>
          <w:p w:rsidR="009B1EB9" w:rsidRPr="009B1EB9" w:rsidRDefault="009B1EB9" w:rsidP="009B1EB9">
            <w:pPr>
              <w:jc w:val="left"/>
              <w:rPr>
                <w:rFonts w:cs="Arial"/>
                <w:color w:val="000000"/>
              </w:rPr>
            </w:pPr>
            <w:r w:rsidRPr="009B1EB9">
              <w:rPr>
                <w:rFonts w:cs="Arial"/>
                <w:color w:val="000000"/>
              </w:rPr>
              <w:t> </w:t>
            </w:r>
          </w:p>
        </w:tc>
        <w:tc>
          <w:tcPr>
            <w:tcW w:w="327" w:type="pct"/>
            <w:tcBorders>
              <w:top w:val="nil"/>
              <w:left w:val="nil"/>
              <w:bottom w:val="single" w:sz="4" w:space="0" w:color="auto"/>
              <w:right w:val="single" w:sz="4" w:space="0" w:color="auto"/>
            </w:tcBorders>
            <w:shd w:val="clear" w:color="auto" w:fill="auto"/>
            <w:noWrap/>
            <w:vAlign w:val="bottom"/>
            <w:hideMark/>
          </w:tcPr>
          <w:p w:rsidR="009B1EB9" w:rsidRPr="009B1EB9" w:rsidRDefault="009B1EB9" w:rsidP="009B1EB9">
            <w:pPr>
              <w:jc w:val="left"/>
              <w:rPr>
                <w:rFonts w:cs="Arial"/>
                <w:color w:val="000000"/>
              </w:rPr>
            </w:pPr>
            <w:r w:rsidRPr="009B1EB9">
              <w:rPr>
                <w:rFonts w:cs="Arial"/>
                <w:color w:val="000000"/>
              </w:rPr>
              <w:t> </w:t>
            </w:r>
          </w:p>
        </w:tc>
        <w:tc>
          <w:tcPr>
            <w:tcW w:w="327" w:type="pct"/>
            <w:tcBorders>
              <w:top w:val="nil"/>
              <w:left w:val="nil"/>
              <w:bottom w:val="single" w:sz="4" w:space="0" w:color="auto"/>
              <w:right w:val="single" w:sz="8" w:space="0" w:color="auto"/>
            </w:tcBorders>
            <w:shd w:val="clear" w:color="auto" w:fill="auto"/>
            <w:noWrap/>
            <w:vAlign w:val="bottom"/>
            <w:hideMark/>
          </w:tcPr>
          <w:p w:rsidR="009B1EB9" w:rsidRPr="009B1EB9" w:rsidRDefault="009B1EB9" w:rsidP="009B1EB9">
            <w:pPr>
              <w:jc w:val="left"/>
              <w:rPr>
                <w:rFonts w:cs="Arial"/>
                <w:color w:val="000000"/>
              </w:rPr>
            </w:pPr>
            <w:r w:rsidRPr="009B1EB9">
              <w:rPr>
                <w:rFonts w:cs="Arial"/>
                <w:color w:val="000000"/>
              </w:rPr>
              <w:t> </w:t>
            </w:r>
          </w:p>
        </w:tc>
      </w:tr>
      <w:tr w:rsidR="009B1EB9" w:rsidRPr="009B1EB9" w:rsidTr="00A9743B">
        <w:trPr>
          <w:trHeight w:val="315"/>
        </w:trPr>
        <w:tc>
          <w:tcPr>
            <w:tcW w:w="2061" w:type="pct"/>
            <w:tcBorders>
              <w:top w:val="nil"/>
              <w:left w:val="single" w:sz="8" w:space="0" w:color="auto"/>
              <w:bottom w:val="single" w:sz="8" w:space="0" w:color="auto"/>
              <w:right w:val="single" w:sz="8" w:space="0" w:color="auto"/>
            </w:tcBorders>
            <w:shd w:val="clear" w:color="auto" w:fill="auto"/>
            <w:noWrap/>
            <w:vAlign w:val="bottom"/>
            <w:hideMark/>
          </w:tcPr>
          <w:p w:rsidR="009B1EB9" w:rsidRPr="009B1EB9" w:rsidRDefault="009B1EB9" w:rsidP="009B1EB9">
            <w:pPr>
              <w:jc w:val="left"/>
              <w:rPr>
                <w:rFonts w:cs="Arial"/>
                <w:color w:val="000000"/>
              </w:rPr>
            </w:pPr>
            <w:r w:rsidRPr="009B1EB9">
              <w:rPr>
                <w:rFonts w:cs="Arial"/>
                <w:color w:val="000000"/>
              </w:rPr>
              <w:t>Dokončovací práce, zaměření skutečného provedení, DSPS</w:t>
            </w:r>
          </w:p>
        </w:tc>
        <w:tc>
          <w:tcPr>
            <w:tcW w:w="327" w:type="pct"/>
            <w:tcBorders>
              <w:top w:val="nil"/>
              <w:left w:val="nil"/>
              <w:bottom w:val="single" w:sz="8" w:space="0" w:color="auto"/>
              <w:right w:val="single" w:sz="4" w:space="0" w:color="auto"/>
            </w:tcBorders>
            <w:shd w:val="clear" w:color="auto" w:fill="auto"/>
            <w:noWrap/>
            <w:vAlign w:val="bottom"/>
            <w:hideMark/>
          </w:tcPr>
          <w:p w:rsidR="009B1EB9" w:rsidRPr="009B1EB9" w:rsidRDefault="009B1EB9" w:rsidP="009B1EB9">
            <w:pPr>
              <w:jc w:val="left"/>
              <w:rPr>
                <w:rFonts w:cs="Arial"/>
                <w:color w:val="000000"/>
              </w:rPr>
            </w:pPr>
            <w:r w:rsidRPr="009B1EB9">
              <w:rPr>
                <w:rFonts w:cs="Arial"/>
                <w:color w:val="000000"/>
              </w:rPr>
              <w:t> </w:t>
            </w:r>
          </w:p>
        </w:tc>
        <w:tc>
          <w:tcPr>
            <w:tcW w:w="327" w:type="pct"/>
            <w:tcBorders>
              <w:top w:val="nil"/>
              <w:left w:val="nil"/>
              <w:bottom w:val="single" w:sz="8" w:space="0" w:color="auto"/>
              <w:right w:val="single" w:sz="4" w:space="0" w:color="auto"/>
            </w:tcBorders>
            <w:shd w:val="clear" w:color="auto" w:fill="auto"/>
            <w:noWrap/>
            <w:vAlign w:val="bottom"/>
            <w:hideMark/>
          </w:tcPr>
          <w:p w:rsidR="009B1EB9" w:rsidRPr="009B1EB9" w:rsidRDefault="009B1EB9" w:rsidP="009B1EB9">
            <w:pPr>
              <w:jc w:val="left"/>
              <w:rPr>
                <w:rFonts w:cs="Arial"/>
                <w:color w:val="000000"/>
              </w:rPr>
            </w:pPr>
            <w:r w:rsidRPr="009B1EB9">
              <w:rPr>
                <w:rFonts w:cs="Arial"/>
                <w:color w:val="000000"/>
              </w:rPr>
              <w:t> </w:t>
            </w:r>
          </w:p>
        </w:tc>
        <w:tc>
          <w:tcPr>
            <w:tcW w:w="327" w:type="pct"/>
            <w:tcBorders>
              <w:top w:val="nil"/>
              <w:left w:val="nil"/>
              <w:bottom w:val="single" w:sz="8" w:space="0" w:color="auto"/>
              <w:right w:val="single" w:sz="4" w:space="0" w:color="auto"/>
            </w:tcBorders>
            <w:shd w:val="clear" w:color="auto" w:fill="auto"/>
            <w:noWrap/>
            <w:vAlign w:val="bottom"/>
            <w:hideMark/>
          </w:tcPr>
          <w:p w:rsidR="009B1EB9" w:rsidRPr="009B1EB9" w:rsidRDefault="009B1EB9" w:rsidP="009B1EB9">
            <w:pPr>
              <w:jc w:val="left"/>
              <w:rPr>
                <w:rFonts w:cs="Arial"/>
                <w:color w:val="000000"/>
              </w:rPr>
            </w:pPr>
            <w:r w:rsidRPr="009B1EB9">
              <w:rPr>
                <w:rFonts w:cs="Arial"/>
                <w:color w:val="000000"/>
              </w:rPr>
              <w:t> </w:t>
            </w:r>
          </w:p>
        </w:tc>
        <w:tc>
          <w:tcPr>
            <w:tcW w:w="327" w:type="pct"/>
            <w:tcBorders>
              <w:top w:val="nil"/>
              <w:left w:val="nil"/>
              <w:bottom w:val="single" w:sz="8" w:space="0" w:color="auto"/>
              <w:right w:val="single" w:sz="4" w:space="0" w:color="auto"/>
            </w:tcBorders>
            <w:shd w:val="clear" w:color="auto" w:fill="auto"/>
            <w:noWrap/>
            <w:vAlign w:val="bottom"/>
            <w:hideMark/>
          </w:tcPr>
          <w:p w:rsidR="009B1EB9" w:rsidRPr="009B1EB9" w:rsidRDefault="009B1EB9" w:rsidP="009B1EB9">
            <w:pPr>
              <w:jc w:val="left"/>
              <w:rPr>
                <w:rFonts w:cs="Arial"/>
                <w:color w:val="000000"/>
              </w:rPr>
            </w:pPr>
            <w:r w:rsidRPr="009B1EB9">
              <w:rPr>
                <w:rFonts w:cs="Arial"/>
                <w:color w:val="000000"/>
              </w:rPr>
              <w:t> </w:t>
            </w:r>
          </w:p>
        </w:tc>
        <w:tc>
          <w:tcPr>
            <w:tcW w:w="327" w:type="pct"/>
            <w:tcBorders>
              <w:top w:val="nil"/>
              <w:left w:val="nil"/>
              <w:bottom w:val="single" w:sz="8" w:space="0" w:color="auto"/>
              <w:right w:val="single" w:sz="4" w:space="0" w:color="auto"/>
            </w:tcBorders>
            <w:shd w:val="clear" w:color="auto" w:fill="auto"/>
            <w:noWrap/>
            <w:vAlign w:val="bottom"/>
            <w:hideMark/>
          </w:tcPr>
          <w:p w:rsidR="009B1EB9" w:rsidRPr="009B1EB9" w:rsidRDefault="009B1EB9" w:rsidP="009B1EB9">
            <w:pPr>
              <w:jc w:val="left"/>
              <w:rPr>
                <w:rFonts w:cs="Arial"/>
                <w:color w:val="000000"/>
              </w:rPr>
            </w:pPr>
            <w:r w:rsidRPr="009B1EB9">
              <w:rPr>
                <w:rFonts w:cs="Arial"/>
                <w:color w:val="000000"/>
              </w:rPr>
              <w:t> </w:t>
            </w:r>
          </w:p>
        </w:tc>
        <w:tc>
          <w:tcPr>
            <w:tcW w:w="327" w:type="pct"/>
            <w:tcBorders>
              <w:top w:val="nil"/>
              <w:left w:val="nil"/>
              <w:bottom w:val="single" w:sz="8" w:space="0" w:color="auto"/>
              <w:right w:val="single" w:sz="4" w:space="0" w:color="auto"/>
            </w:tcBorders>
            <w:shd w:val="clear" w:color="auto" w:fill="auto"/>
            <w:noWrap/>
            <w:vAlign w:val="bottom"/>
            <w:hideMark/>
          </w:tcPr>
          <w:p w:rsidR="009B1EB9" w:rsidRPr="009B1EB9" w:rsidRDefault="009B1EB9" w:rsidP="009B1EB9">
            <w:pPr>
              <w:jc w:val="left"/>
              <w:rPr>
                <w:rFonts w:cs="Arial"/>
                <w:color w:val="000000"/>
              </w:rPr>
            </w:pPr>
            <w:r w:rsidRPr="009B1EB9">
              <w:rPr>
                <w:rFonts w:cs="Arial"/>
                <w:color w:val="000000"/>
              </w:rPr>
              <w:t> </w:t>
            </w:r>
          </w:p>
        </w:tc>
        <w:tc>
          <w:tcPr>
            <w:tcW w:w="327" w:type="pct"/>
            <w:tcBorders>
              <w:top w:val="nil"/>
              <w:left w:val="nil"/>
              <w:bottom w:val="single" w:sz="8" w:space="0" w:color="auto"/>
              <w:right w:val="single" w:sz="4" w:space="0" w:color="auto"/>
            </w:tcBorders>
            <w:shd w:val="clear" w:color="auto" w:fill="auto"/>
            <w:noWrap/>
            <w:vAlign w:val="bottom"/>
            <w:hideMark/>
          </w:tcPr>
          <w:p w:rsidR="009B1EB9" w:rsidRPr="009B1EB9" w:rsidRDefault="009B1EB9" w:rsidP="009B1EB9">
            <w:pPr>
              <w:jc w:val="left"/>
              <w:rPr>
                <w:rFonts w:cs="Arial"/>
                <w:color w:val="000000"/>
              </w:rPr>
            </w:pPr>
            <w:r w:rsidRPr="009B1EB9">
              <w:rPr>
                <w:rFonts w:cs="Arial"/>
                <w:color w:val="000000"/>
              </w:rPr>
              <w:t> </w:t>
            </w:r>
          </w:p>
        </w:tc>
        <w:tc>
          <w:tcPr>
            <w:tcW w:w="327" w:type="pct"/>
            <w:tcBorders>
              <w:top w:val="nil"/>
              <w:left w:val="nil"/>
              <w:bottom w:val="single" w:sz="8" w:space="0" w:color="auto"/>
              <w:right w:val="single" w:sz="4" w:space="0" w:color="auto"/>
            </w:tcBorders>
            <w:shd w:val="clear" w:color="000000" w:fill="BFBFBF"/>
            <w:noWrap/>
            <w:vAlign w:val="bottom"/>
            <w:hideMark/>
          </w:tcPr>
          <w:p w:rsidR="009B1EB9" w:rsidRPr="009B1EB9" w:rsidRDefault="009B1EB9" w:rsidP="009B1EB9">
            <w:pPr>
              <w:jc w:val="left"/>
              <w:rPr>
                <w:rFonts w:cs="Arial"/>
                <w:color w:val="000000"/>
              </w:rPr>
            </w:pPr>
            <w:r w:rsidRPr="009B1EB9">
              <w:rPr>
                <w:rFonts w:cs="Arial"/>
                <w:color w:val="000000"/>
              </w:rPr>
              <w:t> </w:t>
            </w:r>
          </w:p>
        </w:tc>
        <w:tc>
          <w:tcPr>
            <w:tcW w:w="327" w:type="pct"/>
            <w:tcBorders>
              <w:top w:val="nil"/>
              <w:left w:val="nil"/>
              <w:bottom w:val="single" w:sz="8" w:space="0" w:color="auto"/>
              <w:right w:val="single" w:sz="8" w:space="0" w:color="auto"/>
            </w:tcBorders>
            <w:shd w:val="clear" w:color="000000" w:fill="BFBFBF"/>
            <w:noWrap/>
            <w:vAlign w:val="bottom"/>
            <w:hideMark/>
          </w:tcPr>
          <w:p w:rsidR="009B1EB9" w:rsidRPr="009B1EB9" w:rsidRDefault="009B1EB9" w:rsidP="009B1EB9">
            <w:pPr>
              <w:jc w:val="left"/>
              <w:rPr>
                <w:rFonts w:cs="Arial"/>
                <w:color w:val="000000"/>
              </w:rPr>
            </w:pPr>
            <w:r w:rsidRPr="009B1EB9">
              <w:rPr>
                <w:rFonts w:cs="Arial"/>
                <w:color w:val="000000"/>
              </w:rPr>
              <w:t> </w:t>
            </w:r>
          </w:p>
        </w:tc>
      </w:tr>
    </w:tbl>
    <w:p w:rsidR="009B1EB9" w:rsidRDefault="009B1EB9" w:rsidP="006E02AC"/>
    <w:p w:rsidR="00A9743B" w:rsidRPr="00A9743B" w:rsidRDefault="00A9743B" w:rsidP="006E02AC">
      <w:pPr>
        <w:rPr>
          <w:i/>
        </w:rPr>
      </w:pPr>
      <w:r w:rsidRPr="00A9743B">
        <w:rPr>
          <w:i/>
        </w:rPr>
        <w:t>Poznámka: některé z činností v dolní části tabulky jsou společné se související akcí na rekonstrukci objektů rybníka.</w:t>
      </w:r>
    </w:p>
    <w:sectPr w:rsidR="00A9743B" w:rsidRPr="00A9743B" w:rsidSect="00A9743B">
      <w:pgSz w:w="16838" w:h="11906" w:orient="landscape" w:code="9"/>
      <w:pgMar w:top="1701" w:right="1809" w:bottom="1701" w:left="1758" w:header="1134" w:footer="851"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D545B" w:rsidRDefault="00FD545B" w:rsidP="00207A11">
      <w:r>
        <w:separator/>
      </w:r>
    </w:p>
  </w:endnote>
  <w:endnote w:type="continuationSeparator" w:id="0">
    <w:p w:rsidR="00FD545B" w:rsidRDefault="00FD545B" w:rsidP="00207A1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tarSymbol">
    <w:altName w:val="Arial Unicode MS"/>
    <w:charset w:val="80"/>
    <w:family w:val="auto"/>
    <w:pitch w:val="default"/>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AFF" w:usb1="C0007843" w:usb2="00000009" w:usb3="00000000" w:csb0="000001FF" w:csb1="00000000"/>
  </w:font>
  <w:font w:name="Tahoma">
    <w:panose1 w:val="020B0604030504040204"/>
    <w:charset w:val="EE"/>
    <w:family w:val="swiss"/>
    <w:pitch w:val="variable"/>
    <w:sig w:usb0="E1002EFF" w:usb1="C000605B" w:usb2="00000029" w:usb3="00000000" w:csb0="000101FF" w:csb1="00000000"/>
  </w:font>
  <w:font w:name="Arial Black">
    <w:panose1 w:val="020B0A04020102020204"/>
    <w:charset w:val="EE"/>
    <w:family w:val="swiss"/>
    <w:pitch w:val="variable"/>
    <w:sig w:usb0="00000287" w:usb1="00000000" w:usb2="00000000" w:usb3="00000000" w:csb0="0000009F" w:csb1="00000000"/>
  </w:font>
  <w:font w:name="Cambria">
    <w:panose1 w:val="02040503050406030204"/>
    <w:charset w:val="EE"/>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Batang">
    <w:altName w:val="바탕"/>
    <w:panose1 w:val="02030600000101010101"/>
    <w:charset w:val="81"/>
    <w:family w:val="auto"/>
    <w:notTrueType/>
    <w:pitch w:val="fixed"/>
    <w:sig w:usb0="00000001" w:usb1="09060000" w:usb2="00000010" w:usb3="00000000" w:csb0="00080000"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D545B" w:rsidRDefault="00FD545B">
    <w:pPr>
      <w:pStyle w:val="Zpa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D545B" w:rsidRDefault="00FD545B">
    <w:pPr>
      <w:pStyle w:val="Zpat"/>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D545B" w:rsidRDefault="00FD545B"/>
  <w:tbl>
    <w:tblPr>
      <w:tblStyle w:val="Mkatabulky"/>
      <w:tblW w:w="8504"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2834"/>
      <w:gridCol w:w="2835"/>
      <w:gridCol w:w="2835"/>
    </w:tblGrid>
    <w:tr w:rsidR="00FD545B" w:rsidRPr="00AA14F6" w:rsidTr="000A698A">
      <w:trPr>
        <w:trHeight w:val="2098"/>
        <w:jc w:val="center"/>
      </w:trPr>
      <w:tc>
        <w:tcPr>
          <w:tcW w:w="8504" w:type="dxa"/>
          <w:gridSpan w:val="3"/>
          <w:tcBorders>
            <w:top w:val="single" w:sz="4" w:space="0" w:color="auto"/>
          </w:tcBorders>
          <w:tcMar>
            <w:top w:w="113" w:type="dxa"/>
          </w:tcMar>
        </w:tcPr>
        <w:p w:rsidR="00FD545B" w:rsidRDefault="007C4278" w:rsidP="000A698A">
          <w:pPr>
            <w:jc w:val="center"/>
            <w:rPr>
              <w:bCs/>
              <w:caps/>
              <w:color w:val="000000" w:themeColor="text1"/>
              <w:sz w:val="24"/>
              <w:szCs w:val="24"/>
            </w:rPr>
          </w:pPr>
          <w:sdt>
            <w:sdtPr>
              <w:rPr>
                <w:bCs/>
                <w:caps/>
                <w:color w:val="000000" w:themeColor="text1"/>
                <w:sz w:val="24"/>
                <w:szCs w:val="24"/>
              </w:rPr>
              <w:alias w:val="Objednatel (investor)"/>
              <w:tag w:val="OFirma"/>
              <w:id w:val="-1586760950"/>
              <w:text/>
            </w:sdtPr>
            <w:sdtEndPr/>
            <w:sdtContent>
              <w:r w:rsidR="007C6F32">
                <w:rPr>
                  <w:bCs/>
                  <w:caps/>
                  <w:color w:val="000000" w:themeColor="text1"/>
                  <w:sz w:val="24"/>
                  <w:szCs w:val="24"/>
                </w:rPr>
                <w:t>Agentura ochrany přírody a krajiny České republiky</w:t>
              </w:r>
            </w:sdtContent>
          </w:sdt>
        </w:p>
        <w:sdt>
          <w:sdtPr>
            <w:rPr>
              <w:caps/>
              <w:color w:val="000000" w:themeColor="text1"/>
              <w:sz w:val="24"/>
              <w:szCs w:val="24"/>
            </w:rPr>
            <w:alias w:val="Prostor pro identifikaci objednatele nebo jiné bližší určení"/>
            <w:id w:val="1170837418"/>
            <w:picture/>
          </w:sdtPr>
          <w:sdtEndPr/>
          <w:sdtContent>
            <w:p w:rsidR="00FD545B" w:rsidRPr="00C5703F" w:rsidRDefault="00FD545B" w:rsidP="000A698A">
              <w:pPr>
                <w:jc w:val="center"/>
                <w:rPr>
                  <w:caps/>
                  <w:color w:val="000000" w:themeColor="text1"/>
                  <w:sz w:val="24"/>
                  <w:szCs w:val="24"/>
                </w:rPr>
              </w:pPr>
              <w:r>
                <w:rPr>
                  <w:caps/>
                  <w:noProof/>
                  <w:color w:val="000000" w:themeColor="text1"/>
                  <w:sz w:val="24"/>
                  <w:szCs w:val="24"/>
                </w:rPr>
                <w:drawing>
                  <wp:inline distT="0" distB="0" distL="0" distR="0" wp14:anchorId="7FAA8B4C" wp14:editId="4CAED660">
                    <wp:extent cx="1906270" cy="1073865"/>
                    <wp:effectExtent l="0" t="0" r="0" b="0"/>
                    <wp:docPr id="7"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906270" cy="1073865"/>
                            </a:xfrm>
                            <a:prstGeom prst="rect">
                              <a:avLst/>
                            </a:prstGeom>
                            <a:noFill/>
                            <a:ln>
                              <a:noFill/>
                            </a:ln>
                          </pic:spPr>
                        </pic:pic>
                      </a:graphicData>
                    </a:graphic>
                  </wp:inline>
                </w:drawing>
              </w:r>
            </w:p>
          </w:sdtContent>
        </w:sdt>
      </w:tc>
    </w:tr>
    <w:tr w:rsidR="00FD545B" w:rsidRPr="00AA14F6" w:rsidTr="000A698A">
      <w:trPr>
        <w:trHeight w:val="851"/>
        <w:jc w:val="center"/>
      </w:trPr>
      <w:tc>
        <w:tcPr>
          <w:tcW w:w="2834" w:type="dxa"/>
          <w:tcMar>
            <w:left w:w="113" w:type="dxa"/>
            <w:bottom w:w="113" w:type="dxa"/>
          </w:tcMar>
          <w:vAlign w:val="bottom"/>
        </w:tcPr>
        <w:p w:rsidR="00FD545B" w:rsidRPr="0037186F" w:rsidRDefault="00FD545B" w:rsidP="000A698A">
          <w:pPr>
            <w:jc w:val="center"/>
            <w:rPr>
              <w:color w:val="000000" w:themeColor="text1"/>
              <w:sz w:val="12"/>
            </w:rPr>
          </w:pPr>
        </w:p>
      </w:tc>
      <w:tc>
        <w:tcPr>
          <w:tcW w:w="2835" w:type="dxa"/>
          <w:tcMar>
            <w:left w:w="113" w:type="dxa"/>
            <w:bottom w:w="113" w:type="dxa"/>
          </w:tcMar>
          <w:vAlign w:val="bottom"/>
        </w:tcPr>
        <w:p w:rsidR="00FD545B" w:rsidRPr="00C5703F" w:rsidRDefault="00FD545B" w:rsidP="000A698A">
          <w:pPr>
            <w:jc w:val="center"/>
            <w:rPr>
              <w:b/>
              <w:color w:val="000000" w:themeColor="text1"/>
              <w:sz w:val="12"/>
            </w:rPr>
          </w:pPr>
          <w:r>
            <w:rPr>
              <w:noProof/>
              <w:color w:val="000000" w:themeColor="text1"/>
            </w:rPr>
            <mc:AlternateContent>
              <mc:Choice Requires="wpc">
                <w:drawing>
                  <wp:inline distT="0" distB="0" distL="0" distR="0" wp14:anchorId="6A62ECC6" wp14:editId="70226834">
                    <wp:extent cx="1080135" cy="314960"/>
                    <wp:effectExtent l="0" t="0" r="5715" b="8890"/>
                    <wp:docPr id="11" name="Plátno 11"/>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235" name="Freeform 210"/>
                            <wps:cNvSpPr>
                              <a:spLocks noEditPoints="1"/>
                            </wps:cNvSpPr>
                            <wps:spPr bwMode="auto">
                              <a:xfrm>
                                <a:off x="801326" y="42128"/>
                                <a:ext cx="278809" cy="271829"/>
                              </a:xfrm>
                              <a:custGeom>
                                <a:avLst/>
                                <a:gdLst>
                                  <a:gd name="T0" fmla="*/ 444 w 556"/>
                                  <a:gd name="T1" fmla="*/ 423 h 543"/>
                                  <a:gd name="T2" fmla="*/ 444 w 556"/>
                                  <a:gd name="T3" fmla="*/ 477 h 543"/>
                                  <a:gd name="T4" fmla="*/ 112 w 556"/>
                                  <a:gd name="T5" fmla="*/ 477 h 543"/>
                                  <a:gd name="T6" fmla="*/ 112 w 556"/>
                                  <a:gd name="T7" fmla="*/ 423 h 543"/>
                                  <a:gd name="T8" fmla="*/ 276 w 556"/>
                                  <a:gd name="T9" fmla="*/ 256 h 543"/>
                                  <a:gd name="T10" fmla="*/ 444 w 556"/>
                                  <a:gd name="T11" fmla="*/ 423 h 543"/>
                                  <a:gd name="T12" fmla="*/ 556 w 556"/>
                                  <a:gd name="T13" fmla="*/ 181 h 543"/>
                                  <a:gd name="T14" fmla="*/ 353 w 556"/>
                                  <a:gd name="T15" fmla="*/ 181 h 543"/>
                                  <a:gd name="T16" fmla="*/ 485 w 556"/>
                                  <a:gd name="T17" fmla="*/ 49 h 543"/>
                                  <a:gd name="T18" fmla="*/ 436 w 556"/>
                                  <a:gd name="T19" fmla="*/ 4 h 543"/>
                                  <a:gd name="T20" fmla="*/ 276 w 556"/>
                                  <a:gd name="T21" fmla="*/ 165 h 543"/>
                                  <a:gd name="T22" fmla="*/ 114 w 556"/>
                                  <a:gd name="T23" fmla="*/ 0 h 543"/>
                                  <a:gd name="T24" fmla="*/ 69 w 556"/>
                                  <a:gd name="T25" fmla="*/ 47 h 543"/>
                                  <a:gd name="T26" fmla="*/ 201 w 556"/>
                                  <a:gd name="T27" fmla="*/ 181 h 543"/>
                                  <a:gd name="T28" fmla="*/ 0 w 556"/>
                                  <a:gd name="T29" fmla="*/ 181 h 543"/>
                                  <a:gd name="T30" fmla="*/ 0 w 556"/>
                                  <a:gd name="T31" fmla="*/ 243 h 543"/>
                                  <a:gd name="T32" fmla="*/ 201 w 556"/>
                                  <a:gd name="T33" fmla="*/ 243 h 543"/>
                                  <a:gd name="T34" fmla="*/ 46 w 556"/>
                                  <a:gd name="T35" fmla="*/ 396 h 543"/>
                                  <a:gd name="T36" fmla="*/ 46 w 556"/>
                                  <a:gd name="T37" fmla="*/ 543 h 543"/>
                                  <a:gd name="T38" fmla="*/ 508 w 556"/>
                                  <a:gd name="T39" fmla="*/ 543 h 543"/>
                                  <a:gd name="T40" fmla="*/ 508 w 556"/>
                                  <a:gd name="T41" fmla="*/ 396 h 543"/>
                                  <a:gd name="T42" fmla="*/ 353 w 556"/>
                                  <a:gd name="T43" fmla="*/ 243 h 543"/>
                                  <a:gd name="T44" fmla="*/ 556 w 556"/>
                                  <a:gd name="T45" fmla="*/ 243 h 543"/>
                                  <a:gd name="T46" fmla="*/ 556 w 556"/>
                                  <a:gd name="T47" fmla="*/ 181 h 5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556" h="543">
                                    <a:moveTo>
                                      <a:pt x="444" y="423"/>
                                    </a:moveTo>
                                    <a:lnTo>
                                      <a:pt x="444" y="477"/>
                                    </a:lnTo>
                                    <a:lnTo>
                                      <a:pt x="112" y="477"/>
                                    </a:lnTo>
                                    <a:lnTo>
                                      <a:pt x="112" y="423"/>
                                    </a:lnTo>
                                    <a:lnTo>
                                      <a:pt x="276" y="256"/>
                                    </a:lnTo>
                                    <a:lnTo>
                                      <a:pt x="444" y="423"/>
                                    </a:lnTo>
                                    <a:close/>
                                    <a:moveTo>
                                      <a:pt x="556" y="181"/>
                                    </a:moveTo>
                                    <a:lnTo>
                                      <a:pt x="353" y="181"/>
                                    </a:lnTo>
                                    <a:lnTo>
                                      <a:pt x="485" y="49"/>
                                    </a:lnTo>
                                    <a:lnTo>
                                      <a:pt x="436" y="4"/>
                                    </a:lnTo>
                                    <a:lnTo>
                                      <a:pt x="276" y="165"/>
                                    </a:lnTo>
                                    <a:lnTo>
                                      <a:pt x="114" y="0"/>
                                    </a:lnTo>
                                    <a:lnTo>
                                      <a:pt x="69" y="47"/>
                                    </a:lnTo>
                                    <a:lnTo>
                                      <a:pt x="201" y="181"/>
                                    </a:lnTo>
                                    <a:lnTo>
                                      <a:pt x="0" y="181"/>
                                    </a:lnTo>
                                    <a:lnTo>
                                      <a:pt x="0" y="243"/>
                                    </a:lnTo>
                                    <a:lnTo>
                                      <a:pt x="201" y="243"/>
                                    </a:lnTo>
                                    <a:lnTo>
                                      <a:pt x="46" y="396"/>
                                    </a:lnTo>
                                    <a:lnTo>
                                      <a:pt x="46" y="543"/>
                                    </a:lnTo>
                                    <a:lnTo>
                                      <a:pt x="508" y="543"/>
                                    </a:lnTo>
                                    <a:lnTo>
                                      <a:pt x="508" y="396"/>
                                    </a:lnTo>
                                    <a:lnTo>
                                      <a:pt x="353" y="243"/>
                                    </a:lnTo>
                                    <a:lnTo>
                                      <a:pt x="556" y="243"/>
                                    </a:lnTo>
                                    <a:lnTo>
                                      <a:pt x="556" y="18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6" name="Freeform 211"/>
                            <wps:cNvSpPr>
                              <a:spLocks/>
                            </wps:cNvSpPr>
                            <wps:spPr bwMode="auto">
                              <a:xfrm>
                                <a:off x="907634" y="0"/>
                                <a:ext cx="66192" cy="66202"/>
                              </a:xfrm>
                              <a:custGeom>
                                <a:avLst/>
                                <a:gdLst>
                                  <a:gd name="T0" fmla="*/ 131 w 131"/>
                                  <a:gd name="T1" fmla="*/ 66 h 132"/>
                                  <a:gd name="T2" fmla="*/ 131 w 131"/>
                                  <a:gd name="T3" fmla="*/ 66 h 132"/>
                                  <a:gd name="T4" fmla="*/ 130 w 131"/>
                                  <a:gd name="T5" fmla="*/ 79 h 132"/>
                                  <a:gd name="T6" fmla="*/ 126 w 131"/>
                                  <a:gd name="T7" fmla="*/ 93 h 132"/>
                                  <a:gd name="T8" fmla="*/ 120 w 131"/>
                                  <a:gd name="T9" fmla="*/ 103 h 132"/>
                                  <a:gd name="T10" fmla="*/ 112 w 131"/>
                                  <a:gd name="T11" fmla="*/ 112 h 132"/>
                                  <a:gd name="T12" fmla="*/ 103 w 131"/>
                                  <a:gd name="T13" fmla="*/ 120 h 132"/>
                                  <a:gd name="T14" fmla="*/ 91 w 131"/>
                                  <a:gd name="T15" fmla="*/ 128 h 132"/>
                                  <a:gd name="T16" fmla="*/ 79 w 131"/>
                                  <a:gd name="T17" fmla="*/ 132 h 132"/>
                                  <a:gd name="T18" fmla="*/ 66 w 131"/>
                                  <a:gd name="T19" fmla="*/ 132 h 132"/>
                                  <a:gd name="T20" fmla="*/ 66 w 131"/>
                                  <a:gd name="T21" fmla="*/ 132 h 132"/>
                                  <a:gd name="T22" fmla="*/ 52 w 131"/>
                                  <a:gd name="T23" fmla="*/ 132 h 132"/>
                                  <a:gd name="T24" fmla="*/ 41 w 131"/>
                                  <a:gd name="T25" fmla="*/ 128 h 132"/>
                                  <a:gd name="T26" fmla="*/ 29 w 131"/>
                                  <a:gd name="T27" fmla="*/ 120 h 132"/>
                                  <a:gd name="T28" fmla="*/ 19 w 131"/>
                                  <a:gd name="T29" fmla="*/ 112 h 132"/>
                                  <a:gd name="T30" fmla="*/ 12 w 131"/>
                                  <a:gd name="T31" fmla="*/ 103 h 132"/>
                                  <a:gd name="T32" fmla="*/ 6 w 131"/>
                                  <a:gd name="T33" fmla="*/ 93 h 132"/>
                                  <a:gd name="T34" fmla="*/ 2 w 131"/>
                                  <a:gd name="T35" fmla="*/ 79 h 132"/>
                                  <a:gd name="T36" fmla="*/ 0 w 131"/>
                                  <a:gd name="T37" fmla="*/ 66 h 132"/>
                                  <a:gd name="T38" fmla="*/ 0 w 131"/>
                                  <a:gd name="T39" fmla="*/ 66 h 132"/>
                                  <a:gd name="T40" fmla="*/ 2 w 131"/>
                                  <a:gd name="T41" fmla="*/ 52 h 132"/>
                                  <a:gd name="T42" fmla="*/ 6 w 131"/>
                                  <a:gd name="T43" fmla="*/ 41 h 132"/>
                                  <a:gd name="T44" fmla="*/ 12 w 131"/>
                                  <a:gd name="T45" fmla="*/ 29 h 132"/>
                                  <a:gd name="T46" fmla="*/ 19 w 131"/>
                                  <a:gd name="T47" fmla="*/ 19 h 132"/>
                                  <a:gd name="T48" fmla="*/ 29 w 131"/>
                                  <a:gd name="T49" fmla="*/ 12 h 132"/>
                                  <a:gd name="T50" fmla="*/ 41 w 131"/>
                                  <a:gd name="T51" fmla="*/ 6 h 132"/>
                                  <a:gd name="T52" fmla="*/ 52 w 131"/>
                                  <a:gd name="T53" fmla="*/ 2 h 132"/>
                                  <a:gd name="T54" fmla="*/ 66 w 131"/>
                                  <a:gd name="T55" fmla="*/ 0 h 132"/>
                                  <a:gd name="T56" fmla="*/ 66 w 131"/>
                                  <a:gd name="T57" fmla="*/ 0 h 132"/>
                                  <a:gd name="T58" fmla="*/ 79 w 131"/>
                                  <a:gd name="T59" fmla="*/ 2 h 132"/>
                                  <a:gd name="T60" fmla="*/ 91 w 131"/>
                                  <a:gd name="T61" fmla="*/ 6 h 132"/>
                                  <a:gd name="T62" fmla="*/ 103 w 131"/>
                                  <a:gd name="T63" fmla="*/ 12 h 132"/>
                                  <a:gd name="T64" fmla="*/ 112 w 131"/>
                                  <a:gd name="T65" fmla="*/ 19 h 132"/>
                                  <a:gd name="T66" fmla="*/ 120 w 131"/>
                                  <a:gd name="T67" fmla="*/ 29 h 132"/>
                                  <a:gd name="T68" fmla="*/ 126 w 131"/>
                                  <a:gd name="T69" fmla="*/ 41 h 132"/>
                                  <a:gd name="T70" fmla="*/ 130 w 131"/>
                                  <a:gd name="T71" fmla="*/ 52 h 132"/>
                                  <a:gd name="T72" fmla="*/ 131 w 131"/>
                                  <a:gd name="T73" fmla="*/ 66 h 1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31" h="132">
                                    <a:moveTo>
                                      <a:pt x="131" y="66"/>
                                    </a:moveTo>
                                    <a:lnTo>
                                      <a:pt x="131" y="66"/>
                                    </a:lnTo>
                                    <a:lnTo>
                                      <a:pt x="130" y="79"/>
                                    </a:lnTo>
                                    <a:lnTo>
                                      <a:pt x="126" y="93"/>
                                    </a:lnTo>
                                    <a:lnTo>
                                      <a:pt x="120" y="103"/>
                                    </a:lnTo>
                                    <a:lnTo>
                                      <a:pt x="112" y="112"/>
                                    </a:lnTo>
                                    <a:lnTo>
                                      <a:pt x="103" y="120"/>
                                    </a:lnTo>
                                    <a:lnTo>
                                      <a:pt x="91" y="128"/>
                                    </a:lnTo>
                                    <a:lnTo>
                                      <a:pt x="79" y="132"/>
                                    </a:lnTo>
                                    <a:lnTo>
                                      <a:pt x="66" y="132"/>
                                    </a:lnTo>
                                    <a:lnTo>
                                      <a:pt x="52" y="132"/>
                                    </a:lnTo>
                                    <a:lnTo>
                                      <a:pt x="41" y="128"/>
                                    </a:lnTo>
                                    <a:lnTo>
                                      <a:pt x="29" y="120"/>
                                    </a:lnTo>
                                    <a:lnTo>
                                      <a:pt x="19" y="112"/>
                                    </a:lnTo>
                                    <a:lnTo>
                                      <a:pt x="12" y="103"/>
                                    </a:lnTo>
                                    <a:lnTo>
                                      <a:pt x="6" y="93"/>
                                    </a:lnTo>
                                    <a:lnTo>
                                      <a:pt x="2" y="79"/>
                                    </a:lnTo>
                                    <a:lnTo>
                                      <a:pt x="0" y="66"/>
                                    </a:lnTo>
                                    <a:lnTo>
                                      <a:pt x="2" y="52"/>
                                    </a:lnTo>
                                    <a:lnTo>
                                      <a:pt x="6" y="41"/>
                                    </a:lnTo>
                                    <a:lnTo>
                                      <a:pt x="12" y="29"/>
                                    </a:lnTo>
                                    <a:lnTo>
                                      <a:pt x="19" y="19"/>
                                    </a:lnTo>
                                    <a:lnTo>
                                      <a:pt x="29" y="12"/>
                                    </a:lnTo>
                                    <a:lnTo>
                                      <a:pt x="41" y="6"/>
                                    </a:lnTo>
                                    <a:lnTo>
                                      <a:pt x="52" y="2"/>
                                    </a:lnTo>
                                    <a:lnTo>
                                      <a:pt x="66" y="0"/>
                                    </a:lnTo>
                                    <a:lnTo>
                                      <a:pt x="79" y="2"/>
                                    </a:lnTo>
                                    <a:lnTo>
                                      <a:pt x="91" y="6"/>
                                    </a:lnTo>
                                    <a:lnTo>
                                      <a:pt x="103" y="12"/>
                                    </a:lnTo>
                                    <a:lnTo>
                                      <a:pt x="112" y="19"/>
                                    </a:lnTo>
                                    <a:lnTo>
                                      <a:pt x="120" y="29"/>
                                    </a:lnTo>
                                    <a:lnTo>
                                      <a:pt x="126" y="41"/>
                                    </a:lnTo>
                                    <a:lnTo>
                                      <a:pt x="130" y="52"/>
                                    </a:lnTo>
                                    <a:lnTo>
                                      <a:pt x="131" y="66"/>
                                    </a:lnTo>
                                    <a:close/>
                                  </a:path>
                                </a:pathLst>
                              </a:custGeom>
                              <a:solidFill>
                                <a:srgbClr val="DC002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7" name="Freeform 212"/>
                            <wps:cNvSpPr>
                              <a:spLocks/>
                            </wps:cNvSpPr>
                            <wps:spPr bwMode="auto">
                              <a:xfrm>
                                <a:off x="907634" y="0"/>
                                <a:ext cx="66192" cy="66202"/>
                              </a:xfrm>
                              <a:custGeom>
                                <a:avLst/>
                                <a:gdLst>
                                  <a:gd name="T0" fmla="*/ 131 w 131"/>
                                  <a:gd name="T1" fmla="*/ 66 h 132"/>
                                  <a:gd name="T2" fmla="*/ 131 w 131"/>
                                  <a:gd name="T3" fmla="*/ 66 h 132"/>
                                  <a:gd name="T4" fmla="*/ 130 w 131"/>
                                  <a:gd name="T5" fmla="*/ 79 h 132"/>
                                  <a:gd name="T6" fmla="*/ 126 w 131"/>
                                  <a:gd name="T7" fmla="*/ 93 h 132"/>
                                  <a:gd name="T8" fmla="*/ 120 w 131"/>
                                  <a:gd name="T9" fmla="*/ 103 h 132"/>
                                  <a:gd name="T10" fmla="*/ 112 w 131"/>
                                  <a:gd name="T11" fmla="*/ 112 h 132"/>
                                  <a:gd name="T12" fmla="*/ 103 w 131"/>
                                  <a:gd name="T13" fmla="*/ 120 h 132"/>
                                  <a:gd name="T14" fmla="*/ 91 w 131"/>
                                  <a:gd name="T15" fmla="*/ 128 h 132"/>
                                  <a:gd name="T16" fmla="*/ 79 w 131"/>
                                  <a:gd name="T17" fmla="*/ 132 h 132"/>
                                  <a:gd name="T18" fmla="*/ 66 w 131"/>
                                  <a:gd name="T19" fmla="*/ 132 h 132"/>
                                  <a:gd name="T20" fmla="*/ 66 w 131"/>
                                  <a:gd name="T21" fmla="*/ 132 h 132"/>
                                  <a:gd name="T22" fmla="*/ 52 w 131"/>
                                  <a:gd name="T23" fmla="*/ 132 h 132"/>
                                  <a:gd name="T24" fmla="*/ 41 w 131"/>
                                  <a:gd name="T25" fmla="*/ 128 h 132"/>
                                  <a:gd name="T26" fmla="*/ 29 w 131"/>
                                  <a:gd name="T27" fmla="*/ 120 h 132"/>
                                  <a:gd name="T28" fmla="*/ 19 w 131"/>
                                  <a:gd name="T29" fmla="*/ 112 h 132"/>
                                  <a:gd name="T30" fmla="*/ 12 w 131"/>
                                  <a:gd name="T31" fmla="*/ 103 h 132"/>
                                  <a:gd name="T32" fmla="*/ 6 w 131"/>
                                  <a:gd name="T33" fmla="*/ 93 h 132"/>
                                  <a:gd name="T34" fmla="*/ 2 w 131"/>
                                  <a:gd name="T35" fmla="*/ 79 h 132"/>
                                  <a:gd name="T36" fmla="*/ 0 w 131"/>
                                  <a:gd name="T37" fmla="*/ 66 h 132"/>
                                  <a:gd name="T38" fmla="*/ 0 w 131"/>
                                  <a:gd name="T39" fmla="*/ 66 h 132"/>
                                  <a:gd name="T40" fmla="*/ 2 w 131"/>
                                  <a:gd name="T41" fmla="*/ 52 h 132"/>
                                  <a:gd name="T42" fmla="*/ 6 w 131"/>
                                  <a:gd name="T43" fmla="*/ 41 h 132"/>
                                  <a:gd name="T44" fmla="*/ 12 w 131"/>
                                  <a:gd name="T45" fmla="*/ 29 h 132"/>
                                  <a:gd name="T46" fmla="*/ 19 w 131"/>
                                  <a:gd name="T47" fmla="*/ 19 h 132"/>
                                  <a:gd name="T48" fmla="*/ 29 w 131"/>
                                  <a:gd name="T49" fmla="*/ 12 h 132"/>
                                  <a:gd name="T50" fmla="*/ 41 w 131"/>
                                  <a:gd name="T51" fmla="*/ 6 h 132"/>
                                  <a:gd name="T52" fmla="*/ 52 w 131"/>
                                  <a:gd name="T53" fmla="*/ 2 h 132"/>
                                  <a:gd name="T54" fmla="*/ 66 w 131"/>
                                  <a:gd name="T55" fmla="*/ 0 h 132"/>
                                  <a:gd name="T56" fmla="*/ 66 w 131"/>
                                  <a:gd name="T57" fmla="*/ 0 h 132"/>
                                  <a:gd name="T58" fmla="*/ 79 w 131"/>
                                  <a:gd name="T59" fmla="*/ 2 h 132"/>
                                  <a:gd name="T60" fmla="*/ 91 w 131"/>
                                  <a:gd name="T61" fmla="*/ 6 h 132"/>
                                  <a:gd name="T62" fmla="*/ 103 w 131"/>
                                  <a:gd name="T63" fmla="*/ 12 h 132"/>
                                  <a:gd name="T64" fmla="*/ 112 w 131"/>
                                  <a:gd name="T65" fmla="*/ 19 h 132"/>
                                  <a:gd name="T66" fmla="*/ 120 w 131"/>
                                  <a:gd name="T67" fmla="*/ 29 h 132"/>
                                  <a:gd name="T68" fmla="*/ 126 w 131"/>
                                  <a:gd name="T69" fmla="*/ 41 h 132"/>
                                  <a:gd name="T70" fmla="*/ 130 w 131"/>
                                  <a:gd name="T71" fmla="*/ 52 h 132"/>
                                  <a:gd name="T72" fmla="*/ 131 w 131"/>
                                  <a:gd name="T73" fmla="*/ 66 h 1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31" h="132">
                                    <a:moveTo>
                                      <a:pt x="131" y="66"/>
                                    </a:moveTo>
                                    <a:lnTo>
                                      <a:pt x="131" y="66"/>
                                    </a:lnTo>
                                    <a:lnTo>
                                      <a:pt x="130" y="79"/>
                                    </a:lnTo>
                                    <a:lnTo>
                                      <a:pt x="126" y="93"/>
                                    </a:lnTo>
                                    <a:lnTo>
                                      <a:pt x="120" y="103"/>
                                    </a:lnTo>
                                    <a:lnTo>
                                      <a:pt x="112" y="112"/>
                                    </a:lnTo>
                                    <a:lnTo>
                                      <a:pt x="103" y="120"/>
                                    </a:lnTo>
                                    <a:lnTo>
                                      <a:pt x="91" y="128"/>
                                    </a:lnTo>
                                    <a:lnTo>
                                      <a:pt x="79" y="132"/>
                                    </a:lnTo>
                                    <a:lnTo>
                                      <a:pt x="66" y="132"/>
                                    </a:lnTo>
                                    <a:lnTo>
                                      <a:pt x="52" y="132"/>
                                    </a:lnTo>
                                    <a:lnTo>
                                      <a:pt x="41" y="128"/>
                                    </a:lnTo>
                                    <a:lnTo>
                                      <a:pt x="29" y="120"/>
                                    </a:lnTo>
                                    <a:lnTo>
                                      <a:pt x="19" y="112"/>
                                    </a:lnTo>
                                    <a:lnTo>
                                      <a:pt x="12" y="103"/>
                                    </a:lnTo>
                                    <a:lnTo>
                                      <a:pt x="6" y="93"/>
                                    </a:lnTo>
                                    <a:lnTo>
                                      <a:pt x="2" y="79"/>
                                    </a:lnTo>
                                    <a:lnTo>
                                      <a:pt x="0" y="66"/>
                                    </a:lnTo>
                                    <a:lnTo>
                                      <a:pt x="2" y="52"/>
                                    </a:lnTo>
                                    <a:lnTo>
                                      <a:pt x="6" y="41"/>
                                    </a:lnTo>
                                    <a:lnTo>
                                      <a:pt x="12" y="29"/>
                                    </a:lnTo>
                                    <a:lnTo>
                                      <a:pt x="19" y="19"/>
                                    </a:lnTo>
                                    <a:lnTo>
                                      <a:pt x="29" y="12"/>
                                    </a:lnTo>
                                    <a:lnTo>
                                      <a:pt x="41" y="6"/>
                                    </a:lnTo>
                                    <a:lnTo>
                                      <a:pt x="52" y="2"/>
                                    </a:lnTo>
                                    <a:lnTo>
                                      <a:pt x="66" y="0"/>
                                    </a:lnTo>
                                    <a:lnTo>
                                      <a:pt x="79" y="2"/>
                                    </a:lnTo>
                                    <a:lnTo>
                                      <a:pt x="91" y="6"/>
                                    </a:lnTo>
                                    <a:lnTo>
                                      <a:pt x="103" y="12"/>
                                    </a:lnTo>
                                    <a:lnTo>
                                      <a:pt x="112" y="19"/>
                                    </a:lnTo>
                                    <a:lnTo>
                                      <a:pt x="120" y="29"/>
                                    </a:lnTo>
                                    <a:lnTo>
                                      <a:pt x="126" y="41"/>
                                    </a:lnTo>
                                    <a:lnTo>
                                      <a:pt x="130" y="52"/>
                                    </a:lnTo>
                                    <a:lnTo>
                                      <a:pt x="131" y="66"/>
                                    </a:lnTo>
                                  </a:path>
                                </a:pathLst>
                              </a:custGeom>
                              <a:solidFill>
                                <a:schemeClr val="tx1"/>
                              </a:solidFill>
                              <a:ln>
                                <a:noFill/>
                              </a:ln>
                              <a:extLst/>
                            </wps:spPr>
                            <wps:bodyPr rot="0" vert="horz" wrap="square" lIns="91440" tIns="45720" rIns="91440" bIns="45720" anchor="t" anchorCtr="0" upright="1">
                              <a:noAutofit/>
                            </wps:bodyPr>
                          </wps:wsp>
                          <wps:wsp>
                            <wps:cNvPr id="238" name="Freeform 213"/>
                            <wps:cNvSpPr>
                              <a:spLocks noEditPoints="1"/>
                            </wps:cNvSpPr>
                            <wps:spPr bwMode="auto">
                              <a:xfrm>
                                <a:off x="601747" y="178544"/>
                                <a:ext cx="133387" cy="136416"/>
                              </a:xfrm>
                              <a:custGeom>
                                <a:avLst/>
                                <a:gdLst>
                                  <a:gd name="T0" fmla="*/ 133 w 266"/>
                                  <a:gd name="T1" fmla="*/ 0 h 271"/>
                                  <a:gd name="T2" fmla="*/ 162 w 266"/>
                                  <a:gd name="T3" fmla="*/ 2 h 271"/>
                                  <a:gd name="T4" fmla="*/ 189 w 266"/>
                                  <a:gd name="T5" fmla="*/ 7 h 271"/>
                                  <a:gd name="T6" fmla="*/ 212 w 266"/>
                                  <a:gd name="T7" fmla="*/ 19 h 271"/>
                                  <a:gd name="T8" fmla="*/ 231 w 266"/>
                                  <a:gd name="T9" fmla="*/ 35 h 271"/>
                                  <a:gd name="T10" fmla="*/ 247 w 266"/>
                                  <a:gd name="T11" fmla="*/ 54 h 271"/>
                                  <a:gd name="T12" fmla="*/ 257 w 266"/>
                                  <a:gd name="T13" fmla="*/ 77 h 271"/>
                                  <a:gd name="T14" fmla="*/ 262 w 266"/>
                                  <a:gd name="T15" fmla="*/ 104 h 271"/>
                                  <a:gd name="T16" fmla="*/ 266 w 266"/>
                                  <a:gd name="T17" fmla="*/ 135 h 271"/>
                                  <a:gd name="T18" fmla="*/ 260 w 266"/>
                                  <a:gd name="T19" fmla="*/ 180 h 271"/>
                                  <a:gd name="T20" fmla="*/ 253 w 266"/>
                                  <a:gd name="T21" fmla="*/ 205 h 271"/>
                                  <a:gd name="T22" fmla="*/ 239 w 266"/>
                                  <a:gd name="T23" fmla="*/ 226 h 271"/>
                                  <a:gd name="T24" fmla="*/ 222 w 266"/>
                                  <a:gd name="T25" fmla="*/ 244 h 271"/>
                                  <a:gd name="T26" fmla="*/ 203 w 266"/>
                                  <a:gd name="T27" fmla="*/ 257 h 271"/>
                                  <a:gd name="T28" fmla="*/ 177 w 266"/>
                                  <a:gd name="T29" fmla="*/ 267 h 271"/>
                                  <a:gd name="T30" fmla="*/ 148 w 266"/>
                                  <a:gd name="T31" fmla="*/ 271 h 271"/>
                                  <a:gd name="T32" fmla="*/ 133 w 266"/>
                                  <a:gd name="T33" fmla="*/ 271 h 271"/>
                                  <a:gd name="T34" fmla="*/ 102 w 266"/>
                                  <a:gd name="T35" fmla="*/ 269 h 271"/>
                                  <a:gd name="T36" fmla="*/ 75 w 266"/>
                                  <a:gd name="T37" fmla="*/ 263 h 271"/>
                                  <a:gd name="T38" fmla="*/ 52 w 266"/>
                                  <a:gd name="T39" fmla="*/ 252 h 271"/>
                                  <a:gd name="T40" fmla="*/ 33 w 266"/>
                                  <a:gd name="T41" fmla="*/ 236 h 271"/>
                                  <a:gd name="T42" fmla="*/ 19 w 266"/>
                                  <a:gd name="T43" fmla="*/ 215 h 271"/>
                                  <a:gd name="T44" fmla="*/ 7 w 266"/>
                                  <a:gd name="T45" fmla="*/ 192 h 271"/>
                                  <a:gd name="T46" fmla="*/ 2 w 266"/>
                                  <a:gd name="T47" fmla="*/ 166 h 271"/>
                                  <a:gd name="T48" fmla="*/ 0 w 266"/>
                                  <a:gd name="T49" fmla="*/ 135 h 271"/>
                                  <a:gd name="T50" fmla="*/ 4 w 266"/>
                                  <a:gd name="T51" fmla="*/ 91 h 271"/>
                                  <a:gd name="T52" fmla="*/ 13 w 266"/>
                                  <a:gd name="T53" fmla="*/ 66 h 271"/>
                                  <a:gd name="T54" fmla="*/ 25 w 266"/>
                                  <a:gd name="T55" fmla="*/ 44 h 271"/>
                                  <a:gd name="T56" fmla="*/ 42 w 266"/>
                                  <a:gd name="T57" fmla="*/ 27 h 271"/>
                                  <a:gd name="T58" fmla="*/ 63 w 266"/>
                                  <a:gd name="T59" fmla="*/ 13 h 271"/>
                                  <a:gd name="T60" fmla="*/ 89 w 266"/>
                                  <a:gd name="T61" fmla="*/ 4 h 271"/>
                                  <a:gd name="T62" fmla="*/ 116 w 266"/>
                                  <a:gd name="T63" fmla="*/ 0 h 271"/>
                                  <a:gd name="T64" fmla="*/ 133 w 266"/>
                                  <a:gd name="T65" fmla="*/ 219 h 271"/>
                                  <a:gd name="T66" fmla="*/ 146 w 266"/>
                                  <a:gd name="T67" fmla="*/ 219 h 271"/>
                                  <a:gd name="T68" fmla="*/ 170 w 266"/>
                                  <a:gd name="T69" fmla="*/ 205 h 271"/>
                                  <a:gd name="T70" fmla="*/ 183 w 266"/>
                                  <a:gd name="T71" fmla="*/ 182 h 271"/>
                                  <a:gd name="T72" fmla="*/ 189 w 266"/>
                                  <a:gd name="T73" fmla="*/ 151 h 271"/>
                                  <a:gd name="T74" fmla="*/ 191 w 266"/>
                                  <a:gd name="T75" fmla="*/ 135 h 271"/>
                                  <a:gd name="T76" fmla="*/ 187 w 266"/>
                                  <a:gd name="T77" fmla="*/ 102 h 271"/>
                                  <a:gd name="T78" fmla="*/ 177 w 266"/>
                                  <a:gd name="T79" fmla="*/ 75 h 271"/>
                                  <a:gd name="T80" fmla="*/ 160 w 266"/>
                                  <a:gd name="T81" fmla="*/ 58 h 271"/>
                                  <a:gd name="T82" fmla="*/ 133 w 266"/>
                                  <a:gd name="T83" fmla="*/ 52 h 271"/>
                                  <a:gd name="T84" fmla="*/ 118 w 266"/>
                                  <a:gd name="T85" fmla="*/ 52 h 271"/>
                                  <a:gd name="T86" fmla="*/ 94 w 266"/>
                                  <a:gd name="T87" fmla="*/ 66 h 271"/>
                                  <a:gd name="T88" fmla="*/ 79 w 266"/>
                                  <a:gd name="T89" fmla="*/ 89 h 271"/>
                                  <a:gd name="T90" fmla="*/ 73 w 266"/>
                                  <a:gd name="T91" fmla="*/ 118 h 271"/>
                                  <a:gd name="T92" fmla="*/ 71 w 266"/>
                                  <a:gd name="T93" fmla="*/ 135 h 271"/>
                                  <a:gd name="T94" fmla="*/ 75 w 266"/>
                                  <a:gd name="T95" fmla="*/ 166 h 271"/>
                                  <a:gd name="T96" fmla="*/ 85 w 266"/>
                                  <a:gd name="T97" fmla="*/ 193 h 271"/>
                                  <a:gd name="T98" fmla="*/ 104 w 266"/>
                                  <a:gd name="T99" fmla="*/ 213 h 271"/>
                                  <a:gd name="T100" fmla="*/ 133 w 266"/>
                                  <a:gd name="T101" fmla="*/ 219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266" h="271">
                                    <a:moveTo>
                                      <a:pt x="133" y="0"/>
                                    </a:moveTo>
                                    <a:lnTo>
                                      <a:pt x="133" y="0"/>
                                    </a:lnTo>
                                    <a:lnTo>
                                      <a:pt x="148" y="0"/>
                                    </a:lnTo>
                                    <a:lnTo>
                                      <a:pt x="162" y="2"/>
                                    </a:lnTo>
                                    <a:lnTo>
                                      <a:pt x="177" y="4"/>
                                    </a:lnTo>
                                    <a:lnTo>
                                      <a:pt x="189" y="7"/>
                                    </a:lnTo>
                                    <a:lnTo>
                                      <a:pt x="203" y="13"/>
                                    </a:lnTo>
                                    <a:lnTo>
                                      <a:pt x="212" y="19"/>
                                    </a:lnTo>
                                    <a:lnTo>
                                      <a:pt x="222" y="27"/>
                                    </a:lnTo>
                                    <a:lnTo>
                                      <a:pt x="231" y="35"/>
                                    </a:lnTo>
                                    <a:lnTo>
                                      <a:pt x="239" y="44"/>
                                    </a:lnTo>
                                    <a:lnTo>
                                      <a:pt x="247" y="54"/>
                                    </a:lnTo>
                                    <a:lnTo>
                                      <a:pt x="253" y="66"/>
                                    </a:lnTo>
                                    <a:lnTo>
                                      <a:pt x="257" y="77"/>
                                    </a:lnTo>
                                    <a:lnTo>
                                      <a:pt x="260" y="91"/>
                                    </a:lnTo>
                                    <a:lnTo>
                                      <a:pt x="262" y="104"/>
                                    </a:lnTo>
                                    <a:lnTo>
                                      <a:pt x="266" y="135"/>
                                    </a:lnTo>
                                    <a:lnTo>
                                      <a:pt x="262" y="166"/>
                                    </a:lnTo>
                                    <a:lnTo>
                                      <a:pt x="260" y="180"/>
                                    </a:lnTo>
                                    <a:lnTo>
                                      <a:pt x="257" y="192"/>
                                    </a:lnTo>
                                    <a:lnTo>
                                      <a:pt x="253" y="205"/>
                                    </a:lnTo>
                                    <a:lnTo>
                                      <a:pt x="247" y="215"/>
                                    </a:lnTo>
                                    <a:lnTo>
                                      <a:pt x="239" y="226"/>
                                    </a:lnTo>
                                    <a:lnTo>
                                      <a:pt x="231" y="236"/>
                                    </a:lnTo>
                                    <a:lnTo>
                                      <a:pt x="222" y="244"/>
                                    </a:lnTo>
                                    <a:lnTo>
                                      <a:pt x="212" y="252"/>
                                    </a:lnTo>
                                    <a:lnTo>
                                      <a:pt x="203" y="257"/>
                                    </a:lnTo>
                                    <a:lnTo>
                                      <a:pt x="189" y="263"/>
                                    </a:lnTo>
                                    <a:lnTo>
                                      <a:pt x="177" y="267"/>
                                    </a:lnTo>
                                    <a:lnTo>
                                      <a:pt x="162" y="269"/>
                                    </a:lnTo>
                                    <a:lnTo>
                                      <a:pt x="148" y="271"/>
                                    </a:lnTo>
                                    <a:lnTo>
                                      <a:pt x="133" y="271"/>
                                    </a:lnTo>
                                    <a:lnTo>
                                      <a:pt x="116" y="271"/>
                                    </a:lnTo>
                                    <a:lnTo>
                                      <a:pt x="102" y="269"/>
                                    </a:lnTo>
                                    <a:lnTo>
                                      <a:pt x="89" y="267"/>
                                    </a:lnTo>
                                    <a:lnTo>
                                      <a:pt x="75" y="263"/>
                                    </a:lnTo>
                                    <a:lnTo>
                                      <a:pt x="63" y="257"/>
                                    </a:lnTo>
                                    <a:lnTo>
                                      <a:pt x="52" y="252"/>
                                    </a:lnTo>
                                    <a:lnTo>
                                      <a:pt x="42" y="244"/>
                                    </a:lnTo>
                                    <a:lnTo>
                                      <a:pt x="33" y="236"/>
                                    </a:lnTo>
                                    <a:lnTo>
                                      <a:pt x="25" y="226"/>
                                    </a:lnTo>
                                    <a:lnTo>
                                      <a:pt x="19" y="215"/>
                                    </a:lnTo>
                                    <a:lnTo>
                                      <a:pt x="13" y="205"/>
                                    </a:lnTo>
                                    <a:lnTo>
                                      <a:pt x="7" y="192"/>
                                    </a:lnTo>
                                    <a:lnTo>
                                      <a:pt x="4" y="180"/>
                                    </a:lnTo>
                                    <a:lnTo>
                                      <a:pt x="2" y="166"/>
                                    </a:lnTo>
                                    <a:lnTo>
                                      <a:pt x="0" y="135"/>
                                    </a:lnTo>
                                    <a:lnTo>
                                      <a:pt x="2" y="104"/>
                                    </a:lnTo>
                                    <a:lnTo>
                                      <a:pt x="4" y="91"/>
                                    </a:lnTo>
                                    <a:lnTo>
                                      <a:pt x="7" y="77"/>
                                    </a:lnTo>
                                    <a:lnTo>
                                      <a:pt x="13" y="66"/>
                                    </a:lnTo>
                                    <a:lnTo>
                                      <a:pt x="19" y="54"/>
                                    </a:lnTo>
                                    <a:lnTo>
                                      <a:pt x="25" y="44"/>
                                    </a:lnTo>
                                    <a:lnTo>
                                      <a:pt x="33" y="35"/>
                                    </a:lnTo>
                                    <a:lnTo>
                                      <a:pt x="42" y="27"/>
                                    </a:lnTo>
                                    <a:lnTo>
                                      <a:pt x="52" y="19"/>
                                    </a:lnTo>
                                    <a:lnTo>
                                      <a:pt x="63" y="13"/>
                                    </a:lnTo>
                                    <a:lnTo>
                                      <a:pt x="75" y="7"/>
                                    </a:lnTo>
                                    <a:lnTo>
                                      <a:pt x="89" y="4"/>
                                    </a:lnTo>
                                    <a:lnTo>
                                      <a:pt x="102" y="2"/>
                                    </a:lnTo>
                                    <a:lnTo>
                                      <a:pt x="116" y="0"/>
                                    </a:lnTo>
                                    <a:lnTo>
                                      <a:pt x="133" y="0"/>
                                    </a:lnTo>
                                    <a:close/>
                                    <a:moveTo>
                                      <a:pt x="133" y="219"/>
                                    </a:moveTo>
                                    <a:lnTo>
                                      <a:pt x="133" y="219"/>
                                    </a:lnTo>
                                    <a:lnTo>
                                      <a:pt x="146" y="219"/>
                                    </a:lnTo>
                                    <a:lnTo>
                                      <a:pt x="160" y="213"/>
                                    </a:lnTo>
                                    <a:lnTo>
                                      <a:pt x="170" y="205"/>
                                    </a:lnTo>
                                    <a:lnTo>
                                      <a:pt x="177" y="193"/>
                                    </a:lnTo>
                                    <a:lnTo>
                                      <a:pt x="183" y="182"/>
                                    </a:lnTo>
                                    <a:lnTo>
                                      <a:pt x="187" y="166"/>
                                    </a:lnTo>
                                    <a:lnTo>
                                      <a:pt x="189" y="151"/>
                                    </a:lnTo>
                                    <a:lnTo>
                                      <a:pt x="191" y="135"/>
                                    </a:lnTo>
                                    <a:lnTo>
                                      <a:pt x="189" y="118"/>
                                    </a:lnTo>
                                    <a:lnTo>
                                      <a:pt x="187" y="102"/>
                                    </a:lnTo>
                                    <a:lnTo>
                                      <a:pt x="183" y="89"/>
                                    </a:lnTo>
                                    <a:lnTo>
                                      <a:pt x="177" y="75"/>
                                    </a:lnTo>
                                    <a:lnTo>
                                      <a:pt x="170" y="66"/>
                                    </a:lnTo>
                                    <a:lnTo>
                                      <a:pt x="160" y="58"/>
                                    </a:lnTo>
                                    <a:lnTo>
                                      <a:pt x="146" y="52"/>
                                    </a:lnTo>
                                    <a:lnTo>
                                      <a:pt x="133" y="52"/>
                                    </a:lnTo>
                                    <a:lnTo>
                                      <a:pt x="118" y="52"/>
                                    </a:lnTo>
                                    <a:lnTo>
                                      <a:pt x="104" y="58"/>
                                    </a:lnTo>
                                    <a:lnTo>
                                      <a:pt x="94" y="66"/>
                                    </a:lnTo>
                                    <a:lnTo>
                                      <a:pt x="85" y="75"/>
                                    </a:lnTo>
                                    <a:lnTo>
                                      <a:pt x="79" y="89"/>
                                    </a:lnTo>
                                    <a:lnTo>
                                      <a:pt x="75" y="102"/>
                                    </a:lnTo>
                                    <a:lnTo>
                                      <a:pt x="73" y="118"/>
                                    </a:lnTo>
                                    <a:lnTo>
                                      <a:pt x="71" y="135"/>
                                    </a:lnTo>
                                    <a:lnTo>
                                      <a:pt x="73" y="151"/>
                                    </a:lnTo>
                                    <a:lnTo>
                                      <a:pt x="75" y="166"/>
                                    </a:lnTo>
                                    <a:lnTo>
                                      <a:pt x="79" y="182"/>
                                    </a:lnTo>
                                    <a:lnTo>
                                      <a:pt x="85" y="193"/>
                                    </a:lnTo>
                                    <a:lnTo>
                                      <a:pt x="94" y="205"/>
                                    </a:lnTo>
                                    <a:lnTo>
                                      <a:pt x="104" y="213"/>
                                    </a:lnTo>
                                    <a:lnTo>
                                      <a:pt x="118" y="219"/>
                                    </a:lnTo>
                                    <a:lnTo>
                                      <a:pt x="133" y="21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9" name="Freeform 214"/>
                            <wps:cNvSpPr>
                              <a:spLocks/>
                            </wps:cNvSpPr>
                            <wps:spPr bwMode="auto">
                              <a:xfrm>
                                <a:off x="601747" y="178544"/>
                                <a:ext cx="133387" cy="136416"/>
                              </a:xfrm>
                              <a:custGeom>
                                <a:avLst/>
                                <a:gdLst>
                                  <a:gd name="T0" fmla="*/ 133 w 266"/>
                                  <a:gd name="T1" fmla="*/ 0 h 271"/>
                                  <a:gd name="T2" fmla="*/ 162 w 266"/>
                                  <a:gd name="T3" fmla="*/ 2 h 271"/>
                                  <a:gd name="T4" fmla="*/ 189 w 266"/>
                                  <a:gd name="T5" fmla="*/ 7 h 271"/>
                                  <a:gd name="T6" fmla="*/ 212 w 266"/>
                                  <a:gd name="T7" fmla="*/ 19 h 271"/>
                                  <a:gd name="T8" fmla="*/ 231 w 266"/>
                                  <a:gd name="T9" fmla="*/ 35 h 271"/>
                                  <a:gd name="T10" fmla="*/ 247 w 266"/>
                                  <a:gd name="T11" fmla="*/ 54 h 271"/>
                                  <a:gd name="T12" fmla="*/ 257 w 266"/>
                                  <a:gd name="T13" fmla="*/ 77 h 271"/>
                                  <a:gd name="T14" fmla="*/ 262 w 266"/>
                                  <a:gd name="T15" fmla="*/ 104 h 271"/>
                                  <a:gd name="T16" fmla="*/ 266 w 266"/>
                                  <a:gd name="T17" fmla="*/ 135 h 271"/>
                                  <a:gd name="T18" fmla="*/ 260 w 266"/>
                                  <a:gd name="T19" fmla="*/ 180 h 271"/>
                                  <a:gd name="T20" fmla="*/ 253 w 266"/>
                                  <a:gd name="T21" fmla="*/ 205 h 271"/>
                                  <a:gd name="T22" fmla="*/ 239 w 266"/>
                                  <a:gd name="T23" fmla="*/ 226 h 271"/>
                                  <a:gd name="T24" fmla="*/ 222 w 266"/>
                                  <a:gd name="T25" fmla="*/ 244 h 271"/>
                                  <a:gd name="T26" fmla="*/ 203 w 266"/>
                                  <a:gd name="T27" fmla="*/ 257 h 271"/>
                                  <a:gd name="T28" fmla="*/ 177 w 266"/>
                                  <a:gd name="T29" fmla="*/ 267 h 271"/>
                                  <a:gd name="T30" fmla="*/ 148 w 266"/>
                                  <a:gd name="T31" fmla="*/ 271 h 271"/>
                                  <a:gd name="T32" fmla="*/ 133 w 266"/>
                                  <a:gd name="T33" fmla="*/ 271 h 271"/>
                                  <a:gd name="T34" fmla="*/ 102 w 266"/>
                                  <a:gd name="T35" fmla="*/ 269 h 271"/>
                                  <a:gd name="T36" fmla="*/ 75 w 266"/>
                                  <a:gd name="T37" fmla="*/ 263 h 271"/>
                                  <a:gd name="T38" fmla="*/ 52 w 266"/>
                                  <a:gd name="T39" fmla="*/ 252 h 271"/>
                                  <a:gd name="T40" fmla="*/ 33 w 266"/>
                                  <a:gd name="T41" fmla="*/ 236 h 271"/>
                                  <a:gd name="T42" fmla="*/ 19 w 266"/>
                                  <a:gd name="T43" fmla="*/ 215 h 271"/>
                                  <a:gd name="T44" fmla="*/ 7 w 266"/>
                                  <a:gd name="T45" fmla="*/ 192 h 271"/>
                                  <a:gd name="T46" fmla="*/ 2 w 266"/>
                                  <a:gd name="T47" fmla="*/ 166 h 271"/>
                                  <a:gd name="T48" fmla="*/ 0 w 266"/>
                                  <a:gd name="T49" fmla="*/ 135 h 271"/>
                                  <a:gd name="T50" fmla="*/ 4 w 266"/>
                                  <a:gd name="T51" fmla="*/ 91 h 271"/>
                                  <a:gd name="T52" fmla="*/ 13 w 266"/>
                                  <a:gd name="T53" fmla="*/ 66 h 271"/>
                                  <a:gd name="T54" fmla="*/ 25 w 266"/>
                                  <a:gd name="T55" fmla="*/ 44 h 271"/>
                                  <a:gd name="T56" fmla="*/ 42 w 266"/>
                                  <a:gd name="T57" fmla="*/ 27 h 271"/>
                                  <a:gd name="T58" fmla="*/ 63 w 266"/>
                                  <a:gd name="T59" fmla="*/ 13 h 271"/>
                                  <a:gd name="T60" fmla="*/ 89 w 266"/>
                                  <a:gd name="T61" fmla="*/ 4 h 271"/>
                                  <a:gd name="T62" fmla="*/ 116 w 266"/>
                                  <a:gd name="T63" fmla="*/ 0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266" h="271">
                                    <a:moveTo>
                                      <a:pt x="133" y="0"/>
                                    </a:moveTo>
                                    <a:lnTo>
                                      <a:pt x="133" y="0"/>
                                    </a:lnTo>
                                    <a:lnTo>
                                      <a:pt x="148" y="0"/>
                                    </a:lnTo>
                                    <a:lnTo>
                                      <a:pt x="162" y="2"/>
                                    </a:lnTo>
                                    <a:lnTo>
                                      <a:pt x="177" y="4"/>
                                    </a:lnTo>
                                    <a:lnTo>
                                      <a:pt x="189" y="7"/>
                                    </a:lnTo>
                                    <a:lnTo>
                                      <a:pt x="203" y="13"/>
                                    </a:lnTo>
                                    <a:lnTo>
                                      <a:pt x="212" y="19"/>
                                    </a:lnTo>
                                    <a:lnTo>
                                      <a:pt x="222" y="27"/>
                                    </a:lnTo>
                                    <a:lnTo>
                                      <a:pt x="231" y="35"/>
                                    </a:lnTo>
                                    <a:lnTo>
                                      <a:pt x="239" y="44"/>
                                    </a:lnTo>
                                    <a:lnTo>
                                      <a:pt x="247" y="54"/>
                                    </a:lnTo>
                                    <a:lnTo>
                                      <a:pt x="253" y="66"/>
                                    </a:lnTo>
                                    <a:lnTo>
                                      <a:pt x="257" y="77"/>
                                    </a:lnTo>
                                    <a:lnTo>
                                      <a:pt x="260" y="91"/>
                                    </a:lnTo>
                                    <a:lnTo>
                                      <a:pt x="262" y="104"/>
                                    </a:lnTo>
                                    <a:lnTo>
                                      <a:pt x="266" y="135"/>
                                    </a:lnTo>
                                    <a:lnTo>
                                      <a:pt x="262" y="166"/>
                                    </a:lnTo>
                                    <a:lnTo>
                                      <a:pt x="260" y="180"/>
                                    </a:lnTo>
                                    <a:lnTo>
                                      <a:pt x="257" y="192"/>
                                    </a:lnTo>
                                    <a:lnTo>
                                      <a:pt x="253" y="205"/>
                                    </a:lnTo>
                                    <a:lnTo>
                                      <a:pt x="247" y="215"/>
                                    </a:lnTo>
                                    <a:lnTo>
                                      <a:pt x="239" y="226"/>
                                    </a:lnTo>
                                    <a:lnTo>
                                      <a:pt x="231" y="236"/>
                                    </a:lnTo>
                                    <a:lnTo>
                                      <a:pt x="222" y="244"/>
                                    </a:lnTo>
                                    <a:lnTo>
                                      <a:pt x="212" y="252"/>
                                    </a:lnTo>
                                    <a:lnTo>
                                      <a:pt x="203" y="257"/>
                                    </a:lnTo>
                                    <a:lnTo>
                                      <a:pt x="189" y="263"/>
                                    </a:lnTo>
                                    <a:lnTo>
                                      <a:pt x="177" y="267"/>
                                    </a:lnTo>
                                    <a:lnTo>
                                      <a:pt x="162" y="269"/>
                                    </a:lnTo>
                                    <a:lnTo>
                                      <a:pt x="148" y="271"/>
                                    </a:lnTo>
                                    <a:lnTo>
                                      <a:pt x="133" y="271"/>
                                    </a:lnTo>
                                    <a:lnTo>
                                      <a:pt x="116" y="271"/>
                                    </a:lnTo>
                                    <a:lnTo>
                                      <a:pt x="102" y="269"/>
                                    </a:lnTo>
                                    <a:lnTo>
                                      <a:pt x="89" y="267"/>
                                    </a:lnTo>
                                    <a:lnTo>
                                      <a:pt x="75" y="263"/>
                                    </a:lnTo>
                                    <a:lnTo>
                                      <a:pt x="63" y="257"/>
                                    </a:lnTo>
                                    <a:lnTo>
                                      <a:pt x="52" y="252"/>
                                    </a:lnTo>
                                    <a:lnTo>
                                      <a:pt x="42" y="244"/>
                                    </a:lnTo>
                                    <a:lnTo>
                                      <a:pt x="33" y="236"/>
                                    </a:lnTo>
                                    <a:lnTo>
                                      <a:pt x="25" y="226"/>
                                    </a:lnTo>
                                    <a:lnTo>
                                      <a:pt x="19" y="215"/>
                                    </a:lnTo>
                                    <a:lnTo>
                                      <a:pt x="13" y="205"/>
                                    </a:lnTo>
                                    <a:lnTo>
                                      <a:pt x="7" y="192"/>
                                    </a:lnTo>
                                    <a:lnTo>
                                      <a:pt x="4" y="180"/>
                                    </a:lnTo>
                                    <a:lnTo>
                                      <a:pt x="2" y="166"/>
                                    </a:lnTo>
                                    <a:lnTo>
                                      <a:pt x="0" y="135"/>
                                    </a:lnTo>
                                    <a:lnTo>
                                      <a:pt x="2" y="104"/>
                                    </a:lnTo>
                                    <a:lnTo>
                                      <a:pt x="4" y="91"/>
                                    </a:lnTo>
                                    <a:lnTo>
                                      <a:pt x="7" y="77"/>
                                    </a:lnTo>
                                    <a:lnTo>
                                      <a:pt x="13" y="66"/>
                                    </a:lnTo>
                                    <a:lnTo>
                                      <a:pt x="19" y="54"/>
                                    </a:lnTo>
                                    <a:lnTo>
                                      <a:pt x="25" y="44"/>
                                    </a:lnTo>
                                    <a:lnTo>
                                      <a:pt x="33" y="35"/>
                                    </a:lnTo>
                                    <a:lnTo>
                                      <a:pt x="42" y="27"/>
                                    </a:lnTo>
                                    <a:lnTo>
                                      <a:pt x="52" y="19"/>
                                    </a:lnTo>
                                    <a:lnTo>
                                      <a:pt x="63" y="13"/>
                                    </a:lnTo>
                                    <a:lnTo>
                                      <a:pt x="75" y="7"/>
                                    </a:lnTo>
                                    <a:lnTo>
                                      <a:pt x="89" y="4"/>
                                    </a:lnTo>
                                    <a:lnTo>
                                      <a:pt x="102" y="2"/>
                                    </a:lnTo>
                                    <a:lnTo>
                                      <a:pt x="116" y="0"/>
                                    </a:lnTo>
                                    <a:lnTo>
                                      <a:pt x="133" y="0"/>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0" name="Freeform 215"/>
                            <wps:cNvSpPr>
                              <a:spLocks/>
                            </wps:cNvSpPr>
                            <wps:spPr bwMode="auto">
                              <a:xfrm>
                                <a:off x="637851" y="204624"/>
                                <a:ext cx="59172" cy="84257"/>
                              </a:xfrm>
                              <a:custGeom>
                                <a:avLst/>
                                <a:gdLst>
                                  <a:gd name="T0" fmla="*/ 62 w 120"/>
                                  <a:gd name="T1" fmla="*/ 167 h 167"/>
                                  <a:gd name="T2" fmla="*/ 62 w 120"/>
                                  <a:gd name="T3" fmla="*/ 167 h 167"/>
                                  <a:gd name="T4" fmla="*/ 75 w 120"/>
                                  <a:gd name="T5" fmla="*/ 167 h 167"/>
                                  <a:gd name="T6" fmla="*/ 89 w 120"/>
                                  <a:gd name="T7" fmla="*/ 161 h 167"/>
                                  <a:gd name="T8" fmla="*/ 99 w 120"/>
                                  <a:gd name="T9" fmla="*/ 153 h 167"/>
                                  <a:gd name="T10" fmla="*/ 106 w 120"/>
                                  <a:gd name="T11" fmla="*/ 141 h 167"/>
                                  <a:gd name="T12" fmla="*/ 112 w 120"/>
                                  <a:gd name="T13" fmla="*/ 130 h 167"/>
                                  <a:gd name="T14" fmla="*/ 116 w 120"/>
                                  <a:gd name="T15" fmla="*/ 114 h 167"/>
                                  <a:gd name="T16" fmla="*/ 118 w 120"/>
                                  <a:gd name="T17" fmla="*/ 99 h 167"/>
                                  <a:gd name="T18" fmla="*/ 120 w 120"/>
                                  <a:gd name="T19" fmla="*/ 83 h 167"/>
                                  <a:gd name="T20" fmla="*/ 120 w 120"/>
                                  <a:gd name="T21" fmla="*/ 83 h 167"/>
                                  <a:gd name="T22" fmla="*/ 118 w 120"/>
                                  <a:gd name="T23" fmla="*/ 66 h 167"/>
                                  <a:gd name="T24" fmla="*/ 116 w 120"/>
                                  <a:gd name="T25" fmla="*/ 50 h 167"/>
                                  <a:gd name="T26" fmla="*/ 112 w 120"/>
                                  <a:gd name="T27" fmla="*/ 37 h 167"/>
                                  <a:gd name="T28" fmla="*/ 106 w 120"/>
                                  <a:gd name="T29" fmla="*/ 23 h 167"/>
                                  <a:gd name="T30" fmla="*/ 99 w 120"/>
                                  <a:gd name="T31" fmla="*/ 14 h 167"/>
                                  <a:gd name="T32" fmla="*/ 89 w 120"/>
                                  <a:gd name="T33" fmla="*/ 6 h 167"/>
                                  <a:gd name="T34" fmla="*/ 75 w 120"/>
                                  <a:gd name="T35" fmla="*/ 0 h 167"/>
                                  <a:gd name="T36" fmla="*/ 62 w 120"/>
                                  <a:gd name="T37" fmla="*/ 0 h 167"/>
                                  <a:gd name="T38" fmla="*/ 62 w 120"/>
                                  <a:gd name="T39" fmla="*/ 0 h 167"/>
                                  <a:gd name="T40" fmla="*/ 47 w 120"/>
                                  <a:gd name="T41" fmla="*/ 0 h 167"/>
                                  <a:gd name="T42" fmla="*/ 33 w 120"/>
                                  <a:gd name="T43" fmla="*/ 6 h 167"/>
                                  <a:gd name="T44" fmla="*/ 23 w 120"/>
                                  <a:gd name="T45" fmla="*/ 14 h 167"/>
                                  <a:gd name="T46" fmla="*/ 14 w 120"/>
                                  <a:gd name="T47" fmla="*/ 23 h 167"/>
                                  <a:gd name="T48" fmla="*/ 8 w 120"/>
                                  <a:gd name="T49" fmla="*/ 37 h 167"/>
                                  <a:gd name="T50" fmla="*/ 4 w 120"/>
                                  <a:gd name="T51" fmla="*/ 50 h 167"/>
                                  <a:gd name="T52" fmla="*/ 2 w 120"/>
                                  <a:gd name="T53" fmla="*/ 66 h 167"/>
                                  <a:gd name="T54" fmla="*/ 0 w 120"/>
                                  <a:gd name="T55" fmla="*/ 83 h 167"/>
                                  <a:gd name="T56" fmla="*/ 0 w 120"/>
                                  <a:gd name="T57" fmla="*/ 83 h 167"/>
                                  <a:gd name="T58" fmla="*/ 2 w 120"/>
                                  <a:gd name="T59" fmla="*/ 99 h 167"/>
                                  <a:gd name="T60" fmla="*/ 4 w 120"/>
                                  <a:gd name="T61" fmla="*/ 114 h 167"/>
                                  <a:gd name="T62" fmla="*/ 8 w 120"/>
                                  <a:gd name="T63" fmla="*/ 130 h 167"/>
                                  <a:gd name="T64" fmla="*/ 14 w 120"/>
                                  <a:gd name="T65" fmla="*/ 141 h 167"/>
                                  <a:gd name="T66" fmla="*/ 23 w 120"/>
                                  <a:gd name="T67" fmla="*/ 153 h 167"/>
                                  <a:gd name="T68" fmla="*/ 33 w 120"/>
                                  <a:gd name="T69" fmla="*/ 161 h 167"/>
                                  <a:gd name="T70" fmla="*/ 47 w 120"/>
                                  <a:gd name="T71" fmla="*/ 167 h 167"/>
                                  <a:gd name="T72" fmla="*/ 62 w 120"/>
                                  <a:gd name="T73" fmla="*/ 167 h 1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20" h="167">
                                    <a:moveTo>
                                      <a:pt x="62" y="167"/>
                                    </a:moveTo>
                                    <a:lnTo>
                                      <a:pt x="62" y="167"/>
                                    </a:lnTo>
                                    <a:lnTo>
                                      <a:pt x="75" y="167"/>
                                    </a:lnTo>
                                    <a:lnTo>
                                      <a:pt x="89" y="161"/>
                                    </a:lnTo>
                                    <a:lnTo>
                                      <a:pt x="99" y="153"/>
                                    </a:lnTo>
                                    <a:lnTo>
                                      <a:pt x="106" y="141"/>
                                    </a:lnTo>
                                    <a:lnTo>
                                      <a:pt x="112" y="130"/>
                                    </a:lnTo>
                                    <a:lnTo>
                                      <a:pt x="116" y="114"/>
                                    </a:lnTo>
                                    <a:lnTo>
                                      <a:pt x="118" y="99"/>
                                    </a:lnTo>
                                    <a:lnTo>
                                      <a:pt x="120" y="83"/>
                                    </a:lnTo>
                                    <a:lnTo>
                                      <a:pt x="118" y="66"/>
                                    </a:lnTo>
                                    <a:lnTo>
                                      <a:pt x="116" y="50"/>
                                    </a:lnTo>
                                    <a:lnTo>
                                      <a:pt x="112" y="37"/>
                                    </a:lnTo>
                                    <a:lnTo>
                                      <a:pt x="106" y="23"/>
                                    </a:lnTo>
                                    <a:lnTo>
                                      <a:pt x="99" y="14"/>
                                    </a:lnTo>
                                    <a:lnTo>
                                      <a:pt x="89" y="6"/>
                                    </a:lnTo>
                                    <a:lnTo>
                                      <a:pt x="75" y="0"/>
                                    </a:lnTo>
                                    <a:lnTo>
                                      <a:pt x="62" y="0"/>
                                    </a:lnTo>
                                    <a:lnTo>
                                      <a:pt x="47" y="0"/>
                                    </a:lnTo>
                                    <a:lnTo>
                                      <a:pt x="33" y="6"/>
                                    </a:lnTo>
                                    <a:lnTo>
                                      <a:pt x="23" y="14"/>
                                    </a:lnTo>
                                    <a:lnTo>
                                      <a:pt x="14" y="23"/>
                                    </a:lnTo>
                                    <a:lnTo>
                                      <a:pt x="8" y="37"/>
                                    </a:lnTo>
                                    <a:lnTo>
                                      <a:pt x="4" y="50"/>
                                    </a:lnTo>
                                    <a:lnTo>
                                      <a:pt x="2" y="66"/>
                                    </a:lnTo>
                                    <a:lnTo>
                                      <a:pt x="0" y="83"/>
                                    </a:lnTo>
                                    <a:lnTo>
                                      <a:pt x="2" y="99"/>
                                    </a:lnTo>
                                    <a:lnTo>
                                      <a:pt x="4" y="114"/>
                                    </a:lnTo>
                                    <a:lnTo>
                                      <a:pt x="8" y="130"/>
                                    </a:lnTo>
                                    <a:lnTo>
                                      <a:pt x="14" y="141"/>
                                    </a:lnTo>
                                    <a:lnTo>
                                      <a:pt x="23" y="153"/>
                                    </a:lnTo>
                                    <a:lnTo>
                                      <a:pt x="33" y="161"/>
                                    </a:lnTo>
                                    <a:lnTo>
                                      <a:pt x="47" y="167"/>
                                    </a:lnTo>
                                    <a:lnTo>
                                      <a:pt x="62" y="167"/>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1" name="Freeform 216"/>
                            <wps:cNvSpPr>
                              <a:spLocks/>
                            </wps:cNvSpPr>
                            <wps:spPr bwMode="auto">
                              <a:xfrm>
                                <a:off x="460336" y="178544"/>
                                <a:ext cx="116338" cy="136416"/>
                              </a:xfrm>
                              <a:custGeom>
                                <a:avLst/>
                                <a:gdLst>
                                  <a:gd name="T0" fmla="*/ 154 w 231"/>
                                  <a:gd name="T1" fmla="*/ 0 h 271"/>
                                  <a:gd name="T2" fmla="*/ 193 w 231"/>
                                  <a:gd name="T3" fmla="*/ 2 h 271"/>
                                  <a:gd name="T4" fmla="*/ 226 w 231"/>
                                  <a:gd name="T5" fmla="*/ 69 h 271"/>
                                  <a:gd name="T6" fmla="*/ 208 w 231"/>
                                  <a:gd name="T7" fmla="*/ 62 h 271"/>
                                  <a:gd name="T8" fmla="*/ 173 w 231"/>
                                  <a:gd name="T9" fmla="*/ 52 h 271"/>
                                  <a:gd name="T10" fmla="*/ 156 w 231"/>
                                  <a:gd name="T11" fmla="*/ 52 h 271"/>
                                  <a:gd name="T12" fmla="*/ 123 w 231"/>
                                  <a:gd name="T13" fmla="*/ 58 h 271"/>
                                  <a:gd name="T14" fmla="*/ 96 w 231"/>
                                  <a:gd name="T15" fmla="*/ 75 h 271"/>
                                  <a:gd name="T16" fmla="*/ 79 w 231"/>
                                  <a:gd name="T17" fmla="*/ 100 h 271"/>
                                  <a:gd name="T18" fmla="*/ 73 w 231"/>
                                  <a:gd name="T19" fmla="*/ 135 h 271"/>
                                  <a:gd name="T20" fmla="*/ 75 w 231"/>
                                  <a:gd name="T21" fmla="*/ 155 h 271"/>
                                  <a:gd name="T22" fmla="*/ 87 w 231"/>
                                  <a:gd name="T23" fmla="*/ 186 h 271"/>
                                  <a:gd name="T24" fmla="*/ 112 w 231"/>
                                  <a:gd name="T25" fmla="*/ 207 h 271"/>
                                  <a:gd name="T26" fmla="*/ 143 w 231"/>
                                  <a:gd name="T27" fmla="*/ 219 h 271"/>
                                  <a:gd name="T28" fmla="*/ 162 w 231"/>
                                  <a:gd name="T29" fmla="*/ 219 h 271"/>
                                  <a:gd name="T30" fmla="*/ 197 w 231"/>
                                  <a:gd name="T31" fmla="*/ 215 h 271"/>
                                  <a:gd name="T32" fmla="*/ 230 w 231"/>
                                  <a:gd name="T33" fmla="*/ 205 h 271"/>
                                  <a:gd name="T34" fmla="*/ 231 w 231"/>
                                  <a:gd name="T35" fmla="*/ 259 h 271"/>
                                  <a:gd name="T36" fmla="*/ 199 w 231"/>
                                  <a:gd name="T37" fmla="*/ 269 h 271"/>
                                  <a:gd name="T38" fmla="*/ 154 w 231"/>
                                  <a:gd name="T39" fmla="*/ 271 h 271"/>
                                  <a:gd name="T40" fmla="*/ 127 w 231"/>
                                  <a:gd name="T41" fmla="*/ 271 h 271"/>
                                  <a:gd name="T42" fmla="*/ 87 w 231"/>
                                  <a:gd name="T43" fmla="*/ 261 h 271"/>
                                  <a:gd name="T44" fmla="*/ 61 w 231"/>
                                  <a:gd name="T45" fmla="*/ 250 h 271"/>
                                  <a:gd name="T46" fmla="*/ 40 w 231"/>
                                  <a:gd name="T47" fmla="*/ 232 h 271"/>
                                  <a:gd name="T48" fmla="*/ 21 w 231"/>
                                  <a:gd name="T49" fmla="*/ 213 h 271"/>
                                  <a:gd name="T50" fmla="*/ 7 w 231"/>
                                  <a:gd name="T51" fmla="*/ 186 h 271"/>
                                  <a:gd name="T52" fmla="*/ 2 w 231"/>
                                  <a:gd name="T53" fmla="*/ 153 h 271"/>
                                  <a:gd name="T54" fmla="*/ 0 w 231"/>
                                  <a:gd name="T55" fmla="*/ 135 h 271"/>
                                  <a:gd name="T56" fmla="*/ 3 w 231"/>
                                  <a:gd name="T57" fmla="*/ 102 h 271"/>
                                  <a:gd name="T58" fmla="*/ 11 w 231"/>
                                  <a:gd name="T59" fmla="*/ 75 h 271"/>
                                  <a:gd name="T60" fmla="*/ 27 w 231"/>
                                  <a:gd name="T61" fmla="*/ 52 h 271"/>
                                  <a:gd name="T62" fmla="*/ 44 w 231"/>
                                  <a:gd name="T63" fmla="*/ 33 h 271"/>
                                  <a:gd name="T64" fmla="*/ 67 w 231"/>
                                  <a:gd name="T65" fmla="*/ 17 h 271"/>
                                  <a:gd name="T66" fmla="*/ 92 w 231"/>
                                  <a:gd name="T67" fmla="*/ 7 h 271"/>
                                  <a:gd name="T68" fmla="*/ 121 w 231"/>
                                  <a:gd name="T69" fmla="*/ 2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231" h="271">
                                    <a:moveTo>
                                      <a:pt x="154" y="0"/>
                                    </a:moveTo>
                                    <a:lnTo>
                                      <a:pt x="154" y="0"/>
                                    </a:lnTo>
                                    <a:lnTo>
                                      <a:pt x="173" y="0"/>
                                    </a:lnTo>
                                    <a:lnTo>
                                      <a:pt x="193" y="2"/>
                                    </a:lnTo>
                                    <a:lnTo>
                                      <a:pt x="231" y="11"/>
                                    </a:lnTo>
                                    <a:lnTo>
                                      <a:pt x="226" y="69"/>
                                    </a:lnTo>
                                    <a:lnTo>
                                      <a:pt x="208" y="62"/>
                                    </a:lnTo>
                                    <a:lnTo>
                                      <a:pt x="191" y="56"/>
                                    </a:lnTo>
                                    <a:lnTo>
                                      <a:pt x="173" y="52"/>
                                    </a:lnTo>
                                    <a:lnTo>
                                      <a:pt x="156" y="52"/>
                                    </a:lnTo>
                                    <a:lnTo>
                                      <a:pt x="139" y="52"/>
                                    </a:lnTo>
                                    <a:lnTo>
                                      <a:pt x="123" y="58"/>
                                    </a:lnTo>
                                    <a:lnTo>
                                      <a:pt x="108" y="66"/>
                                    </a:lnTo>
                                    <a:lnTo>
                                      <a:pt x="96" y="75"/>
                                    </a:lnTo>
                                    <a:lnTo>
                                      <a:pt x="87" y="87"/>
                                    </a:lnTo>
                                    <a:lnTo>
                                      <a:pt x="79" y="100"/>
                                    </a:lnTo>
                                    <a:lnTo>
                                      <a:pt x="75" y="118"/>
                                    </a:lnTo>
                                    <a:lnTo>
                                      <a:pt x="73" y="135"/>
                                    </a:lnTo>
                                    <a:lnTo>
                                      <a:pt x="75" y="155"/>
                                    </a:lnTo>
                                    <a:lnTo>
                                      <a:pt x="79" y="170"/>
                                    </a:lnTo>
                                    <a:lnTo>
                                      <a:pt x="87" y="186"/>
                                    </a:lnTo>
                                    <a:lnTo>
                                      <a:pt x="98" y="197"/>
                                    </a:lnTo>
                                    <a:lnTo>
                                      <a:pt x="112" y="207"/>
                                    </a:lnTo>
                                    <a:lnTo>
                                      <a:pt x="127" y="213"/>
                                    </a:lnTo>
                                    <a:lnTo>
                                      <a:pt x="143" y="219"/>
                                    </a:lnTo>
                                    <a:lnTo>
                                      <a:pt x="162" y="219"/>
                                    </a:lnTo>
                                    <a:lnTo>
                                      <a:pt x="179" y="219"/>
                                    </a:lnTo>
                                    <a:lnTo>
                                      <a:pt x="197" y="215"/>
                                    </a:lnTo>
                                    <a:lnTo>
                                      <a:pt x="214" y="211"/>
                                    </a:lnTo>
                                    <a:lnTo>
                                      <a:pt x="230" y="205"/>
                                    </a:lnTo>
                                    <a:lnTo>
                                      <a:pt x="231" y="259"/>
                                    </a:lnTo>
                                    <a:lnTo>
                                      <a:pt x="216" y="265"/>
                                    </a:lnTo>
                                    <a:lnTo>
                                      <a:pt x="199" y="269"/>
                                    </a:lnTo>
                                    <a:lnTo>
                                      <a:pt x="177" y="271"/>
                                    </a:lnTo>
                                    <a:lnTo>
                                      <a:pt x="154" y="271"/>
                                    </a:lnTo>
                                    <a:lnTo>
                                      <a:pt x="127" y="271"/>
                                    </a:lnTo>
                                    <a:lnTo>
                                      <a:pt x="100" y="265"/>
                                    </a:lnTo>
                                    <a:lnTo>
                                      <a:pt x="87" y="261"/>
                                    </a:lnTo>
                                    <a:lnTo>
                                      <a:pt x="73" y="255"/>
                                    </a:lnTo>
                                    <a:lnTo>
                                      <a:pt x="61" y="250"/>
                                    </a:lnTo>
                                    <a:lnTo>
                                      <a:pt x="50" y="242"/>
                                    </a:lnTo>
                                    <a:lnTo>
                                      <a:pt x="40" y="232"/>
                                    </a:lnTo>
                                    <a:lnTo>
                                      <a:pt x="31" y="223"/>
                                    </a:lnTo>
                                    <a:lnTo>
                                      <a:pt x="21" y="213"/>
                                    </a:lnTo>
                                    <a:lnTo>
                                      <a:pt x="13" y="199"/>
                                    </a:lnTo>
                                    <a:lnTo>
                                      <a:pt x="7" y="186"/>
                                    </a:lnTo>
                                    <a:lnTo>
                                      <a:pt x="3" y="170"/>
                                    </a:lnTo>
                                    <a:lnTo>
                                      <a:pt x="2" y="153"/>
                                    </a:lnTo>
                                    <a:lnTo>
                                      <a:pt x="0" y="135"/>
                                    </a:lnTo>
                                    <a:lnTo>
                                      <a:pt x="2" y="118"/>
                                    </a:lnTo>
                                    <a:lnTo>
                                      <a:pt x="3" y="102"/>
                                    </a:lnTo>
                                    <a:lnTo>
                                      <a:pt x="7" y="89"/>
                                    </a:lnTo>
                                    <a:lnTo>
                                      <a:pt x="11" y="75"/>
                                    </a:lnTo>
                                    <a:lnTo>
                                      <a:pt x="19" y="62"/>
                                    </a:lnTo>
                                    <a:lnTo>
                                      <a:pt x="27" y="52"/>
                                    </a:lnTo>
                                    <a:lnTo>
                                      <a:pt x="34" y="40"/>
                                    </a:lnTo>
                                    <a:lnTo>
                                      <a:pt x="44" y="33"/>
                                    </a:lnTo>
                                    <a:lnTo>
                                      <a:pt x="56" y="25"/>
                                    </a:lnTo>
                                    <a:lnTo>
                                      <a:pt x="67" y="17"/>
                                    </a:lnTo>
                                    <a:lnTo>
                                      <a:pt x="79" y="11"/>
                                    </a:lnTo>
                                    <a:lnTo>
                                      <a:pt x="92" y="7"/>
                                    </a:lnTo>
                                    <a:lnTo>
                                      <a:pt x="108" y="4"/>
                                    </a:lnTo>
                                    <a:lnTo>
                                      <a:pt x="121" y="2"/>
                                    </a:lnTo>
                                    <a:lnTo>
                                      <a:pt x="154"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2" name="Freeform 217"/>
                            <wps:cNvSpPr>
                              <a:spLocks/>
                            </wps:cNvSpPr>
                            <wps:spPr bwMode="auto">
                              <a:xfrm>
                                <a:off x="460336" y="178544"/>
                                <a:ext cx="116338" cy="136416"/>
                              </a:xfrm>
                              <a:custGeom>
                                <a:avLst/>
                                <a:gdLst>
                                  <a:gd name="T0" fmla="*/ 154 w 231"/>
                                  <a:gd name="T1" fmla="*/ 0 h 271"/>
                                  <a:gd name="T2" fmla="*/ 193 w 231"/>
                                  <a:gd name="T3" fmla="*/ 2 h 271"/>
                                  <a:gd name="T4" fmla="*/ 226 w 231"/>
                                  <a:gd name="T5" fmla="*/ 69 h 271"/>
                                  <a:gd name="T6" fmla="*/ 208 w 231"/>
                                  <a:gd name="T7" fmla="*/ 62 h 271"/>
                                  <a:gd name="T8" fmla="*/ 173 w 231"/>
                                  <a:gd name="T9" fmla="*/ 52 h 271"/>
                                  <a:gd name="T10" fmla="*/ 156 w 231"/>
                                  <a:gd name="T11" fmla="*/ 52 h 271"/>
                                  <a:gd name="T12" fmla="*/ 123 w 231"/>
                                  <a:gd name="T13" fmla="*/ 58 h 271"/>
                                  <a:gd name="T14" fmla="*/ 96 w 231"/>
                                  <a:gd name="T15" fmla="*/ 75 h 271"/>
                                  <a:gd name="T16" fmla="*/ 79 w 231"/>
                                  <a:gd name="T17" fmla="*/ 100 h 271"/>
                                  <a:gd name="T18" fmla="*/ 73 w 231"/>
                                  <a:gd name="T19" fmla="*/ 135 h 271"/>
                                  <a:gd name="T20" fmla="*/ 75 w 231"/>
                                  <a:gd name="T21" fmla="*/ 155 h 271"/>
                                  <a:gd name="T22" fmla="*/ 87 w 231"/>
                                  <a:gd name="T23" fmla="*/ 186 h 271"/>
                                  <a:gd name="T24" fmla="*/ 112 w 231"/>
                                  <a:gd name="T25" fmla="*/ 207 h 271"/>
                                  <a:gd name="T26" fmla="*/ 143 w 231"/>
                                  <a:gd name="T27" fmla="*/ 219 h 271"/>
                                  <a:gd name="T28" fmla="*/ 162 w 231"/>
                                  <a:gd name="T29" fmla="*/ 219 h 271"/>
                                  <a:gd name="T30" fmla="*/ 197 w 231"/>
                                  <a:gd name="T31" fmla="*/ 215 h 271"/>
                                  <a:gd name="T32" fmla="*/ 230 w 231"/>
                                  <a:gd name="T33" fmla="*/ 205 h 271"/>
                                  <a:gd name="T34" fmla="*/ 231 w 231"/>
                                  <a:gd name="T35" fmla="*/ 259 h 271"/>
                                  <a:gd name="T36" fmla="*/ 199 w 231"/>
                                  <a:gd name="T37" fmla="*/ 269 h 271"/>
                                  <a:gd name="T38" fmla="*/ 154 w 231"/>
                                  <a:gd name="T39" fmla="*/ 271 h 271"/>
                                  <a:gd name="T40" fmla="*/ 127 w 231"/>
                                  <a:gd name="T41" fmla="*/ 271 h 271"/>
                                  <a:gd name="T42" fmla="*/ 87 w 231"/>
                                  <a:gd name="T43" fmla="*/ 261 h 271"/>
                                  <a:gd name="T44" fmla="*/ 61 w 231"/>
                                  <a:gd name="T45" fmla="*/ 250 h 271"/>
                                  <a:gd name="T46" fmla="*/ 40 w 231"/>
                                  <a:gd name="T47" fmla="*/ 232 h 271"/>
                                  <a:gd name="T48" fmla="*/ 21 w 231"/>
                                  <a:gd name="T49" fmla="*/ 213 h 271"/>
                                  <a:gd name="T50" fmla="*/ 7 w 231"/>
                                  <a:gd name="T51" fmla="*/ 186 h 271"/>
                                  <a:gd name="T52" fmla="*/ 2 w 231"/>
                                  <a:gd name="T53" fmla="*/ 153 h 271"/>
                                  <a:gd name="T54" fmla="*/ 0 w 231"/>
                                  <a:gd name="T55" fmla="*/ 135 h 271"/>
                                  <a:gd name="T56" fmla="*/ 3 w 231"/>
                                  <a:gd name="T57" fmla="*/ 102 h 271"/>
                                  <a:gd name="T58" fmla="*/ 11 w 231"/>
                                  <a:gd name="T59" fmla="*/ 75 h 271"/>
                                  <a:gd name="T60" fmla="*/ 27 w 231"/>
                                  <a:gd name="T61" fmla="*/ 52 h 271"/>
                                  <a:gd name="T62" fmla="*/ 44 w 231"/>
                                  <a:gd name="T63" fmla="*/ 33 h 271"/>
                                  <a:gd name="T64" fmla="*/ 67 w 231"/>
                                  <a:gd name="T65" fmla="*/ 17 h 271"/>
                                  <a:gd name="T66" fmla="*/ 92 w 231"/>
                                  <a:gd name="T67" fmla="*/ 7 h 271"/>
                                  <a:gd name="T68" fmla="*/ 121 w 231"/>
                                  <a:gd name="T69" fmla="*/ 2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231" h="271">
                                    <a:moveTo>
                                      <a:pt x="154" y="0"/>
                                    </a:moveTo>
                                    <a:lnTo>
                                      <a:pt x="154" y="0"/>
                                    </a:lnTo>
                                    <a:lnTo>
                                      <a:pt x="173" y="0"/>
                                    </a:lnTo>
                                    <a:lnTo>
                                      <a:pt x="193" y="2"/>
                                    </a:lnTo>
                                    <a:lnTo>
                                      <a:pt x="231" y="11"/>
                                    </a:lnTo>
                                    <a:lnTo>
                                      <a:pt x="226" y="69"/>
                                    </a:lnTo>
                                    <a:lnTo>
                                      <a:pt x="208" y="62"/>
                                    </a:lnTo>
                                    <a:lnTo>
                                      <a:pt x="191" y="56"/>
                                    </a:lnTo>
                                    <a:lnTo>
                                      <a:pt x="173" y="52"/>
                                    </a:lnTo>
                                    <a:lnTo>
                                      <a:pt x="156" y="52"/>
                                    </a:lnTo>
                                    <a:lnTo>
                                      <a:pt x="139" y="52"/>
                                    </a:lnTo>
                                    <a:lnTo>
                                      <a:pt x="123" y="58"/>
                                    </a:lnTo>
                                    <a:lnTo>
                                      <a:pt x="108" y="66"/>
                                    </a:lnTo>
                                    <a:lnTo>
                                      <a:pt x="96" y="75"/>
                                    </a:lnTo>
                                    <a:lnTo>
                                      <a:pt x="87" y="87"/>
                                    </a:lnTo>
                                    <a:lnTo>
                                      <a:pt x="79" y="100"/>
                                    </a:lnTo>
                                    <a:lnTo>
                                      <a:pt x="75" y="118"/>
                                    </a:lnTo>
                                    <a:lnTo>
                                      <a:pt x="73" y="135"/>
                                    </a:lnTo>
                                    <a:lnTo>
                                      <a:pt x="75" y="155"/>
                                    </a:lnTo>
                                    <a:lnTo>
                                      <a:pt x="79" y="170"/>
                                    </a:lnTo>
                                    <a:lnTo>
                                      <a:pt x="87" y="186"/>
                                    </a:lnTo>
                                    <a:lnTo>
                                      <a:pt x="98" y="197"/>
                                    </a:lnTo>
                                    <a:lnTo>
                                      <a:pt x="112" y="207"/>
                                    </a:lnTo>
                                    <a:lnTo>
                                      <a:pt x="127" y="213"/>
                                    </a:lnTo>
                                    <a:lnTo>
                                      <a:pt x="143" y="219"/>
                                    </a:lnTo>
                                    <a:lnTo>
                                      <a:pt x="162" y="219"/>
                                    </a:lnTo>
                                    <a:lnTo>
                                      <a:pt x="179" y="219"/>
                                    </a:lnTo>
                                    <a:lnTo>
                                      <a:pt x="197" y="215"/>
                                    </a:lnTo>
                                    <a:lnTo>
                                      <a:pt x="214" y="211"/>
                                    </a:lnTo>
                                    <a:lnTo>
                                      <a:pt x="230" y="205"/>
                                    </a:lnTo>
                                    <a:lnTo>
                                      <a:pt x="231" y="259"/>
                                    </a:lnTo>
                                    <a:lnTo>
                                      <a:pt x="216" y="265"/>
                                    </a:lnTo>
                                    <a:lnTo>
                                      <a:pt x="199" y="269"/>
                                    </a:lnTo>
                                    <a:lnTo>
                                      <a:pt x="177" y="271"/>
                                    </a:lnTo>
                                    <a:lnTo>
                                      <a:pt x="154" y="271"/>
                                    </a:lnTo>
                                    <a:lnTo>
                                      <a:pt x="127" y="271"/>
                                    </a:lnTo>
                                    <a:lnTo>
                                      <a:pt x="100" y="265"/>
                                    </a:lnTo>
                                    <a:lnTo>
                                      <a:pt x="87" y="261"/>
                                    </a:lnTo>
                                    <a:lnTo>
                                      <a:pt x="73" y="255"/>
                                    </a:lnTo>
                                    <a:lnTo>
                                      <a:pt x="61" y="250"/>
                                    </a:lnTo>
                                    <a:lnTo>
                                      <a:pt x="50" y="242"/>
                                    </a:lnTo>
                                    <a:lnTo>
                                      <a:pt x="40" y="232"/>
                                    </a:lnTo>
                                    <a:lnTo>
                                      <a:pt x="31" y="223"/>
                                    </a:lnTo>
                                    <a:lnTo>
                                      <a:pt x="21" y="213"/>
                                    </a:lnTo>
                                    <a:lnTo>
                                      <a:pt x="13" y="199"/>
                                    </a:lnTo>
                                    <a:lnTo>
                                      <a:pt x="7" y="186"/>
                                    </a:lnTo>
                                    <a:lnTo>
                                      <a:pt x="3" y="170"/>
                                    </a:lnTo>
                                    <a:lnTo>
                                      <a:pt x="2" y="153"/>
                                    </a:lnTo>
                                    <a:lnTo>
                                      <a:pt x="0" y="135"/>
                                    </a:lnTo>
                                    <a:lnTo>
                                      <a:pt x="2" y="118"/>
                                    </a:lnTo>
                                    <a:lnTo>
                                      <a:pt x="3" y="102"/>
                                    </a:lnTo>
                                    <a:lnTo>
                                      <a:pt x="7" y="89"/>
                                    </a:lnTo>
                                    <a:lnTo>
                                      <a:pt x="11" y="75"/>
                                    </a:lnTo>
                                    <a:lnTo>
                                      <a:pt x="19" y="62"/>
                                    </a:lnTo>
                                    <a:lnTo>
                                      <a:pt x="27" y="52"/>
                                    </a:lnTo>
                                    <a:lnTo>
                                      <a:pt x="34" y="40"/>
                                    </a:lnTo>
                                    <a:lnTo>
                                      <a:pt x="44" y="33"/>
                                    </a:lnTo>
                                    <a:lnTo>
                                      <a:pt x="56" y="25"/>
                                    </a:lnTo>
                                    <a:lnTo>
                                      <a:pt x="67" y="17"/>
                                    </a:lnTo>
                                    <a:lnTo>
                                      <a:pt x="79" y="11"/>
                                    </a:lnTo>
                                    <a:lnTo>
                                      <a:pt x="92" y="7"/>
                                    </a:lnTo>
                                    <a:lnTo>
                                      <a:pt x="108" y="4"/>
                                    </a:lnTo>
                                    <a:lnTo>
                                      <a:pt x="121" y="2"/>
                                    </a:lnTo>
                                    <a:lnTo>
                                      <a:pt x="154" y="0"/>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3" name="Freeform 218"/>
                            <wps:cNvSpPr>
                              <a:spLocks/>
                            </wps:cNvSpPr>
                            <wps:spPr bwMode="auto">
                              <a:xfrm>
                                <a:off x="337981" y="179547"/>
                                <a:ext cx="95277" cy="134410"/>
                              </a:xfrm>
                              <a:custGeom>
                                <a:avLst/>
                                <a:gdLst>
                                  <a:gd name="T0" fmla="*/ 0 w 190"/>
                                  <a:gd name="T1" fmla="*/ 0 h 267"/>
                                  <a:gd name="T2" fmla="*/ 186 w 190"/>
                                  <a:gd name="T3" fmla="*/ 0 h 267"/>
                                  <a:gd name="T4" fmla="*/ 186 w 190"/>
                                  <a:gd name="T5" fmla="*/ 50 h 267"/>
                                  <a:gd name="T6" fmla="*/ 68 w 190"/>
                                  <a:gd name="T7" fmla="*/ 50 h 267"/>
                                  <a:gd name="T8" fmla="*/ 68 w 190"/>
                                  <a:gd name="T9" fmla="*/ 104 h 267"/>
                                  <a:gd name="T10" fmla="*/ 178 w 190"/>
                                  <a:gd name="T11" fmla="*/ 104 h 267"/>
                                  <a:gd name="T12" fmla="*/ 178 w 190"/>
                                  <a:gd name="T13" fmla="*/ 157 h 267"/>
                                  <a:gd name="T14" fmla="*/ 68 w 190"/>
                                  <a:gd name="T15" fmla="*/ 157 h 267"/>
                                  <a:gd name="T16" fmla="*/ 68 w 190"/>
                                  <a:gd name="T17" fmla="*/ 215 h 267"/>
                                  <a:gd name="T18" fmla="*/ 190 w 190"/>
                                  <a:gd name="T19" fmla="*/ 215 h 267"/>
                                  <a:gd name="T20" fmla="*/ 190 w 190"/>
                                  <a:gd name="T21" fmla="*/ 267 h 267"/>
                                  <a:gd name="T22" fmla="*/ 0 w 190"/>
                                  <a:gd name="T23" fmla="*/ 267 h 267"/>
                                  <a:gd name="T24" fmla="*/ 0 w 190"/>
                                  <a:gd name="T25" fmla="*/ 0 h 2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90" h="267">
                                    <a:moveTo>
                                      <a:pt x="0" y="0"/>
                                    </a:moveTo>
                                    <a:lnTo>
                                      <a:pt x="186" y="0"/>
                                    </a:lnTo>
                                    <a:lnTo>
                                      <a:pt x="186" y="50"/>
                                    </a:lnTo>
                                    <a:lnTo>
                                      <a:pt x="68" y="50"/>
                                    </a:lnTo>
                                    <a:lnTo>
                                      <a:pt x="68" y="104"/>
                                    </a:lnTo>
                                    <a:lnTo>
                                      <a:pt x="178" y="104"/>
                                    </a:lnTo>
                                    <a:lnTo>
                                      <a:pt x="178" y="157"/>
                                    </a:lnTo>
                                    <a:lnTo>
                                      <a:pt x="68" y="157"/>
                                    </a:lnTo>
                                    <a:lnTo>
                                      <a:pt x="68" y="215"/>
                                    </a:lnTo>
                                    <a:lnTo>
                                      <a:pt x="190" y="215"/>
                                    </a:lnTo>
                                    <a:lnTo>
                                      <a:pt x="190" y="267"/>
                                    </a:lnTo>
                                    <a:lnTo>
                                      <a:pt x="0" y="267"/>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 name="Freeform 219"/>
                            <wps:cNvSpPr>
                              <a:spLocks/>
                            </wps:cNvSpPr>
                            <wps:spPr bwMode="auto">
                              <a:xfrm>
                                <a:off x="124361" y="179547"/>
                                <a:ext cx="186541" cy="134410"/>
                              </a:xfrm>
                              <a:custGeom>
                                <a:avLst/>
                                <a:gdLst>
                                  <a:gd name="T0" fmla="*/ 0 w 373"/>
                                  <a:gd name="T1" fmla="*/ 0 h 267"/>
                                  <a:gd name="T2" fmla="*/ 72 w 373"/>
                                  <a:gd name="T3" fmla="*/ 0 h 267"/>
                                  <a:gd name="T4" fmla="*/ 105 w 373"/>
                                  <a:gd name="T5" fmla="*/ 203 h 267"/>
                                  <a:gd name="T6" fmla="*/ 107 w 373"/>
                                  <a:gd name="T7" fmla="*/ 203 h 267"/>
                                  <a:gd name="T8" fmla="*/ 141 w 373"/>
                                  <a:gd name="T9" fmla="*/ 0 h 267"/>
                                  <a:gd name="T10" fmla="*/ 232 w 373"/>
                                  <a:gd name="T11" fmla="*/ 0 h 267"/>
                                  <a:gd name="T12" fmla="*/ 269 w 373"/>
                                  <a:gd name="T13" fmla="*/ 203 h 267"/>
                                  <a:gd name="T14" fmla="*/ 304 w 373"/>
                                  <a:gd name="T15" fmla="*/ 0 h 267"/>
                                  <a:gd name="T16" fmla="*/ 373 w 373"/>
                                  <a:gd name="T17" fmla="*/ 0 h 267"/>
                                  <a:gd name="T18" fmla="*/ 311 w 373"/>
                                  <a:gd name="T19" fmla="*/ 267 h 267"/>
                                  <a:gd name="T20" fmla="*/ 222 w 373"/>
                                  <a:gd name="T21" fmla="*/ 267 h 267"/>
                                  <a:gd name="T22" fmla="*/ 186 w 373"/>
                                  <a:gd name="T23" fmla="*/ 62 h 267"/>
                                  <a:gd name="T24" fmla="*/ 151 w 373"/>
                                  <a:gd name="T25" fmla="*/ 267 h 267"/>
                                  <a:gd name="T26" fmla="*/ 58 w 373"/>
                                  <a:gd name="T27" fmla="*/ 267 h 267"/>
                                  <a:gd name="T28" fmla="*/ 0 w 373"/>
                                  <a:gd name="T29" fmla="*/ 0 h 2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373" h="267">
                                    <a:moveTo>
                                      <a:pt x="0" y="0"/>
                                    </a:moveTo>
                                    <a:lnTo>
                                      <a:pt x="72" y="0"/>
                                    </a:lnTo>
                                    <a:lnTo>
                                      <a:pt x="105" y="203"/>
                                    </a:lnTo>
                                    <a:lnTo>
                                      <a:pt x="107" y="203"/>
                                    </a:lnTo>
                                    <a:lnTo>
                                      <a:pt x="141" y="0"/>
                                    </a:lnTo>
                                    <a:lnTo>
                                      <a:pt x="232" y="0"/>
                                    </a:lnTo>
                                    <a:lnTo>
                                      <a:pt x="269" y="203"/>
                                    </a:lnTo>
                                    <a:lnTo>
                                      <a:pt x="304" y="0"/>
                                    </a:lnTo>
                                    <a:lnTo>
                                      <a:pt x="373" y="0"/>
                                    </a:lnTo>
                                    <a:lnTo>
                                      <a:pt x="311" y="267"/>
                                    </a:lnTo>
                                    <a:lnTo>
                                      <a:pt x="222" y="267"/>
                                    </a:lnTo>
                                    <a:lnTo>
                                      <a:pt x="186" y="62"/>
                                    </a:lnTo>
                                    <a:lnTo>
                                      <a:pt x="151" y="267"/>
                                    </a:lnTo>
                                    <a:lnTo>
                                      <a:pt x="58" y="267"/>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5" name="Freeform 220"/>
                            <wps:cNvSpPr>
                              <a:spLocks/>
                            </wps:cNvSpPr>
                            <wps:spPr bwMode="auto">
                              <a:xfrm>
                                <a:off x="0" y="178544"/>
                                <a:ext cx="100291" cy="136416"/>
                              </a:xfrm>
                              <a:custGeom>
                                <a:avLst/>
                                <a:gdLst>
                                  <a:gd name="T0" fmla="*/ 116 w 201"/>
                                  <a:gd name="T1" fmla="*/ 0 h 271"/>
                                  <a:gd name="T2" fmla="*/ 170 w 201"/>
                                  <a:gd name="T3" fmla="*/ 4 h 271"/>
                                  <a:gd name="T4" fmla="*/ 180 w 201"/>
                                  <a:gd name="T5" fmla="*/ 64 h 271"/>
                                  <a:gd name="T6" fmla="*/ 166 w 201"/>
                                  <a:gd name="T7" fmla="*/ 58 h 271"/>
                                  <a:gd name="T8" fmla="*/ 137 w 201"/>
                                  <a:gd name="T9" fmla="*/ 52 h 271"/>
                                  <a:gd name="T10" fmla="*/ 122 w 201"/>
                                  <a:gd name="T11" fmla="*/ 52 h 271"/>
                                  <a:gd name="T12" fmla="*/ 91 w 201"/>
                                  <a:gd name="T13" fmla="*/ 54 h 271"/>
                                  <a:gd name="T14" fmla="*/ 77 w 201"/>
                                  <a:gd name="T15" fmla="*/ 62 h 271"/>
                                  <a:gd name="T16" fmla="*/ 73 w 201"/>
                                  <a:gd name="T17" fmla="*/ 75 h 271"/>
                                  <a:gd name="T18" fmla="*/ 73 w 201"/>
                                  <a:gd name="T19" fmla="*/ 81 h 271"/>
                                  <a:gd name="T20" fmla="*/ 85 w 201"/>
                                  <a:gd name="T21" fmla="*/ 93 h 271"/>
                                  <a:gd name="T22" fmla="*/ 114 w 201"/>
                                  <a:gd name="T23" fmla="*/ 102 h 271"/>
                                  <a:gd name="T24" fmla="*/ 160 w 201"/>
                                  <a:gd name="T25" fmla="*/ 120 h 271"/>
                                  <a:gd name="T26" fmla="*/ 180 w 201"/>
                                  <a:gd name="T27" fmla="*/ 133 h 271"/>
                                  <a:gd name="T28" fmla="*/ 195 w 201"/>
                                  <a:gd name="T29" fmla="*/ 155 h 271"/>
                                  <a:gd name="T30" fmla="*/ 201 w 201"/>
                                  <a:gd name="T31" fmla="*/ 184 h 271"/>
                                  <a:gd name="T32" fmla="*/ 199 w 201"/>
                                  <a:gd name="T33" fmla="*/ 197 h 271"/>
                                  <a:gd name="T34" fmla="*/ 195 w 201"/>
                                  <a:gd name="T35" fmla="*/ 219 h 271"/>
                                  <a:gd name="T36" fmla="*/ 185 w 201"/>
                                  <a:gd name="T37" fmla="*/ 236 h 271"/>
                                  <a:gd name="T38" fmla="*/ 172 w 201"/>
                                  <a:gd name="T39" fmla="*/ 250 h 271"/>
                                  <a:gd name="T40" fmla="*/ 147 w 201"/>
                                  <a:gd name="T41" fmla="*/ 263 h 271"/>
                                  <a:gd name="T42" fmla="*/ 104 w 201"/>
                                  <a:gd name="T43" fmla="*/ 271 h 271"/>
                                  <a:gd name="T44" fmla="*/ 81 w 201"/>
                                  <a:gd name="T45" fmla="*/ 271 h 271"/>
                                  <a:gd name="T46" fmla="*/ 43 w 201"/>
                                  <a:gd name="T47" fmla="*/ 269 h 271"/>
                                  <a:gd name="T48" fmla="*/ 4 w 201"/>
                                  <a:gd name="T49" fmla="*/ 259 h 271"/>
                                  <a:gd name="T50" fmla="*/ 10 w 201"/>
                                  <a:gd name="T51" fmla="*/ 201 h 271"/>
                                  <a:gd name="T52" fmla="*/ 43 w 201"/>
                                  <a:gd name="T53" fmla="*/ 215 h 271"/>
                                  <a:gd name="T54" fmla="*/ 81 w 201"/>
                                  <a:gd name="T55" fmla="*/ 219 h 271"/>
                                  <a:gd name="T56" fmla="*/ 99 w 201"/>
                                  <a:gd name="T57" fmla="*/ 219 h 271"/>
                                  <a:gd name="T58" fmla="*/ 118 w 201"/>
                                  <a:gd name="T59" fmla="*/ 211 h 271"/>
                                  <a:gd name="T60" fmla="*/ 124 w 201"/>
                                  <a:gd name="T61" fmla="*/ 201 h 271"/>
                                  <a:gd name="T62" fmla="*/ 126 w 201"/>
                                  <a:gd name="T63" fmla="*/ 193 h 271"/>
                                  <a:gd name="T64" fmla="*/ 120 w 201"/>
                                  <a:gd name="T65" fmla="*/ 178 h 271"/>
                                  <a:gd name="T66" fmla="*/ 106 w 201"/>
                                  <a:gd name="T67" fmla="*/ 168 h 271"/>
                                  <a:gd name="T68" fmla="*/ 64 w 201"/>
                                  <a:gd name="T69" fmla="*/ 155 h 271"/>
                                  <a:gd name="T70" fmla="*/ 29 w 201"/>
                                  <a:gd name="T71" fmla="*/ 139 h 271"/>
                                  <a:gd name="T72" fmla="*/ 12 w 201"/>
                                  <a:gd name="T73" fmla="*/ 122 h 271"/>
                                  <a:gd name="T74" fmla="*/ 2 w 201"/>
                                  <a:gd name="T75" fmla="*/ 97 h 271"/>
                                  <a:gd name="T76" fmla="*/ 0 w 201"/>
                                  <a:gd name="T77" fmla="*/ 81 h 271"/>
                                  <a:gd name="T78" fmla="*/ 4 w 201"/>
                                  <a:gd name="T79" fmla="*/ 58 h 271"/>
                                  <a:gd name="T80" fmla="*/ 12 w 201"/>
                                  <a:gd name="T81" fmla="*/ 40 h 271"/>
                                  <a:gd name="T82" fmla="*/ 23 w 201"/>
                                  <a:gd name="T83" fmla="*/ 27 h 271"/>
                                  <a:gd name="T84" fmla="*/ 56 w 201"/>
                                  <a:gd name="T85" fmla="*/ 7 h 271"/>
                                  <a:gd name="T86" fmla="*/ 97 w 201"/>
                                  <a:gd name="T87" fmla="*/ 0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201" h="271">
                                    <a:moveTo>
                                      <a:pt x="116" y="0"/>
                                    </a:moveTo>
                                    <a:lnTo>
                                      <a:pt x="116" y="0"/>
                                    </a:lnTo>
                                    <a:lnTo>
                                      <a:pt x="153" y="2"/>
                                    </a:lnTo>
                                    <a:lnTo>
                                      <a:pt x="170" y="4"/>
                                    </a:lnTo>
                                    <a:lnTo>
                                      <a:pt x="185" y="7"/>
                                    </a:lnTo>
                                    <a:lnTo>
                                      <a:pt x="180" y="64"/>
                                    </a:lnTo>
                                    <a:lnTo>
                                      <a:pt x="166" y="58"/>
                                    </a:lnTo>
                                    <a:lnTo>
                                      <a:pt x="153" y="54"/>
                                    </a:lnTo>
                                    <a:lnTo>
                                      <a:pt x="137" y="52"/>
                                    </a:lnTo>
                                    <a:lnTo>
                                      <a:pt x="122" y="52"/>
                                    </a:lnTo>
                                    <a:lnTo>
                                      <a:pt x="106" y="52"/>
                                    </a:lnTo>
                                    <a:lnTo>
                                      <a:pt x="91" y="54"/>
                                    </a:lnTo>
                                    <a:lnTo>
                                      <a:pt x="83" y="56"/>
                                    </a:lnTo>
                                    <a:lnTo>
                                      <a:pt x="77" y="62"/>
                                    </a:lnTo>
                                    <a:lnTo>
                                      <a:pt x="73" y="67"/>
                                    </a:lnTo>
                                    <a:lnTo>
                                      <a:pt x="73" y="75"/>
                                    </a:lnTo>
                                    <a:lnTo>
                                      <a:pt x="73" y="81"/>
                                    </a:lnTo>
                                    <a:lnTo>
                                      <a:pt x="79" y="87"/>
                                    </a:lnTo>
                                    <a:lnTo>
                                      <a:pt x="85" y="93"/>
                                    </a:lnTo>
                                    <a:lnTo>
                                      <a:pt x="93" y="97"/>
                                    </a:lnTo>
                                    <a:lnTo>
                                      <a:pt x="114" y="102"/>
                                    </a:lnTo>
                                    <a:lnTo>
                                      <a:pt x="137" y="110"/>
                                    </a:lnTo>
                                    <a:lnTo>
                                      <a:pt x="160" y="120"/>
                                    </a:lnTo>
                                    <a:lnTo>
                                      <a:pt x="170" y="126"/>
                                    </a:lnTo>
                                    <a:lnTo>
                                      <a:pt x="180" y="133"/>
                                    </a:lnTo>
                                    <a:lnTo>
                                      <a:pt x="189" y="143"/>
                                    </a:lnTo>
                                    <a:lnTo>
                                      <a:pt x="195" y="155"/>
                                    </a:lnTo>
                                    <a:lnTo>
                                      <a:pt x="199" y="168"/>
                                    </a:lnTo>
                                    <a:lnTo>
                                      <a:pt x="201" y="184"/>
                                    </a:lnTo>
                                    <a:lnTo>
                                      <a:pt x="199" y="197"/>
                                    </a:lnTo>
                                    <a:lnTo>
                                      <a:pt x="197" y="209"/>
                                    </a:lnTo>
                                    <a:lnTo>
                                      <a:pt x="195" y="219"/>
                                    </a:lnTo>
                                    <a:lnTo>
                                      <a:pt x="191" y="228"/>
                                    </a:lnTo>
                                    <a:lnTo>
                                      <a:pt x="185" y="236"/>
                                    </a:lnTo>
                                    <a:lnTo>
                                      <a:pt x="180" y="244"/>
                                    </a:lnTo>
                                    <a:lnTo>
                                      <a:pt x="172" y="250"/>
                                    </a:lnTo>
                                    <a:lnTo>
                                      <a:pt x="164" y="254"/>
                                    </a:lnTo>
                                    <a:lnTo>
                                      <a:pt x="147" y="263"/>
                                    </a:lnTo>
                                    <a:lnTo>
                                      <a:pt x="126" y="267"/>
                                    </a:lnTo>
                                    <a:lnTo>
                                      <a:pt x="104" y="271"/>
                                    </a:lnTo>
                                    <a:lnTo>
                                      <a:pt x="81" y="271"/>
                                    </a:lnTo>
                                    <a:lnTo>
                                      <a:pt x="64" y="271"/>
                                    </a:lnTo>
                                    <a:lnTo>
                                      <a:pt x="43" y="269"/>
                                    </a:lnTo>
                                    <a:lnTo>
                                      <a:pt x="21" y="265"/>
                                    </a:lnTo>
                                    <a:lnTo>
                                      <a:pt x="4" y="259"/>
                                    </a:lnTo>
                                    <a:lnTo>
                                      <a:pt x="10" y="201"/>
                                    </a:lnTo>
                                    <a:lnTo>
                                      <a:pt x="25" y="209"/>
                                    </a:lnTo>
                                    <a:lnTo>
                                      <a:pt x="43" y="215"/>
                                    </a:lnTo>
                                    <a:lnTo>
                                      <a:pt x="62" y="219"/>
                                    </a:lnTo>
                                    <a:lnTo>
                                      <a:pt x="81" y="219"/>
                                    </a:lnTo>
                                    <a:lnTo>
                                      <a:pt x="99" y="219"/>
                                    </a:lnTo>
                                    <a:lnTo>
                                      <a:pt x="112" y="215"/>
                                    </a:lnTo>
                                    <a:lnTo>
                                      <a:pt x="118" y="211"/>
                                    </a:lnTo>
                                    <a:lnTo>
                                      <a:pt x="122" y="205"/>
                                    </a:lnTo>
                                    <a:lnTo>
                                      <a:pt x="124" y="201"/>
                                    </a:lnTo>
                                    <a:lnTo>
                                      <a:pt x="126" y="193"/>
                                    </a:lnTo>
                                    <a:lnTo>
                                      <a:pt x="124" y="186"/>
                                    </a:lnTo>
                                    <a:lnTo>
                                      <a:pt x="120" y="178"/>
                                    </a:lnTo>
                                    <a:lnTo>
                                      <a:pt x="114" y="172"/>
                                    </a:lnTo>
                                    <a:lnTo>
                                      <a:pt x="106" y="168"/>
                                    </a:lnTo>
                                    <a:lnTo>
                                      <a:pt x="85" y="161"/>
                                    </a:lnTo>
                                    <a:lnTo>
                                      <a:pt x="64" y="155"/>
                                    </a:lnTo>
                                    <a:lnTo>
                                      <a:pt x="41" y="145"/>
                                    </a:lnTo>
                                    <a:lnTo>
                                      <a:pt x="29" y="139"/>
                                    </a:lnTo>
                                    <a:lnTo>
                                      <a:pt x="19" y="131"/>
                                    </a:lnTo>
                                    <a:lnTo>
                                      <a:pt x="12" y="122"/>
                                    </a:lnTo>
                                    <a:lnTo>
                                      <a:pt x="6" y="110"/>
                                    </a:lnTo>
                                    <a:lnTo>
                                      <a:pt x="2" y="97"/>
                                    </a:lnTo>
                                    <a:lnTo>
                                      <a:pt x="0" y="81"/>
                                    </a:lnTo>
                                    <a:lnTo>
                                      <a:pt x="2" y="69"/>
                                    </a:lnTo>
                                    <a:lnTo>
                                      <a:pt x="4" y="58"/>
                                    </a:lnTo>
                                    <a:lnTo>
                                      <a:pt x="8" y="48"/>
                                    </a:lnTo>
                                    <a:lnTo>
                                      <a:pt x="12" y="40"/>
                                    </a:lnTo>
                                    <a:lnTo>
                                      <a:pt x="17" y="33"/>
                                    </a:lnTo>
                                    <a:lnTo>
                                      <a:pt x="23" y="27"/>
                                    </a:lnTo>
                                    <a:lnTo>
                                      <a:pt x="39" y="15"/>
                                    </a:lnTo>
                                    <a:lnTo>
                                      <a:pt x="56" y="7"/>
                                    </a:lnTo>
                                    <a:lnTo>
                                      <a:pt x="75" y="4"/>
                                    </a:lnTo>
                                    <a:lnTo>
                                      <a:pt x="97" y="0"/>
                                    </a:lnTo>
                                    <a:lnTo>
                                      <a:pt x="116"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6" name="Freeform 221"/>
                            <wps:cNvSpPr>
                              <a:spLocks/>
                            </wps:cNvSpPr>
                            <wps:spPr bwMode="auto">
                              <a:xfrm>
                                <a:off x="0" y="178544"/>
                                <a:ext cx="100291" cy="136416"/>
                              </a:xfrm>
                              <a:custGeom>
                                <a:avLst/>
                                <a:gdLst>
                                  <a:gd name="T0" fmla="*/ 116 w 201"/>
                                  <a:gd name="T1" fmla="*/ 0 h 271"/>
                                  <a:gd name="T2" fmla="*/ 170 w 201"/>
                                  <a:gd name="T3" fmla="*/ 4 h 271"/>
                                  <a:gd name="T4" fmla="*/ 180 w 201"/>
                                  <a:gd name="T5" fmla="*/ 64 h 271"/>
                                  <a:gd name="T6" fmla="*/ 166 w 201"/>
                                  <a:gd name="T7" fmla="*/ 58 h 271"/>
                                  <a:gd name="T8" fmla="*/ 137 w 201"/>
                                  <a:gd name="T9" fmla="*/ 52 h 271"/>
                                  <a:gd name="T10" fmla="*/ 122 w 201"/>
                                  <a:gd name="T11" fmla="*/ 52 h 271"/>
                                  <a:gd name="T12" fmla="*/ 91 w 201"/>
                                  <a:gd name="T13" fmla="*/ 54 h 271"/>
                                  <a:gd name="T14" fmla="*/ 77 w 201"/>
                                  <a:gd name="T15" fmla="*/ 62 h 271"/>
                                  <a:gd name="T16" fmla="*/ 73 w 201"/>
                                  <a:gd name="T17" fmla="*/ 75 h 271"/>
                                  <a:gd name="T18" fmla="*/ 73 w 201"/>
                                  <a:gd name="T19" fmla="*/ 81 h 271"/>
                                  <a:gd name="T20" fmla="*/ 85 w 201"/>
                                  <a:gd name="T21" fmla="*/ 93 h 271"/>
                                  <a:gd name="T22" fmla="*/ 114 w 201"/>
                                  <a:gd name="T23" fmla="*/ 102 h 271"/>
                                  <a:gd name="T24" fmla="*/ 160 w 201"/>
                                  <a:gd name="T25" fmla="*/ 120 h 271"/>
                                  <a:gd name="T26" fmla="*/ 180 w 201"/>
                                  <a:gd name="T27" fmla="*/ 133 h 271"/>
                                  <a:gd name="T28" fmla="*/ 195 w 201"/>
                                  <a:gd name="T29" fmla="*/ 155 h 271"/>
                                  <a:gd name="T30" fmla="*/ 201 w 201"/>
                                  <a:gd name="T31" fmla="*/ 184 h 271"/>
                                  <a:gd name="T32" fmla="*/ 199 w 201"/>
                                  <a:gd name="T33" fmla="*/ 197 h 271"/>
                                  <a:gd name="T34" fmla="*/ 195 w 201"/>
                                  <a:gd name="T35" fmla="*/ 219 h 271"/>
                                  <a:gd name="T36" fmla="*/ 185 w 201"/>
                                  <a:gd name="T37" fmla="*/ 236 h 271"/>
                                  <a:gd name="T38" fmla="*/ 172 w 201"/>
                                  <a:gd name="T39" fmla="*/ 250 h 271"/>
                                  <a:gd name="T40" fmla="*/ 147 w 201"/>
                                  <a:gd name="T41" fmla="*/ 263 h 271"/>
                                  <a:gd name="T42" fmla="*/ 104 w 201"/>
                                  <a:gd name="T43" fmla="*/ 271 h 271"/>
                                  <a:gd name="T44" fmla="*/ 81 w 201"/>
                                  <a:gd name="T45" fmla="*/ 271 h 271"/>
                                  <a:gd name="T46" fmla="*/ 43 w 201"/>
                                  <a:gd name="T47" fmla="*/ 269 h 271"/>
                                  <a:gd name="T48" fmla="*/ 4 w 201"/>
                                  <a:gd name="T49" fmla="*/ 259 h 271"/>
                                  <a:gd name="T50" fmla="*/ 10 w 201"/>
                                  <a:gd name="T51" fmla="*/ 201 h 271"/>
                                  <a:gd name="T52" fmla="*/ 43 w 201"/>
                                  <a:gd name="T53" fmla="*/ 215 h 271"/>
                                  <a:gd name="T54" fmla="*/ 81 w 201"/>
                                  <a:gd name="T55" fmla="*/ 219 h 271"/>
                                  <a:gd name="T56" fmla="*/ 99 w 201"/>
                                  <a:gd name="T57" fmla="*/ 219 h 271"/>
                                  <a:gd name="T58" fmla="*/ 118 w 201"/>
                                  <a:gd name="T59" fmla="*/ 211 h 271"/>
                                  <a:gd name="T60" fmla="*/ 124 w 201"/>
                                  <a:gd name="T61" fmla="*/ 201 h 271"/>
                                  <a:gd name="T62" fmla="*/ 126 w 201"/>
                                  <a:gd name="T63" fmla="*/ 193 h 271"/>
                                  <a:gd name="T64" fmla="*/ 120 w 201"/>
                                  <a:gd name="T65" fmla="*/ 178 h 271"/>
                                  <a:gd name="T66" fmla="*/ 106 w 201"/>
                                  <a:gd name="T67" fmla="*/ 168 h 271"/>
                                  <a:gd name="T68" fmla="*/ 64 w 201"/>
                                  <a:gd name="T69" fmla="*/ 155 h 271"/>
                                  <a:gd name="T70" fmla="*/ 29 w 201"/>
                                  <a:gd name="T71" fmla="*/ 139 h 271"/>
                                  <a:gd name="T72" fmla="*/ 12 w 201"/>
                                  <a:gd name="T73" fmla="*/ 122 h 271"/>
                                  <a:gd name="T74" fmla="*/ 2 w 201"/>
                                  <a:gd name="T75" fmla="*/ 97 h 271"/>
                                  <a:gd name="T76" fmla="*/ 0 w 201"/>
                                  <a:gd name="T77" fmla="*/ 81 h 271"/>
                                  <a:gd name="T78" fmla="*/ 4 w 201"/>
                                  <a:gd name="T79" fmla="*/ 58 h 271"/>
                                  <a:gd name="T80" fmla="*/ 12 w 201"/>
                                  <a:gd name="T81" fmla="*/ 40 h 271"/>
                                  <a:gd name="T82" fmla="*/ 23 w 201"/>
                                  <a:gd name="T83" fmla="*/ 27 h 271"/>
                                  <a:gd name="T84" fmla="*/ 56 w 201"/>
                                  <a:gd name="T85" fmla="*/ 7 h 271"/>
                                  <a:gd name="T86" fmla="*/ 97 w 201"/>
                                  <a:gd name="T87" fmla="*/ 0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201" h="271">
                                    <a:moveTo>
                                      <a:pt x="116" y="0"/>
                                    </a:moveTo>
                                    <a:lnTo>
                                      <a:pt x="116" y="0"/>
                                    </a:lnTo>
                                    <a:lnTo>
                                      <a:pt x="153" y="2"/>
                                    </a:lnTo>
                                    <a:lnTo>
                                      <a:pt x="170" y="4"/>
                                    </a:lnTo>
                                    <a:lnTo>
                                      <a:pt x="185" y="7"/>
                                    </a:lnTo>
                                    <a:lnTo>
                                      <a:pt x="180" y="64"/>
                                    </a:lnTo>
                                    <a:lnTo>
                                      <a:pt x="166" y="58"/>
                                    </a:lnTo>
                                    <a:lnTo>
                                      <a:pt x="153" y="54"/>
                                    </a:lnTo>
                                    <a:lnTo>
                                      <a:pt x="137" y="52"/>
                                    </a:lnTo>
                                    <a:lnTo>
                                      <a:pt x="122" y="52"/>
                                    </a:lnTo>
                                    <a:lnTo>
                                      <a:pt x="106" y="52"/>
                                    </a:lnTo>
                                    <a:lnTo>
                                      <a:pt x="91" y="54"/>
                                    </a:lnTo>
                                    <a:lnTo>
                                      <a:pt x="83" y="56"/>
                                    </a:lnTo>
                                    <a:lnTo>
                                      <a:pt x="77" y="62"/>
                                    </a:lnTo>
                                    <a:lnTo>
                                      <a:pt x="73" y="67"/>
                                    </a:lnTo>
                                    <a:lnTo>
                                      <a:pt x="73" y="75"/>
                                    </a:lnTo>
                                    <a:lnTo>
                                      <a:pt x="73" y="81"/>
                                    </a:lnTo>
                                    <a:lnTo>
                                      <a:pt x="79" y="87"/>
                                    </a:lnTo>
                                    <a:lnTo>
                                      <a:pt x="85" y="93"/>
                                    </a:lnTo>
                                    <a:lnTo>
                                      <a:pt x="93" y="97"/>
                                    </a:lnTo>
                                    <a:lnTo>
                                      <a:pt x="114" y="102"/>
                                    </a:lnTo>
                                    <a:lnTo>
                                      <a:pt x="137" y="110"/>
                                    </a:lnTo>
                                    <a:lnTo>
                                      <a:pt x="160" y="120"/>
                                    </a:lnTo>
                                    <a:lnTo>
                                      <a:pt x="170" y="126"/>
                                    </a:lnTo>
                                    <a:lnTo>
                                      <a:pt x="180" y="133"/>
                                    </a:lnTo>
                                    <a:lnTo>
                                      <a:pt x="189" y="143"/>
                                    </a:lnTo>
                                    <a:lnTo>
                                      <a:pt x="195" y="155"/>
                                    </a:lnTo>
                                    <a:lnTo>
                                      <a:pt x="199" y="168"/>
                                    </a:lnTo>
                                    <a:lnTo>
                                      <a:pt x="201" y="184"/>
                                    </a:lnTo>
                                    <a:lnTo>
                                      <a:pt x="199" y="197"/>
                                    </a:lnTo>
                                    <a:lnTo>
                                      <a:pt x="197" y="209"/>
                                    </a:lnTo>
                                    <a:lnTo>
                                      <a:pt x="195" y="219"/>
                                    </a:lnTo>
                                    <a:lnTo>
                                      <a:pt x="191" y="228"/>
                                    </a:lnTo>
                                    <a:lnTo>
                                      <a:pt x="185" y="236"/>
                                    </a:lnTo>
                                    <a:lnTo>
                                      <a:pt x="180" y="244"/>
                                    </a:lnTo>
                                    <a:lnTo>
                                      <a:pt x="172" y="250"/>
                                    </a:lnTo>
                                    <a:lnTo>
                                      <a:pt x="164" y="254"/>
                                    </a:lnTo>
                                    <a:lnTo>
                                      <a:pt x="147" y="263"/>
                                    </a:lnTo>
                                    <a:lnTo>
                                      <a:pt x="126" y="267"/>
                                    </a:lnTo>
                                    <a:lnTo>
                                      <a:pt x="104" y="271"/>
                                    </a:lnTo>
                                    <a:lnTo>
                                      <a:pt x="81" y="271"/>
                                    </a:lnTo>
                                    <a:lnTo>
                                      <a:pt x="64" y="271"/>
                                    </a:lnTo>
                                    <a:lnTo>
                                      <a:pt x="43" y="269"/>
                                    </a:lnTo>
                                    <a:lnTo>
                                      <a:pt x="21" y="265"/>
                                    </a:lnTo>
                                    <a:lnTo>
                                      <a:pt x="4" y="259"/>
                                    </a:lnTo>
                                    <a:lnTo>
                                      <a:pt x="10" y="201"/>
                                    </a:lnTo>
                                    <a:lnTo>
                                      <a:pt x="25" y="209"/>
                                    </a:lnTo>
                                    <a:lnTo>
                                      <a:pt x="43" y="215"/>
                                    </a:lnTo>
                                    <a:lnTo>
                                      <a:pt x="62" y="219"/>
                                    </a:lnTo>
                                    <a:lnTo>
                                      <a:pt x="81" y="219"/>
                                    </a:lnTo>
                                    <a:lnTo>
                                      <a:pt x="99" y="219"/>
                                    </a:lnTo>
                                    <a:lnTo>
                                      <a:pt x="112" y="215"/>
                                    </a:lnTo>
                                    <a:lnTo>
                                      <a:pt x="118" y="211"/>
                                    </a:lnTo>
                                    <a:lnTo>
                                      <a:pt x="122" y="205"/>
                                    </a:lnTo>
                                    <a:lnTo>
                                      <a:pt x="124" y="201"/>
                                    </a:lnTo>
                                    <a:lnTo>
                                      <a:pt x="126" y="193"/>
                                    </a:lnTo>
                                    <a:lnTo>
                                      <a:pt x="124" y="186"/>
                                    </a:lnTo>
                                    <a:lnTo>
                                      <a:pt x="120" y="178"/>
                                    </a:lnTo>
                                    <a:lnTo>
                                      <a:pt x="114" y="172"/>
                                    </a:lnTo>
                                    <a:lnTo>
                                      <a:pt x="106" y="168"/>
                                    </a:lnTo>
                                    <a:lnTo>
                                      <a:pt x="85" y="161"/>
                                    </a:lnTo>
                                    <a:lnTo>
                                      <a:pt x="64" y="155"/>
                                    </a:lnTo>
                                    <a:lnTo>
                                      <a:pt x="41" y="145"/>
                                    </a:lnTo>
                                    <a:lnTo>
                                      <a:pt x="29" y="139"/>
                                    </a:lnTo>
                                    <a:lnTo>
                                      <a:pt x="19" y="131"/>
                                    </a:lnTo>
                                    <a:lnTo>
                                      <a:pt x="12" y="122"/>
                                    </a:lnTo>
                                    <a:lnTo>
                                      <a:pt x="6" y="110"/>
                                    </a:lnTo>
                                    <a:lnTo>
                                      <a:pt x="2" y="97"/>
                                    </a:lnTo>
                                    <a:lnTo>
                                      <a:pt x="0" y="81"/>
                                    </a:lnTo>
                                    <a:lnTo>
                                      <a:pt x="2" y="69"/>
                                    </a:lnTo>
                                    <a:lnTo>
                                      <a:pt x="4" y="58"/>
                                    </a:lnTo>
                                    <a:lnTo>
                                      <a:pt x="8" y="48"/>
                                    </a:lnTo>
                                    <a:lnTo>
                                      <a:pt x="12" y="40"/>
                                    </a:lnTo>
                                    <a:lnTo>
                                      <a:pt x="17" y="33"/>
                                    </a:lnTo>
                                    <a:lnTo>
                                      <a:pt x="23" y="27"/>
                                    </a:lnTo>
                                    <a:lnTo>
                                      <a:pt x="39" y="15"/>
                                    </a:lnTo>
                                    <a:lnTo>
                                      <a:pt x="56" y="7"/>
                                    </a:lnTo>
                                    <a:lnTo>
                                      <a:pt x="75" y="4"/>
                                    </a:lnTo>
                                    <a:lnTo>
                                      <a:pt x="97" y="0"/>
                                    </a:lnTo>
                                    <a:lnTo>
                                      <a:pt x="116" y="0"/>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c:wpc>
                      </a:graphicData>
                    </a:graphic>
                  </wp:inline>
                </w:drawing>
              </mc:Choice>
              <mc:Fallback xmlns:w15="http://schemas.microsoft.com/office/word/2012/wordml">
                <w:pict>
                  <v:group w14:anchorId="4FD62193" id="Plátno 247" o:spid="_x0000_s1026" editas="canvas" style="width:85.05pt;height:24.8pt;mso-position-horizontal-relative:char;mso-position-vertical-relative:line" coordsize="10801,31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10801;height:3149;visibility:visible;mso-wrap-style:square">
                      <v:fill o:detectmouseclick="t"/>
                      <v:path o:connecttype="none"/>
                    </v:shape>
                    <v:shape id="Freeform 210" o:spid="_x0000_s1028" style="position:absolute;left:8013;top:421;width:2788;height:2718;visibility:visible;mso-wrap-style:square;v-text-anchor:top" coordsize="556,5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xfh8UA&#10;AADcAAAADwAAAGRycy9kb3ducmV2LnhtbESPQWvCQBSE70L/w/IK3nRjWkWiGwmFQk9KtYUeH9ln&#10;EpN9m+5uY/z33YLQ4zAz3zDb3Wg6MZDzjWUFi3kCgri0uuFKwcfpdbYG4QOyxs4yKbiRh13+MNli&#10;pu2V32k4hkpECPsMFdQh9JmUvqzJoJ/bnjh6Z+sMhihdJbXDa4SbTqZJspIGG44LNfb0UlPZHn+M&#10;gmH9/dxS0fhidTgl4dOZr8s+VWr6OBYbEIHG8B++t9+0gvRpCX9n4hGQ+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7F+HxQAAANwAAAAPAAAAAAAAAAAAAAAAAJgCAABkcnMv&#10;ZG93bnJldi54bWxQSwUGAAAAAAQABAD1AAAAigMAAAAA&#10;" path="m444,423r,54l112,477r,-54l276,256,444,423xm556,181r-203,l485,49,436,4,276,165,114,,69,47,201,181,,181r,62l201,243,46,396r,147l508,543r,-147l353,243r203,l556,181xe" fillcolor="black" stroked="f">
                      <v:path arrowok="t" o:connecttype="custom" o:connectlocs="222646,211756;222646,238789;56163,238789;56163,211756;138402,128155;222646,211756;278809,90610;177014,90610;243206,24530;218634,2002;138402,82600;57166,0;34600,23528;100792,90610;0,90610;0,121647;100792,121647;23067,198240;23067,271829;254739,271829;254739,198240;177014,121647;278809,121647;278809,90610" o:connectangles="0,0,0,0,0,0,0,0,0,0,0,0,0,0,0,0,0,0,0,0,0,0,0,0"/>
                      <o:lock v:ext="edit" verticies="t"/>
                    </v:shape>
                    <v:shape id="Freeform 211" o:spid="_x0000_s1029" style="position:absolute;left:9076;width:662;height:662;visibility:visible;mso-wrap-style:square;v-text-anchor:top" coordsize="131,1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l5+QMQA&#10;AADcAAAADwAAAGRycy9kb3ducmV2LnhtbESPQYvCMBSE7wv+h/AEb2uqi7JUo4giLCwe1L14ezTP&#10;Ntq8lCa2dX+9EQSPw8x8w8yXnS1FQ7U3jhWMhgkI4sxpw7mCv+P28xuED8gaS8ek4E4elovexxxT&#10;7VreU3MIuYgQ9ikqKEKoUil9VpBFP3QVcfTOrrYYoqxzqWtsI9yWcpwkU2nRcFwosKJ1Qdn1cLMK&#10;THu8TU7/eFmb0841v81ukydaqUG/W81ABOrCO/xq/2gF468pPM/EIyA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ZefkDEAAAA3AAAAA8AAAAAAAAAAAAAAAAAmAIAAGRycy9k&#10;b3ducmV2LnhtbFBLBQYAAAAABAAEAPUAAACJAwAAAAA=&#10;" path="m131,66r,l130,79r-4,14l120,103r-8,9l103,120r-12,8l79,132r-13,l52,132,41,128,29,120,19,112r-7,-9l6,93,2,79,,66,2,52,6,41,12,29,19,19,29,12,41,6,52,2,66,,79,2,91,6r12,6l112,19r8,10l126,41r4,11l131,66xe" fillcolor="#dc002e" stroked="f">
                      <v:path arrowok="t" o:connecttype="custom" o:connectlocs="66192,33101;66192,33101;65687,39621;63666,46642;60634,51658;56592,56171;52044,60184;45981,64196;39917,66202;33349,66202;33349,66202;26275,66202;20717,64196;14653,60184;9600,56171;6063,51658;3032,46642;1011,39621;0,33101;0,33101;1011,26080;3032,20563;6063,14544;9600,9529;14653,6018;20717,3009;26275,1003;33349,0;33349,0;39917,1003;45981,3009;52044,6018;56592,9529;60634,14544;63666,20563;65687,26080;66192,33101" o:connectangles="0,0,0,0,0,0,0,0,0,0,0,0,0,0,0,0,0,0,0,0,0,0,0,0,0,0,0,0,0,0,0,0,0,0,0,0,0"/>
                    </v:shape>
                    <v:shape id="Freeform 212" o:spid="_x0000_s1030" style="position:absolute;left:9076;width:662;height:662;visibility:visible;mso-wrap-style:square;v-text-anchor:top" coordsize="131,1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yRdUcUA&#10;AADcAAAADwAAAGRycy9kb3ducmV2LnhtbESP0WrCQBRE34X+w3ILfTMbFWqJrqKlxfqimPoB1+w1&#10;CWbvptk1iX/fFQQfh5k5w8yXvalES40rLSsYRTEI4szqknMFx9/v4QcI55E1VpZJwY0cLBcvgzkm&#10;2nZ8oDb1uQgQdgkqKLyvEyldVpBBF9maOHhn2xj0QTa51A12AW4qOY7jd2mw5LBQYE2fBWWX9GoU&#10;bPLLdb1r02obn+zX39pvbt1+otTba7+agfDU+2f40f7RCsaTKdzPhCMgF/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JF1RxQAAANwAAAAPAAAAAAAAAAAAAAAAAJgCAABkcnMv&#10;ZG93bnJldi54bWxQSwUGAAAAAAQABAD1AAAAigMAAAAA&#10;" path="m131,66r,l130,79r-4,14l120,103r-8,9l103,120r-12,8l79,132r-13,l52,132,41,128,29,120,19,112r-7,-9l6,93,2,79,,66,2,52,6,41,12,29,19,19,29,12,41,6,52,2,66,,79,2,91,6r12,6l112,19r8,10l126,41r4,11l131,66e" fillcolor="black [3213]" stroked="f">
                      <v:path arrowok="t" o:connecttype="custom" o:connectlocs="66192,33101;66192,33101;65687,39621;63666,46642;60634,51658;56592,56171;52044,60184;45981,64196;39917,66202;33349,66202;33349,66202;26275,66202;20717,64196;14653,60184;9600,56171;6063,51658;3032,46642;1011,39621;0,33101;0,33101;1011,26080;3032,20563;6063,14544;9600,9529;14653,6018;20717,3009;26275,1003;33349,0;33349,0;39917,1003;45981,3009;52044,6018;56592,9529;60634,14544;63666,20563;65687,26080;66192,33101" o:connectangles="0,0,0,0,0,0,0,0,0,0,0,0,0,0,0,0,0,0,0,0,0,0,0,0,0,0,0,0,0,0,0,0,0,0,0,0,0"/>
                    </v:shape>
                    <v:shape id="Freeform 213" o:spid="_x0000_s1031" style="position:absolute;left:6017;top:1785;width:1334;height:1364;visibility:visible;mso-wrap-style:square;v-text-anchor:top" coordsize="266,2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SQWzcIA&#10;AADcAAAADwAAAGRycy9kb3ducmV2LnhtbERPz2vCMBS+D/wfwhN2W9MpTOmMMkYLOw1WBfH2aJ5N&#10;XfNSmlRb/3pzGOz48f3e7Ebbiiv1vnGs4DVJQRBXTjdcKzjsi5c1CB+QNbaOScFEHnbb2dMGM+1u&#10;/EPXMtQihrDPUIEJocuk9JUhiz5xHXHkzq63GCLsa6l7vMVw28pFmr5Jiw3HBoMdfRqqfsvBKiia&#10;Q5tPy+/L5TSQObq8PK/uk1LP8/HjHUSgMfyL/9xfWsFiGdfGM/EIyO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VJBbNwgAAANwAAAAPAAAAAAAAAAAAAAAAAJgCAABkcnMvZG93&#10;bnJldi54bWxQSwUGAAAAAAQABAD1AAAAhwMAAAAA&#10;" path="m133,r,l148,r14,2l177,4r12,3l203,13r9,6l222,27r9,8l239,44r8,10l253,66r4,11l260,91r2,13l266,135r-4,31l260,180r-3,12l253,205r-6,10l239,226r-8,10l222,244r-10,8l203,257r-14,6l177,267r-15,2l148,271r-15,l116,271r-14,-2l89,267,75,263,63,257,52,252,42,244r-9,-8l25,226,19,215,13,205,7,192,4,180,2,166,,135,2,104,4,91,7,77,13,66,19,54,25,44r8,-9l42,27,52,19,63,13,75,7,89,4,102,2,116,r17,xm133,219r,l146,219r14,-6l170,205r7,-12l183,182r4,-16l189,151r2,-16l189,118r-2,-16l183,89,177,75r-7,-9l160,58,146,52r-13,l118,52r-14,6l94,66r-9,9l79,89r-4,13l73,118r-2,17l73,151r2,15l79,182r6,11l94,205r10,8l118,219r15,xe" fillcolor="black" stroked="f">
                      <v:path arrowok="t" o:connecttype="custom" o:connectlocs="66694,0;81236,1007;94775,3524;106308,9564;115836,17618;123859,27183;128874,38760;131381,52352;133387,67956;130378,90608;126868,103193;119848,113764;111323,122825;101795,129369;88758,134402;74215,136416;66694,136416;51148,135409;37609,132389;26076,126852;16548,118798;9528,108227;3510,96649;1003,83561;0,67956;2006,45808;6519,33223;12536,22149;21061,13591;31592,6544;44629,2014;58169,0;66694,110240;73212,110240;85247,103193;91766,91615;94775,76010;95778,67956;93772,51345;88758,37754;80233,29196;66694,26176;59172,26176;47137,33223;39615,44801;36606,59399;35603,67956;37609,83561;42624,97152;52151,107220;66694,110240" o:connectangles="0,0,0,0,0,0,0,0,0,0,0,0,0,0,0,0,0,0,0,0,0,0,0,0,0,0,0,0,0,0,0,0,0,0,0,0,0,0,0,0,0,0,0,0,0,0,0,0,0,0,0"/>
                      <o:lock v:ext="edit" verticies="t"/>
                    </v:shape>
                    <v:shape id="Freeform 214" o:spid="_x0000_s1032" style="position:absolute;left:6017;top:1785;width:1334;height:1364;visibility:visible;mso-wrap-style:square;v-text-anchor:top" coordsize="266,2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jZPMYA&#10;AADcAAAADwAAAGRycy9kb3ducmV2LnhtbESPQWsCMRSE7wX/Q3hCbzVbLWJXoxSLopeCWvD63Lxu&#10;tt28LEm6u/XXN4WCx2FmvmEWq97WoiUfKscKHkcZCOLC6YpLBe+nzcMMRIjIGmvHpOCHAqyWg7sF&#10;5tp1fKD2GEuRIBxyVGBibHIpQ2HIYhi5hjh5H85bjEn6UmqPXYLbWo6zbCotVpwWDDa0NlR8Hb+t&#10;gnPXv/m9bl+v2/3ndH2yl6eruSh1P+xf5iAi9fEW/m/vtILx5Bn+zqQjIJ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cjZPMYAAADcAAAADwAAAAAAAAAAAAAAAACYAgAAZHJz&#10;L2Rvd25yZXYueG1sUEsFBgAAAAAEAAQA9QAAAIsDAAAAAA==&#10;" path="m133,r,l148,r14,2l177,4r12,3l203,13r9,6l222,27r9,8l239,44r8,10l253,66r4,11l260,91r2,13l266,135r-4,31l260,180r-3,12l253,205r-6,10l239,226r-8,10l222,244r-10,8l203,257r-14,6l177,267r-15,2l148,271r-15,l116,271r-14,-2l89,267,75,263,63,257,52,252,42,244r-9,-8l25,226,19,215,13,205,7,192,4,180,2,166,,135,2,104,4,91,7,77,13,66,19,54,25,44r8,-9l42,27,52,19,63,13,75,7,89,4,102,2,116,r17,e" filled="f" stroked="f">
                      <v:path arrowok="t" o:connecttype="custom" o:connectlocs="66694,0;81236,1007;94775,3524;106308,9564;115836,17618;123859,27183;128874,38760;131381,52352;133387,67956;130378,90608;126868,103193;119848,113764;111323,122825;101795,129369;88758,134402;74215,136416;66694,136416;51148,135409;37609,132389;26076,126852;16548,118798;9528,108227;3510,96649;1003,83561;0,67956;2006,45808;6519,33223;12536,22149;21061,13591;31592,6544;44629,2014;58169,0" o:connectangles="0,0,0,0,0,0,0,0,0,0,0,0,0,0,0,0,0,0,0,0,0,0,0,0,0,0,0,0,0,0,0,0"/>
                    </v:shape>
                    <v:shape id="Freeform 215" o:spid="_x0000_s1033" style="position:absolute;left:6378;top:2046;width:592;height:842;visibility:visible;mso-wrap-style:square;v-text-anchor:top" coordsize="120,1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9n4icIA&#10;AADcAAAADwAAAGRycy9kb3ducmV2LnhtbERPy2rCQBTdC/7DcAV3ZuIDkdRRRCwqXZkKxd0lc5uk&#10;ydxJM2OS/n1nUejycN7b/WBq0VHrSssK5lEMgjizuuRcwf39dbYB4TyyxtoyKfghB/vdeLTFRNue&#10;b9SlPhchhF2CCgrvm0RKlxVk0EW2IQ7cp20N+gDbXOoW+xBuarmI47U0WHJoKLChY0FZlT6NgvPX&#10;t/Efj3wpz49rXaV91Z3eYqWmk+HwAsLT4P/Ff+6LVrBYhfnhTDgCcvc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2fiJwgAAANwAAAAPAAAAAAAAAAAAAAAAAJgCAABkcnMvZG93&#10;bnJldi54bWxQSwUGAAAAAAQABAD1AAAAhwMAAAAA&#10;" path="m62,167r,l75,167r14,-6l99,153r7,-12l112,130r4,-16l118,99r2,-16l118,66,116,50,112,37,106,23,99,14,89,6,75,,62,,47,,33,6,23,14r-9,9l8,37,4,50,2,66,,83,2,99r2,15l8,130r6,11l23,153r10,8l47,167r15,e" filled="f" stroked="f">
                      <v:path arrowok="t" o:connecttype="custom" o:connectlocs="30572,84257;30572,84257;36983,84257;43886,81230;48817,77194;52269,71139;55227,65589;57200,57517;58186,49949;59172,41876;59172,41876;58186,33299;57200,25227;55227,18668;52269,11604;48817,7063;43886,3027;36983,0;30572,0;30572,0;23176,0;16272,3027;11341,7063;6903,11604;3945,18668;1972,25227;986,33299;0,41876;0,41876;986,49949;1972,57517;3945,65589;6903,71139;11341,77194;16272,81230;23176,84257;30572,84257" o:connectangles="0,0,0,0,0,0,0,0,0,0,0,0,0,0,0,0,0,0,0,0,0,0,0,0,0,0,0,0,0,0,0,0,0,0,0,0,0"/>
                    </v:shape>
                    <v:shape id="Freeform 216" o:spid="_x0000_s1034" style="position:absolute;left:4603;top:1785;width:1163;height:1364;visibility:visible;mso-wrap-style:square;v-text-anchor:top" coordsize="231,2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VFNcUA&#10;AADcAAAADwAAAGRycy9kb3ducmV2LnhtbESPQWvCQBSE74X+h+UVvIhuTCWU6CoqKFKwUCueH9ln&#10;EpJ9G3ZXjf++WxB6HGbmG2a+7E0rbuR8bVnBZJyAIC6srrlUcPrZjj5A+ICssbVMCh7kYbl4fZlj&#10;ru2dv+l2DKWIEPY5KqhC6HIpfVGRQT+2HXH0LtYZDFG6UmqH9wg3rUyTJJMGa44LFXa0qahojlej&#10;4PB1ynbvzWe2O/fD0GzdNT2sh0oN3vrVDESgPvyHn+29VpBOJ/B3Jh4Bufg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VUU1xQAAANwAAAAPAAAAAAAAAAAAAAAAAJgCAABkcnMv&#10;ZG93bnJldi54bWxQSwUGAAAAAAQABAD1AAAAigMAAAAA&#10;" path="m154,r,l173,r20,2l231,11r-5,58l208,62,191,56,173,52r-17,l139,52r-16,6l108,66,96,75,87,87r-8,13l75,118r-2,17l75,155r4,15l87,186r11,11l112,207r15,6l143,219r19,l179,219r18,-4l214,211r16,-6l231,259r-15,6l199,269r-22,2l154,271r-27,l100,265,87,261,73,255,61,250,50,242,40,232r-9,-9l21,213,13,199,7,186,3,170,2,153,,135,2,118,3,102,7,89,11,75,19,62,27,52,34,40,44,33,56,25,67,17,79,11,92,7,108,4,121,2,154,xe" fillcolor="black" stroked="f">
                      <v:path arrowok="t" o:connecttype="custom" o:connectlocs="77559,0;97200,1007;113820,34733;104755,31210;87128,26176;78566,26176;61946,29196;48348,37754;39787,50338;36765,67956;37772,78024;43816,93629;56406,104200;72019,110240;81588,110240;99215,108227;115834,103193;116338,130375;100222,135409;77559,136416;63961,136416;43816,131382;30721,125845;20145,116784;10576,107220;3525,93629;1007,77017;0,67956;1511,51345;5540,37754;13598,26176;22160,16612;33743,8557;46334,3524;60939,1007" o:connectangles="0,0,0,0,0,0,0,0,0,0,0,0,0,0,0,0,0,0,0,0,0,0,0,0,0,0,0,0,0,0,0,0,0,0,0"/>
                    </v:shape>
                    <v:shape id="Freeform 217" o:spid="_x0000_s1035" style="position:absolute;left:4603;top:1785;width:1163;height:1364;visibility:visible;mso-wrap-style:square;v-text-anchor:top" coordsize="231,2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xMwsUA&#10;AADcAAAADwAAAGRycy9kb3ducmV2LnhtbESPQWvCQBSE7wX/w/KE3urGYItEVxFFkR4KRsHrI/vM&#10;RrNvQ3YbY399t1DwOMzMN8x82dtadNT6yrGC8SgBQVw4XXGp4HTcvk1B+ICssXZMCh7kYbkYvMwx&#10;0+7OB+ryUIoIYZ+hAhNCk0npC0MW/cg1xNG7uNZiiLItpW7xHuG2lmmSfEiLFccFgw2tDRW3/Nsq&#10;2K1NPTkfTvyz2X1x87npru95p9TrsF/NQATqwzP8395rBekkhb8z8QjIx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HEzCxQAAANwAAAAPAAAAAAAAAAAAAAAAAJgCAABkcnMv&#10;ZG93bnJldi54bWxQSwUGAAAAAAQABAD1AAAAigMAAAAA&#10;" path="m154,r,l173,r20,2l231,11r-5,58l208,62,191,56,173,52r-17,l139,52r-16,6l108,66,96,75,87,87r-8,13l75,118r-2,17l75,155r4,15l87,186r11,11l112,207r15,6l143,219r19,l179,219r18,-4l214,211r16,-6l231,259r-15,6l199,269r-22,2l154,271r-27,l100,265,87,261,73,255,61,250,50,242,40,232r-9,-9l21,213,13,199,7,186,3,170,2,153,,135,2,118,3,102,7,89,11,75,19,62,27,52,34,40,44,33,56,25,67,17,79,11,92,7,108,4,121,2,154,e" filled="f" stroked="f">
                      <v:path arrowok="t" o:connecttype="custom" o:connectlocs="77559,0;97200,1007;113820,34733;104755,31210;87128,26176;78566,26176;61946,29196;48348,37754;39787,50338;36765,67956;37772,78024;43816,93629;56406,104200;72019,110240;81588,110240;99215,108227;115834,103193;116338,130375;100222,135409;77559,136416;63961,136416;43816,131382;30721,125845;20145,116784;10576,107220;3525,93629;1007,77017;0,67956;1511,51345;5540,37754;13598,26176;22160,16612;33743,8557;46334,3524;60939,1007" o:connectangles="0,0,0,0,0,0,0,0,0,0,0,0,0,0,0,0,0,0,0,0,0,0,0,0,0,0,0,0,0,0,0,0,0,0,0"/>
                    </v:shape>
                    <v:shape id="Freeform 218" o:spid="_x0000_s1036" style="position:absolute;left:3379;top:1795;width:953;height:1344;visibility:visible;mso-wrap-style:square;v-text-anchor:top" coordsize="190,2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DYc4sMA&#10;AADcAAAADwAAAGRycy9kb3ducmV2LnhtbESPS4vCQBCE7wv+h6EFL4tOfO4SHUWEgAcvvmCPvZk2&#10;CWZ6Qmai8d87guCxqKqvqMWqNaW4Ue0KywqGgwgEcWp1wZmC0zHp/4JwHlljaZkUPMjBatn5WmCs&#10;7Z33dDv4TAQIuxgV5N5XsZQuzcmgG9iKOHgXWxv0QdaZ1DXeA9yUchRFM2mw4LCQY0WbnNLroTEK&#10;dlyh2WDz9500P+dp9H9eHzFRqtdt13MQnlr/Cb/bW61gNBnD60w4AnL5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DYc4sMAAADcAAAADwAAAAAAAAAAAAAAAACYAgAAZHJzL2Rv&#10;d25yZXYueG1sUEsFBgAAAAAEAAQA9QAAAIgDAAAAAA==&#10;" path="m,l186,r,50l68,50r,54l178,104r,53l68,157r,58l190,215r,52l,267,,xe" fillcolor="black" stroked="f">
                      <v:path arrowok="t" o:connecttype="custom" o:connectlocs="0,0;93271,0;93271,25170;34099,25170;34099,52354;89260,52354;89260,79035;34099,79035;34099,108233;95277,108233;95277,134410;0,134410;0,0" o:connectangles="0,0,0,0,0,0,0,0,0,0,0,0,0"/>
                    </v:shape>
                    <v:shape id="Freeform 219" o:spid="_x0000_s1037" style="position:absolute;left:1243;top:1795;width:1866;height:1344;visibility:visible;mso-wrap-style:square;v-text-anchor:top" coordsize="373,2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rFPsYA&#10;AADcAAAADwAAAGRycy9kb3ducmV2LnhtbESPUWvCQBCE3wv+h2MFX4peKqFI6ikqlbZIobGlz0tu&#10;TYK5vZDbavTXe4VCH4eZ+YaZL3vXqBN1ofZs4GGSgCIuvK25NPD1uR3PQAVBtth4JgMXCrBcDO7m&#10;mFl/5pxOeylVhHDI0EAl0mZah6Iih2HiW+LoHXznUKLsSm07PEe4a/Q0SR61w5rjQoUtbSoqjvsf&#10;Z+D5cs3fPq7337tEXvJ3Wq+1pL0xo2G/egIl1Mt/+K/9ag1M0xR+z8QjoB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QrFPsYAAADcAAAADwAAAAAAAAAAAAAAAACYAgAAZHJz&#10;L2Rvd25yZXYueG1sUEsFBgAAAAAEAAQA9QAAAIsDAAAAAA==&#10;" path="m,l72,r33,203l107,203,141,r91,l269,203,304,r69,l311,267r-89,l186,62,151,267r-93,l,xe" fillcolor="black" stroked="f">
                      <v:path arrowok="t" o:connecttype="custom" o:connectlocs="0,0;36008,0;52512,102192;53512,102192;70515,0;116026,0;134530,102192;152033,0;186541,0;155534,134410;111024,134410;93020,31211;75517,134410;29006,134410;0,0" o:connectangles="0,0,0,0,0,0,0,0,0,0,0,0,0,0,0"/>
                    </v:shape>
                    <v:shape id="Freeform 220" o:spid="_x0000_s1038" style="position:absolute;top:1785;width:1002;height:1364;visibility:visible;mso-wrap-style:square;v-text-anchor:top" coordsize="201,2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S6m58QA&#10;AADcAAAADwAAAGRycy9kb3ducmV2LnhtbESPQWvCQBSE7wX/w/IEb3VjUFtSVykFUTwU1BR6fGRf&#10;s9Hs25hdNf57tyB4HGa+GWa26GwtLtT6yrGC0TABQVw4XXGpIN8vX99B+ICssXZMCm7kYTHvvcww&#10;0+7KW7rsQiliCfsMFZgQmkxKXxiy6IeuIY7en2sthijbUuoWr7Hc1jJNkqm0WHFcMNjQl6HiuDtb&#10;BSnJQ24nq7dpQt3Pr0xPh2+zUWrQ7z4/QATqwjP8oNc6cuMJ/J+JR0DO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UupufEAAAA3AAAAA8AAAAAAAAAAAAAAAAAmAIAAGRycy9k&#10;b3ducmV2LnhtbFBLBQYAAAAABAAEAPUAAACJAwAAAAA=&#10;" path="m116,r,l153,2r17,2l185,7r-5,57l166,58,153,54,137,52r-15,l106,52,91,54r-8,2l77,62r-4,5l73,75r,6l79,87r6,6l93,97r21,5l137,110r23,10l170,126r10,7l189,143r6,12l199,168r2,16l199,197r-2,12l195,219r-4,9l185,236r-5,8l172,250r-8,4l147,263r-21,4l104,271r-23,l64,271,43,269,21,265,4,259r6,-58l25,209r18,6l62,219r19,l99,219r13,-4l118,211r4,-6l124,201r2,-8l124,186r-4,-8l114,172r-8,-4l85,161,64,155,41,145,29,139,19,131r-7,-9l6,110,2,97,,81,2,69,4,58,8,48r4,-8l17,33r6,-6l39,15,56,7,75,4,97,r19,xe" fillcolor="black" stroked="f">
                      <v:path arrowok="t" o:connecttype="custom" o:connectlocs="57879,0;84823,2014;89813,32216;82827,29196;68358,26176;60873,26176;45405,27183;38420,31210;36424,37754;36424,40774;42412,46814;56881,51345;79834,60406;89813,66950;97297,78024;100291,92622;99293,99166;97297,110240;92308,118798;85821,125845;73347,132389;51892,136416;40416,136416;21455,135409;1996,130375;4990,101179;21455,108227;40416,110240;49397,110240;58877,106213;61871,101179;62869,97152;59875,89602;52890,84568;31933,78024;14470,69970;5988,61412;998,48828;0,40774;1996,29196;5988,20135;11476,13591;27942,3524;48399,0" o:connectangles="0,0,0,0,0,0,0,0,0,0,0,0,0,0,0,0,0,0,0,0,0,0,0,0,0,0,0,0,0,0,0,0,0,0,0,0,0,0,0,0,0,0,0,0"/>
                    </v:shape>
                    <v:shape id="Freeform 221" o:spid="_x0000_s1039" style="position:absolute;top:1785;width:1002;height:1364;visibility:visible;mso-wrap-style:square;v-text-anchor:top" coordsize="201,2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jC9cMA&#10;AADcAAAADwAAAGRycy9kb3ducmV2LnhtbESPQYvCMBSE7wv+h/AEL6LpyiJSjaKygketXrw9m2db&#10;bF5KE9vqrzcLwh6HmfmGWaw6U4qGaldYVvA9jkAQp1YXnCk4n3ajGQjnkTWWlknBkxyslr2vBcba&#10;tnykJvGZCBB2MSrIva9iKV2ak0E3thVx8G62NuiDrDOpa2wD3JRyEkVTabDgsJBjRduc0nvyMAoe&#10;Q5dsr/owvHRNqn9fm7YtXmulBv1uPQfhqfP/4U97rxVMfqbwdyYcAbl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VjC9cMAAADcAAAADwAAAAAAAAAAAAAAAACYAgAAZHJzL2Rv&#10;d25yZXYueG1sUEsFBgAAAAAEAAQA9QAAAIgDAAAAAA==&#10;" path="m116,r,l153,2r17,2l185,7r-5,57l166,58,153,54,137,52r-15,l106,52,91,54r-8,2l77,62r-4,5l73,75r,6l79,87r6,6l93,97r21,5l137,110r23,10l170,126r10,7l189,143r6,12l199,168r2,16l199,197r-2,12l195,219r-4,9l185,236r-5,8l172,250r-8,4l147,263r-21,4l104,271r-23,l64,271,43,269,21,265,4,259r6,-58l25,209r18,6l62,219r19,l99,219r13,-4l118,211r4,-6l124,201r2,-8l124,186r-4,-8l114,172r-8,-4l85,161,64,155,41,145,29,139,19,131r-7,-9l6,110,2,97,,81,2,69,4,58,8,48r4,-8l17,33r6,-6l39,15,56,7,75,4,97,r19,e" filled="f" stroked="f">
                      <v:path arrowok="t" o:connecttype="custom" o:connectlocs="57879,0;84823,2014;89813,32216;82827,29196;68358,26176;60873,26176;45405,27183;38420,31210;36424,37754;36424,40774;42412,46814;56881,51345;79834,60406;89813,66950;97297,78024;100291,92622;99293,99166;97297,110240;92308,118798;85821,125845;73347,132389;51892,136416;40416,136416;21455,135409;1996,130375;4990,101179;21455,108227;40416,110240;49397,110240;58877,106213;61871,101179;62869,97152;59875,89602;52890,84568;31933,78024;14470,69970;5988,61412;998,48828;0,40774;1996,29196;5988,20135;11476,13591;27942,3524;48399,0" o:connectangles="0,0,0,0,0,0,0,0,0,0,0,0,0,0,0,0,0,0,0,0,0,0,0,0,0,0,0,0,0,0,0,0,0,0,0,0,0,0,0,0,0,0,0,0"/>
                    </v:shape>
                    <w10:anchorlock/>
                  </v:group>
                </w:pict>
              </mc:Fallback>
            </mc:AlternateContent>
          </w:r>
        </w:p>
      </w:tc>
      <w:tc>
        <w:tcPr>
          <w:tcW w:w="2835" w:type="dxa"/>
          <w:tcMar>
            <w:left w:w="113" w:type="dxa"/>
            <w:bottom w:w="113" w:type="dxa"/>
          </w:tcMar>
          <w:vAlign w:val="bottom"/>
        </w:tcPr>
        <w:p w:rsidR="00FD545B" w:rsidRPr="0037186F" w:rsidRDefault="00FD545B" w:rsidP="000A698A">
          <w:pPr>
            <w:jc w:val="center"/>
            <w:rPr>
              <w:color w:val="000000" w:themeColor="text1"/>
              <w:sz w:val="12"/>
            </w:rPr>
          </w:pPr>
        </w:p>
      </w:tc>
    </w:tr>
    <w:tr w:rsidR="00FD545B" w:rsidRPr="00AA14F6" w:rsidTr="000A698A">
      <w:trPr>
        <w:trHeight w:val="227"/>
        <w:jc w:val="center"/>
      </w:trPr>
      <w:tc>
        <w:tcPr>
          <w:tcW w:w="2834" w:type="dxa"/>
          <w:tcBorders>
            <w:top w:val="single" w:sz="4" w:space="0" w:color="auto"/>
            <w:left w:val="single" w:sz="4" w:space="0" w:color="auto"/>
            <w:right w:val="single" w:sz="4" w:space="0" w:color="auto"/>
          </w:tcBorders>
          <w:tcMar>
            <w:top w:w="57" w:type="dxa"/>
            <w:left w:w="113" w:type="dxa"/>
          </w:tcMar>
          <w:vAlign w:val="bottom"/>
        </w:tcPr>
        <w:p w:rsidR="00FD545B" w:rsidRPr="0037186F" w:rsidRDefault="00FD545B" w:rsidP="000A698A">
          <w:pPr>
            <w:jc w:val="left"/>
            <w:rPr>
              <w:color w:val="000000" w:themeColor="text1"/>
              <w:sz w:val="12"/>
            </w:rPr>
          </w:pPr>
        </w:p>
      </w:tc>
      <w:tc>
        <w:tcPr>
          <w:tcW w:w="2835" w:type="dxa"/>
          <w:tcBorders>
            <w:top w:val="single" w:sz="4" w:space="0" w:color="auto"/>
            <w:left w:val="single" w:sz="4" w:space="0" w:color="auto"/>
            <w:right w:val="single" w:sz="4" w:space="0" w:color="auto"/>
          </w:tcBorders>
          <w:tcMar>
            <w:top w:w="57" w:type="dxa"/>
            <w:left w:w="113" w:type="dxa"/>
          </w:tcMar>
          <w:vAlign w:val="bottom"/>
        </w:tcPr>
        <w:p w:rsidR="00FD545B" w:rsidRPr="008A758D" w:rsidRDefault="00FD545B" w:rsidP="000A698A">
          <w:pPr>
            <w:jc w:val="left"/>
            <w:rPr>
              <w:b/>
              <w:color w:val="000000" w:themeColor="text1"/>
              <w:w w:val="102"/>
              <w:sz w:val="22"/>
              <w:szCs w:val="22"/>
            </w:rPr>
          </w:pPr>
          <w:r w:rsidRPr="008A758D">
            <w:rPr>
              <w:b/>
              <w:color w:val="000000" w:themeColor="text1"/>
              <w:w w:val="102"/>
              <w:sz w:val="22"/>
              <w:szCs w:val="22"/>
            </w:rPr>
            <w:t>Sweco Hydroprojekt a.s.</w:t>
          </w:r>
        </w:p>
      </w:tc>
      <w:tc>
        <w:tcPr>
          <w:tcW w:w="2835" w:type="dxa"/>
          <w:tcBorders>
            <w:top w:val="single" w:sz="4" w:space="0" w:color="auto"/>
            <w:left w:val="single" w:sz="4" w:space="0" w:color="auto"/>
          </w:tcBorders>
          <w:tcMar>
            <w:top w:w="57" w:type="dxa"/>
            <w:left w:w="113" w:type="dxa"/>
          </w:tcMar>
          <w:vAlign w:val="bottom"/>
        </w:tcPr>
        <w:p w:rsidR="00FD545B" w:rsidRPr="0037186F" w:rsidRDefault="00FD545B" w:rsidP="000A698A">
          <w:pPr>
            <w:jc w:val="left"/>
            <w:rPr>
              <w:color w:val="000000" w:themeColor="text1"/>
              <w:sz w:val="12"/>
            </w:rPr>
          </w:pPr>
        </w:p>
      </w:tc>
    </w:tr>
    <w:tr w:rsidR="00FD545B" w:rsidRPr="00AA14F6" w:rsidTr="000A698A">
      <w:trPr>
        <w:trHeight w:val="227"/>
        <w:jc w:val="center"/>
      </w:trPr>
      <w:tc>
        <w:tcPr>
          <w:tcW w:w="2834" w:type="dxa"/>
          <w:tcMar>
            <w:left w:w="113" w:type="dxa"/>
          </w:tcMar>
          <w:vAlign w:val="center"/>
        </w:tcPr>
        <w:p w:rsidR="00FD545B" w:rsidRPr="0037186F" w:rsidRDefault="00FD545B" w:rsidP="000A698A">
          <w:pPr>
            <w:jc w:val="left"/>
            <w:rPr>
              <w:color w:val="000000" w:themeColor="text1"/>
              <w:sz w:val="12"/>
            </w:rPr>
          </w:pPr>
        </w:p>
      </w:tc>
      <w:tc>
        <w:tcPr>
          <w:tcW w:w="2835" w:type="dxa"/>
          <w:tcMar>
            <w:left w:w="113" w:type="dxa"/>
          </w:tcMar>
          <w:vAlign w:val="center"/>
        </w:tcPr>
        <w:p w:rsidR="00FD545B" w:rsidRDefault="00FD545B" w:rsidP="000A698A">
          <w:pPr>
            <w:jc w:val="left"/>
            <w:rPr>
              <w:color w:val="000000" w:themeColor="text1"/>
              <w:sz w:val="12"/>
            </w:rPr>
          </w:pPr>
          <w:r>
            <w:rPr>
              <w:color w:val="000000" w:themeColor="text1"/>
              <w:sz w:val="12"/>
            </w:rPr>
            <w:t>Ústředí Praha</w:t>
          </w:r>
        </w:p>
        <w:p w:rsidR="00FD545B" w:rsidRDefault="00FD545B" w:rsidP="000A698A">
          <w:pPr>
            <w:jc w:val="left"/>
            <w:rPr>
              <w:color w:val="000000" w:themeColor="text1"/>
              <w:sz w:val="12"/>
            </w:rPr>
          </w:pPr>
          <w:r>
            <w:rPr>
              <w:color w:val="000000" w:themeColor="text1"/>
              <w:sz w:val="12"/>
            </w:rPr>
            <w:t>Táborská 31, Praha 4</w:t>
          </w:r>
        </w:p>
        <w:p w:rsidR="00FD545B" w:rsidRDefault="00FD545B" w:rsidP="000A698A">
          <w:pPr>
            <w:jc w:val="left"/>
            <w:rPr>
              <w:color w:val="000000" w:themeColor="text1"/>
              <w:sz w:val="12"/>
            </w:rPr>
          </w:pPr>
          <w:r w:rsidRPr="00DD3884">
            <w:rPr>
              <w:color w:val="000000" w:themeColor="text1"/>
              <w:sz w:val="12"/>
            </w:rPr>
            <w:t>www.sweco.cz</w:t>
          </w:r>
        </w:p>
        <w:p w:rsidR="00FD545B" w:rsidRDefault="00FD545B" w:rsidP="000A698A">
          <w:pPr>
            <w:jc w:val="left"/>
            <w:rPr>
              <w:color w:val="000000" w:themeColor="text1"/>
              <w:sz w:val="12"/>
            </w:rPr>
          </w:pPr>
        </w:p>
        <w:p w:rsidR="00FD545B" w:rsidRDefault="00FD545B" w:rsidP="000A698A">
          <w:pPr>
            <w:jc w:val="left"/>
            <w:rPr>
              <w:bCs/>
              <w:color w:val="000000" w:themeColor="text1"/>
              <w:sz w:val="12"/>
            </w:rPr>
          </w:pPr>
          <w:r w:rsidRPr="00DD3884">
            <w:rPr>
              <w:caps/>
              <w:color w:val="000000" w:themeColor="text1"/>
              <w:sz w:val="12"/>
            </w:rPr>
            <w:t>Číslo zakázky:</w:t>
          </w:r>
          <w:r w:rsidRPr="00DD3884">
            <w:rPr>
              <w:bCs/>
              <w:color w:val="000000" w:themeColor="text1"/>
              <w:sz w:val="12"/>
            </w:rPr>
            <w:t xml:space="preserve"> </w:t>
          </w:r>
          <w:sdt>
            <w:sdtPr>
              <w:rPr>
                <w:caps/>
                <w:color w:val="000000" w:themeColor="text1"/>
                <w:sz w:val="12"/>
                <w:szCs w:val="12"/>
              </w:rPr>
              <w:alias w:val="Číslo zakázky"/>
              <w:tag w:val="CisloZak"/>
              <w:id w:val="-746497210"/>
              <w:text/>
            </w:sdtPr>
            <w:sdtEndPr/>
            <w:sdtContent>
              <w:r>
                <w:rPr>
                  <w:caps/>
                  <w:color w:val="000000" w:themeColor="text1"/>
                  <w:sz w:val="12"/>
                  <w:szCs w:val="12"/>
                </w:rPr>
                <w:t>11-6181-01-04</w:t>
              </w:r>
            </w:sdtContent>
          </w:sdt>
          <w:r>
            <w:rPr>
              <w:caps/>
              <w:color w:val="000000" w:themeColor="text1"/>
              <w:sz w:val="12"/>
              <w:szCs w:val="12"/>
            </w:rPr>
            <w:t xml:space="preserve"> 00</w:t>
          </w:r>
        </w:p>
        <w:p w:rsidR="00FD545B" w:rsidRPr="0037186F" w:rsidRDefault="00FD545B" w:rsidP="000A698A">
          <w:pPr>
            <w:jc w:val="left"/>
            <w:rPr>
              <w:color w:val="000000" w:themeColor="text1"/>
              <w:sz w:val="12"/>
            </w:rPr>
          </w:pPr>
          <w:r>
            <w:rPr>
              <w:caps/>
              <w:color w:val="000000" w:themeColor="text1"/>
              <w:sz w:val="12"/>
            </w:rPr>
            <w:t>Archivní číslo</w:t>
          </w:r>
          <w:r w:rsidRPr="00DD3884">
            <w:rPr>
              <w:caps/>
              <w:color w:val="000000" w:themeColor="text1"/>
              <w:sz w:val="12"/>
            </w:rPr>
            <w:t>:</w:t>
          </w:r>
          <w:r w:rsidRPr="00DD3884">
            <w:rPr>
              <w:bCs/>
              <w:color w:val="000000" w:themeColor="text1"/>
              <w:sz w:val="12"/>
            </w:rPr>
            <w:t xml:space="preserve"> </w:t>
          </w:r>
          <w:sdt>
            <w:sdtPr>
              <w:rPr>
                <w:bCs/>
                <w:color w:val="000000" w:themeColor="text1"/>
                <w:sz w:val="12"/>
              </w:rPr>
              <w:alias w:val="Archivní číslo"/>
              <w:tag w:val="Poc"/>
              <w:id w:val="-518013757"/>
              <w:text/>
            </w:sdtPr>
            <w:sdtEndPr/>
            <w:sdtContent>
              <w:r>
                <w:rPr>
                  <w:bCs/>
                  <w:color w:val="000000" w:themeColor="text1"/>
                  <w:sz w:val="12"/>
                </w:rPr>
                <w:t>001644/17/1</w:t>
              </w:r>
            </w:sdtContent>
          </w:sdt>
        </w:p>
      </w:tc>
      <w:tc>
        <w:tcPr>
          <w:tcW w:w="2835" w:type="dxa"/>
          <w:tcMar>
            <w:left w:w="113" w:type="dxa"/>
          </w:tcMar>
          <w:vAlign w:val="center"/>
        </w:tcPr>
        <w:p w:rsidR="00FD545B" w:rsidRPr="0037186F" w:rsidRDefault="00FD545B" w:rsidP="000A698A">
          <w:pPr>
            <w:jc w:val="left"/>
            <w:rPr>
              <w:color w:val="000000" w:themeColor="text1"/>
              <w:sz w:val="12"/>
            </w:rPr>
          </w:pPr>
        </w:p>
      </w:tc>
    </w:tr>
  </w:tbl>
  <w:p w:rsidR="00FD545B" w:rsidRDefault="00FD545B" w:rsidP="00B1494D">
    <w:pPr>
      <w:pStyle w:val="Zpat"/>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Mkatabulky"/>
      <w:tblW w:w="8505" w:type="dxa"/>
      <w:jc w:val="center"/>
      <w:tblCellMar>
        <w:left w:w="0" w:type="dxa"/>
        <w:right w:w="0" w:type="dxa"/>
      </w:tblCellMar>
      <w:tblLook w:val="04A0" w:firstRow="1" w:lastRow="0" w:firstColumn="1" w:lastColumn="0" w:noHBand="0" w:noVBand="1"/>
    </w:tblPr>
    <w:tblGrid>
      <w:gridCol w:w="5103"/>
      <w:gridCol w:w="3402"/>
    </w:tblGrid>
    <w:tr w:rsidR="00FD545B" w:rsidTr="000A698A">
      <w:trPr>
        <w:trHeight w:val="227"/>
        <w:jc w:val="center"/>
      </w:trPr>
      <w:tc>
        <w:tcPr>
          <w:tcW w:w="4253" w:type="dxa"/>
          <w:tcBorders>
            <w:top w:val="nil"/>
            <w:left w:val="nil"/>
            <w:bottom w:val="single" w:sz="4" w:space="0" w:color="auto"/>
            <w:right w:val="nil"/>
          </w:tcBorders>
          <w:tcMar>
            <w:left w:w="113" w:type="dxa"/>
          </w:tcMar>
          <w:vAlign w:val="bottom"/>
        </w:tcPr>
        <w:p w:rsidR="00FD545B" w:rsidRDefault="00FD545B" w:rsidP="000A698A">
          <w:pPr>
            <w:pStyle w:val="Zpat"/>
            <w:ind w:right="142"/>
            <w:jc w:val="left"/>
            <w:rPr>
              <w:color w:val="000000" w:themeColor="text1"/>
              <w:sz w:val="12"/>
              <w:szCs w:val="12"/>
            </w:rPr>
          </w:pPr>
          <w:r w:rsidRPr="003B378D">
            <w:rPr>
              <w:b/>
              <w:noProof/>
              <w:color w:val="000000" w:themeColor="text1"/>
            </w:rPr>
            <w:t>Sweco Hydroprojekt a.s.</w:t>
          </w:r>
        </w:p>
      </w:tc>
      <w:tc>
        <w:tcPr>
          <w:tcW w:w="2835" w:type="dxa"/>
          <w:tcBorders>
            <w:top w:val="nil"/>
            <w:left w:val="nil"/>
            <w:bottom w:val="single" w:sz="4" w:space="0" w:color="auto"/>
            <w:right w:val="nil"/>
          </w:tcBorders>
          <w:vAlign w:val="bottom"/>
        </w:tcPr>
        <w:p w:rsidR="00FD545B" w:rsidRPr="00B40E75" w:rsidRDefault="00FD545B" w:rsidP="000A698A">
          <w:pPr>
            <w:pStyle w:val="Zpat"/>
            <w:jc w:val="right"/>
            <w:rPr>
              <w:color w:val="000000" w:themeColor="text1"/>
              <w:sz w:val="16"/>
              <w:szCs w:val="16"/>
            </w:rPr>
          </w:pPr>
          <w:r w:rsidRPr="00B40E75">
            <w:rPr>
              <w:color w:val="000000" w:themeColor="text1"/>
              <w:sz w:val="16"/>
              <w:szCs w:val="16"/>
            </w:rPr>
            <w:fldChar w:fldCharType="begin"/>
          </w:r>
          <w:r w:rsidRPr="00B40E75">
            <w:rPr>
              <w:color w:val="000000" w:themeColor="text1"/>
              <w:sz w:val="16"/>
              <w:szCs w:val="16"/>
            </w:rPr>
            <w:instrText xml:space="preserve"> PAGE </w:instrText>
          </w:r>
          <w:r w:rsidRPr="00B40E75">
            <w:rPr>
              <w:color w:val="000000" w:themeColor="text1"/>
              <w:sz w:val="16"/>
              <w:szCs w:val="16"/>
            </w:rPr>
            <w:fldChar w:fldCharType="separate"/>
          </w:r>
          <w:r w:rsidR="007C4278">
            <w:rPr>
              <w:noProof/>
              <w:color w:val="000000" w:themeColor="text1"/>
              <w:sz w:val="16"/>
              <w:szCs w:val="16"/>
            </w:rPr>
            <w:t>24</w:t>
          </w:r>
          <w:r w:rsidRPr="00B40E75">
            <w:rPr>
              <w:color w:val="000000" w:themeColor="text1"/>
              <w:sz w:val="16"/>
              <w:szCs w:val="16"/>
            </w:rPr>
            <w:fldChar w:fldCharType="end"/>
          </w:r>
          <w:r w:rsidRPr="00B40E75">
            <w:rPr>
              <w:color w:val="000000" w:themeColor="text1"/>
              <w:sz w:val="16"/>
              <w:szCs w:val="16"/>
            </w:rPr>
            <w:t xml:space="preserve"> (</w:t>
          </w:r>
          <w:r w:rsidRPr="00B40E75">
            <w:rPr>
              <w:color w:val="000000" w:themeColor="text1"/>
              <w:sz w:val="16"/>
              <w:szCs w:val="16"/>
            </w:rPr>
            <w:fldChar w:fldCharType="begin"/>
          </w:r>
          <w:r w:rsidRPr="00B40E75">
            <w:rPr>
              <w:color w:val="000000" w:themeColor="text1"/>
              <w:sz w:val="16"/>
              <w:szCs w:val="16"/>
            </w:rPr>
            <w:instrText xml:space="preserve"> NUMPAGES </w:instrText>
          </w:r>
          <w:r w:rsidRPr="00B40E75">
            <w:rPr>
              <w:color w:val="000000" w:themeColor="text1"/>
              <w:sz w:val="16"/>
              <w:szCs w:val="16"/>
            </w:rPr>
            <w:fldChar w:fldCharType="separate"/>
          </w:r>
          <w:r w:rsidR="007C4278">
            <w:rPr>
              <w:noProof/>
              <w:color w:val="000000" w:themeColor="text1"/>
              <w:sz w:val="16"/>
              <w:szCs w:val="16"/>
            </w:rPr>
            <w:t>26</w:t>
          </w:r>
          <w:r w:rsidRPr="00B40E75">
            <w:rPr>
              <w:color w:val="000000" w:themeColor="text1"/>
              <w:sz w:val="16"/>
              <w:szCs w:val="16"/>
            </w:rPr>
            <w:fldChar w:fldCharType="end"/>
          </w:r>
          <w:r w:rsidRPr="00B40E75">
            <w:rPr>
              <w:color w:val="000000" w:themeColor="text1"/>
              <w:sz w:val="16"/>
              <w:szCs w:val="16"/>
            </w:rPr>
            <w:t>)</w:t>
          </w:r>
        </w:p>
      </w:tc>
    </w:tr>
    <w:tr w:rsidR="00FD545B" w:rsidTr="000A698A">
      <w:trPr>
        <w:trHeight w:val="227"/>
        <w:jc w:val="center"/>
      </w:trPr>
      <w:tc>
        <w:tcPr>
          <w:tcW w:w="4253" w:type="dxa"/>
          <w:tcBorders>
            <w:bottom w:val="nil"/>
            <w:right w:val="nil"/>
          </w:tcBorders>
          <w:tcMar>
            <w:left w:w="113" w:type="dxa"/>
          </w:tcMar>
          <w:vAlign w:val="bottom"/>
        </w:tcPr>
        <w:p w:rsidR="00FD545B" w:rsidRDefault="00FD545B" w:rsidP="000A698A">
          <w:pPr>
            <w:pStyle w:val="Zpat"/>
            <w:ind w:right="142"/>
            <w:jc w:val="left"/>
            <w:rPr>
              <w:color w:val="000000" w:themeColor="text1"/>
              <w:sz w:val="12"/>
              <w:szCs w:val="12"/>
            </w:rPr>
          </w:pPr>
          <w:r w:rsidRPr="00B40E75">
            <w:rPr>
              <w:caps/>
              <w:color w:val="000000" w:themeColor="text1"/>
              <w:sz w:val="12"/>
              <w:szCs w:val="12"/>
            </w:rPr>
            <w:t xml:space="preserve">Číslo zakázky: </w:t>
          </w:r>
          <w:sdt>
            <w:sdtPr>
              <w:rPr>
                <w:caps/>
                <w:color w:val="000000" w:themeColor="text1"/>
                <w:sz w:val="12"/>
                <w:szCs w:val="12"/>
              </w:rPr>
              <w:alias w:val="Číslo zakázky"/>
              <w:tag w:val="CisloZak"/>
              <w:id w:val="1861240780"/>
              <w:text/>
            </w:sdtPr>
            <w:sdtEndPr/>
            <w:sdtContent>
              <w:r>
                <w:rPr>
                  <w:caps/>
                  <w:color w:val="000000" w:themeColor="text1"/>
                  <w:sz w:val="12"/>
                  <w:szCs w:val="12"/>
                </w:rPr>
                <w:t>11-6181-01-04</w:t>
              </w:r>
            </w:sdtContent>
          </w:sdt>
        </w:p>
      </w:tc>
      <w:tc>
        <w:tcPr>
          <w:tcW w:w="2835" w:type="dxa"/>
          <w:tcBorders>
            <w:left w:val="nil"/>
            <w:bottom w:val="nil"/>
            <w:right w:val="nil"/>
          </w:tcBorders>
          <w:vAlign w:val="bottom"/>
        </w:tcPr>
        <w:p w:rsidR="00FD545B" w:rsidRDefault="00FD545B" w:rsidP="000A698A">
          <w:pPr>
            <w:pStyle w:val="Zpat"/>
            <w:jc w:val="right"/>
            <w:rPr>
              <w:color w:val="000000" w:themeColor="text1"/>
              <w:sz w:val="12"/>
              <w:szCs w:val="12"/>
            </w:rPr>
          </w:pPr>
          <w:r w:rsidRPr="00CB573C">
            <w:rPr>
              <w:caps/>
              <w:color w:val="000000" w:themeColor="text1"/>
              <w:sz w:val="12"/>
              <w:szCs w:val="12"/>
            </w:rPr>
            <w:t>Verze</w:t>
          </w:r>
          <w:r>
            <w:rPr>
              <w:color w:val="000000" w:themeColor="text1"/>
              <w:sz w:val="12"/>
              <w:szCs w:val="12"/>
            </w:rPr>
            <w:t>:</w:t>
          </w:r>
          <w:r w:rsidRPr="00CB573C">
            <w:rPr>
              <w:color w:val="000000" w:themeColor="text1"/>
              <w:sz w:val="12"/>
              <w:szCs w:val="12"/>
            </w:rPr>
            <w:t xml:space="preserve"> </w:t>
          </w:r>
          <w:sdt>
            <w:sdtPr>
              <w:rPr>
                <w:color w:val="000000" w:themeColor="text1"/>
                <w:sz w:val="12"/>
                <w:szCs w:val="12"/>
              </w:rPr>
              <w:alias w:val="Verze"/>
              <w:tag w:val="Ver"/>
              <w:id w:val="-1522232892"/>
              <w:text/>
            </w:sdtPr>
            <w:sdtEndPr/>
            <w:sdtContent>
              <w:r>
                <w:rPr>
                  <w:color w:val="000000" w:themeColor="text1"/>
                  <w:sz w:val="12"/>
                  <w:szCs w:val="12"/>
                </w:rPr>
                <w:t>k</w:t>
              </w:r>
            </w:sdtContent>
          </w:sdt>
        </w:p>
      </w:tc>
    </w:tr>
    <w:tr w:rsidR="00FD545B" w:rsidTr="000A698A">
      <w:trPr>
        <w:trHeight w:val="170"/>
        <w:jc w:val="center"/>
      </w:trPr>
      <w:tc>
        <w:tcPr>
          <w:tcW w:w="4253" w:type="dxa"/>
          <w:tcBorders>
            <w:top w:val="nil"/>
            <w:left w:val="nil"/>
            <w:bottom w:val="nil"/>
            <w:right w:val="nil"/>
          </w:tcBorders>
          <w:tcMar>
            <w:left w:w="113" w:type="dxa"/>
          </w:tcMar>
          <w:vAlign w:val="bottom"/>
        </w:tcPr>
        <w:p w:rsidR="00FD545B" w:rsidRDefault="00FD545B" w:rsidP="000A698A">
          <w:pPr>
            <w:pStyle w:val="Zpat"/>
            <w:ind w:right="142"/>
            <w:jc w:val="left"/>
            <w:rPr>
              <w:bCs/>
              <w:color w:val="000000" w:themeColor="text1"/>
              <w:sz w:val="12"/>
              <w:szCs w:val="12"/>
            </w:rPr>
          </w:pPr>
          <w:r w:rsidRPr="00B40E75">
            <w:rPr>
              <w:color w:val="000000" w:themeColor="text1"/>
              <w:sz w:val="12"/>
              <w:szCs w:val="12"/>
            </w:rPr>
            <w:t xml:space="preserve">ARCHIVNÍ ČÍSLO: </w:t>
          </w:r>
          <w:sdt>
            <w:sdtPr>
              <w:rPr>
                <w:color w:val="000000" w:themeColor="text1"/>
                <w:sz w:val="12"/>
                <w:szCs w:val="12"/>
              </w:rPr>
              <w:alias w:val="Archivní číslo"/>
              <w:tag w:val="Poc"/>
              <w:id w:val="2121253616"/>
              <w:text/>
            </w:sdtPr>
            <w:sdtEndPr/>
            <w:sdtContent>
              <w:r>
                <w:rPr>
                  <w:color w:val="000000" w:themeColor="text1"/>
                  <w:sz w:val="12"/>
                  <w:szCs w:val="12"/>
                </w:rPr>
                <w:t>001644/17/1</w:t>
              </w:r>
            </w:sdtContent>
          </w:sdt>
        </w:p>
      </w:tc>
      <w:tc>
        <w:tcPr>
          <w:tcW w:w="2835" w:type="dxa"/>
          <w:tcBorders>
            <w:top w:val="nil"/>
            <w:left w:val="nil"/>
            <w:bottom w:val="nil"/>
            <w:right w:val="nil"/>
          </w:tcBorders>
          <w:vAlign w:val="bottom"/>
        </w:tcPr>
        <w:p w:rsidR="00FD545B" w:rsidRPr="00B40E75" w:rsidRDefault="00FD545B" w:rsidP="000A698A">
          <w:pPr>
            <w:pStyle w:val="Zpat"/>
            <w:jc w:val="right"/>
            <w:rPr>
              <w:color w:val="000000" w:themeColor="text1"/>
              <w:sz w:val="12"/>
              <w:szCs w:val="12"/>
            </w:rPr>
          </w:pPr>
          <w:r w:rsidRPr="00CB573C">
            <w:rPr>
              <w:caps/>
              <w:color w:val="000000" w:themeColor="text1"/>
              <w:sz w:val="12"/>
              <w:szCs w:val="12"/>
            </w:rPr>
            <w:t>Revize</w:t>
          </w:r>
          <w:r>
            <w:rPr>
              <w:color w:val="000000" w:themeColor="text1"/>
              <w:sz w:val="12"/>
              <w:szCs w:val="12"/>
            </w:rPr>
            <w:t xml:space="preserve">: </w:t>
          </w:r>
          <w:sdt>
            <w:sdtPr>
              <w:rPr>
                <w:color w:val="000000" w:themeColor="text1"/>
                <w:sz w:val="12"/>
                <w:szCs w:val="12"/>
              </w:rPr>
              <w:alias w:val="Revize"/>
              <w:tag w:val="Rev"/>
              <w:id w:val="-627859203"/>
              <w:text/>
            </w:sdtPr>
            <w:sdtEndPr/>
            <w:sdtContent>
              <w:r>
                <w:rPr>
                  <w:color w:val="000000" w:themeColor="text1"/>
                  <w:sz w:val="12"/>
                  <w:szCs w:val="12"/>
                </w:rPr>
                <w:t>1</w:t>
              </w:r>
            </w:sdtContent>
          </w:sdt>
        </w:p>
      </w:tc>
    </w:tr>
  </w:tbl>
  <w:p w:rsidR="00FD545B" w:rsidRPr="00F81B53" w:rsidRDefault="00FD545B" w:rsidP="004F527E">
    <w:pPr>
      <w:pStyle w:val="Zpat"/>
      <w:spacing w:line="100" w:lineRule="exact"/>
      <w:ind w:right="142"/>
      <w:jc w:val="left"/>
      <w:rPr>
        <w:color w:val="000000" w:themeColor="text1"/>
        <w:sz w:val="12"/>
        <w:szCs w:val="12"/>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Mkatabulky"/>
      <w:tblW w:w="8505" w:type="dxa"/>
      <w:jc w:val="center"/>
      <w:tblCellMar>
        <w:left w:w="0" w:type="dxa"/>
        <w:right w:w="0" w:type="dxa"/>
      </w:tblCellMar>
      <w:tblLook w:val="04A0" w:firstRow="1" w:lastRow="0" w:firstColumn="1" w:lastColumn="0" w:noHBand="0" w:noVBand="1"/>
    </w:tblPr>
    <w:tblGrid>
      <w:gridCol w:w="5103"/>
      <w:gridCol w:w="3402"/>
    </w:tblGrid>
    <w:tr w:rsidR="00FD545B" w:rsidTr="000A698A">
      <w:trPr>
        <w:trHeight w:val="227"/>
        <w:jc w:val="center"/>
      </w:trPr>
      <w:tc>
        <w:tcPr>
          <w:tcW w:w="4253" w:type="dxa"/>
          <w:tcBorders>
            <w:top w:val="nil"/>
            <w:left w:val="nil"/>
            <w:bottom w:val="single" w:sz="4" w:space="0" w:color="auto"/>
            <w:right w:val="nil"/>
          </w:tcBorders>
          <w:tcMar>
            <w:left w:w="113" w:type="dxa"/>
          </w:tcMar>
          <w:vAlign w:val="bottom"/>
        </w:tcPr>
        <w:p w:rsidR="00FD545B" w:rsidRDefault="00FD545B" w:rsidP="000A698A">
          <w:pPr>
            <w:pStyle w:val="Zpat"/>
            <w:ind w:right="142"/>
            <w:jc w:val="left"/>
            <w:rPr>
              <w:color w:val="000000" w:themeColor="text1"/>
              <w:sz w:val="12"/>
              <w:szCs w:val="12"/>
            </w:rPr>
          </w:pPr>
          <w:r w:rsidRPr="003B378D">
            <w:rPr>
              <w:b/>
              <w:noProof/>
              <w:color w:val="000000" w:themeColor="text1"/>
            </w:rPr>
            <w:t>Sweco Hydroprojekt a.s.</w:t>
          </w:r>
        </w:p>
      </w:tc>
      <w:tc>
        <w:tcPr>
          <w:tcW w:w="2835" w:type="dxa"/>
          <w:tcBorders>
            <w:top w:val="nil"/>
            <w:left w:val="nil"/>
            <w:bottom w:val="single" w:sz="4" w:space="0" w:color="auto"/>
            <w:right w:val="nil"/>
          </w:tcBorders>
          <w:vAlign w:val="bottom"/>
        </w:tcPr>
        <w:p w:rsidR="00FD545B" w:rsidRPr="00B40E75" w:rsidRDefault="00FD545B" w:rsidP="000A698A">
          <w:pPr>
            <w:pStyle w:val="Zpat"/>
            <w:jc w:val="right"/>
            <w:rPr>
              <w:color w:val="000000" w:themeColor="text1"/>
              <w:sz w:val="16"/>
              <w:szCs w:val="16"/>
            </w:rPr>
          </w:pPr>
          <w:r w:rsidRPr="00B40E75">
            <w:rPr>
              <w:color w:val="000000" w:themeColor="text1"/>
              <w:sz w:val="16"/>
              <w:szCs w:val="16"/>
            </w:rPr>
            <w:fldChar w:fldCharType="begin"/>
          </w:r>
          <w:r w:rsidRPr="00B40E75">
            <w:rPr>
              <w:color w:val="000000" w:themeColor="text1"/>
              <w:sz w:val="16"/>
              <w:szCs w:val="16"/>
            </w:rPr>
            <w:instrText xml:space="preserve"> PAGE </w:instrText>
          </w:r>
          <w:r w:rsidRPr="00B40E75">
            <w:rPr>
              <w:color w:val="000000" w:themeColor="text1"/>
              <w:sz w:val="16"/>
              <w:szCs w:val="16"/>
            </w:rPr>
            <w:fldChar w:fldCharType="separate"/>
          </w:r>
          <w:r w:rsidR="007C4278">
            <w:rPr>
              <w:noProof/>
              <w:color w:val="000000" w:themeColor="text1"/>
              <w:sz w:val="16"/>
              <w:szCs w:val="16"/>
            </w:rPr>
            <w:t>25</w:t>
          </w:r>
          <w:r w:rsidRPr="00B40E75">
            <w:rPr>
              <w:color w:val="000000" w:themeColor="text1"/>
              <w:sz w:val="16"/>
              <w:szCs w:val="16"/>
            </w:rPr>
            <w:fldChar w:fldCharType="end"/>
          </w:r>
          <w:r w:rsidRPr="00B40E75">
            <w:rPr>
              <w:color w:val="000000" w:themeColor="text1"/>
              <w:sz w:val="16"/>
              <w:szCs w:val="16"/>
            </w:rPr>
            <w:t xml:space="preserve"> (</w:t>
          </w:r>
          <w:r w:rsidRPr="00B40E75">
            <w:rPr>
              <w:color w:val="000000" w:themeColor="text1"/>
              <w:sz w:val="16"/>
              <w:szCs w:val="16"/>
            </w:rPr>
            <w:fldChar w:fldCharType="begin"/>
          </w:r>
          <w:r w:rsidRPr="00B40E75">
            <w:rPr>
              <w:color w:val="000000" w:themeColor="text1"/>
              <w:sz w:val="16"/>
              <w:szCs w:val="16"/>
            </w:rPr>
            <w:instrText xml:space="preserve"> NUMPAGES </w:instrText>
          </w:r>
          <w:r w:rsidRPr="00B40E75">
            <w:rPr>
              <w:color w:val="000000" w:themeColor="text1"/>
              <w:sz w:val="16"/>
              <w:szCs w:val="16"/>
            </w:rPr>
            <w:fldChar w:fldCharType="separate"/>
          </w:r>
          <w:r w:rsidR="007C4278">
            <w:rPr>
              <w:noProof/>
              <w:color w:val="000000" w:themeColor="text1"/>
              <w:sz w:val="16"/>
              <w:szCs w:val="16"/>
            </w:rPr>
            <w:t>26</w:t>
          </w:r>
          <w:r w:rsidRPr="00B40E75">
            <w:rPr>
              <w:color w:val="000000" w:themeColor="text1"/>
              <w:sz w:val="16"/>
              <w:szCs w:val="16"/>
            </w:rPr>
            <w:fldChar w:fldCharType="end"/>
          </w:r>
          <w:r w:rsidRPr="00B40E75">
            <w:rPr>
              <w:color w:val="000000" w:themeColor="text1"/>
              <w:sz w:val="16"/>
              <w:szCs w:val="16"/>
            </w:rPr>
            <w:t>)</w:t>
          </w:r>
        </w:p>
      </w:tc>
    </w:tr>
    <w:tr w:rsidR="00FD545B" w:rsidTr="000A698A">
      <w:trPr>
        <w:trHeight w:val="227"/>
        <w:jc w:val="center"/>
      </w:trPr>
      <w:tc>
        <w:tcPr>
          <w:tcW w:w="4253" w:type="dxa"/>
          <w:tcBorders>
            <w:bottom w:val="nil"/>
            <w:right w:val="nil"/>
          </w:tcBorders>
          <w:tcMar>
            <w:left w:w="113" w:type="dxa"/>
          </w:tcMar>
          <w:vAlign w:val="bottom"/>
        </w:tcPr>
        <w:p w:rsidR="00FD545B" w:rsidRDefault="00FD545B" w:rsidP="000A698A">
          <w:pPr>
            <w:pStyle w:val="Zpat"/>
            <w:ind w:right="142"/>
            <w:jc w:val="left"/>
            <w:rPr>
              <w:color w:val="000000" w:themeColor="text1"/>
              <w:sz w:val="12"/>
              <w:szCs w:val="12"/>
            </w:rPr>
          </w:pPr>
          <w:r w:rsidRPr="00B40E75">
            <w:rPr>
              <w:caps/>
              <w:color w:val="000000" w:themeColor="text1"/>
              <w:sz w:val="12"/>
              <w:szCs w:val="12"/>
            </w:rPr>
            <w:t xml:space="preserve">Číslo zakázky: </w:t>
          </w:r>
          <w:sdt>
            <w:sdtPr>
              <w:rPr>
                <w:caps/>
                <w:color w:val="000000" w:themeColor="text1"/>
                <w:sz w:val="12"/>
                <w:szCs w:val="12"/>
              </w:rPr>
              <w:alias w:val="Číslo zakázky"/>
              <w:tag w:val="CisloZak"/>
              <w:id w:val="1657566583"/>
              <w:text/>
            </w:sdtPr>
            <w:sdtEndPr/>
            <w:sdtContent>
              <w:r>
                <w:rPr>
                  <w:caps/>
                  <w:color w:val="000000" w:themeColor="text1"/>
                  <w:sz w:val="12"/>
                  <w:szCs w:val="12"/>
                </w:rPr>
                <w:t>11-6181-01-04</w:t>
              </w:r>
            </w:sdtContent>
          </w:sdt>
        </w:p>
      </w:tc>
      <w:tc>
        <w:tcPr>
          <w:tcW w:w="2835" w:type="dxa"/>
          <w:tcBorders>
            <w:left w:val="nil"/>
            <w:bottom w:val="nil"/>
            <w:right w:val="nil"/>
          </w:tcBorders>
          <w:vAlign w:val="bottom"/>
        </w:tcPr>
        <w:p w:rsidR="00FD545B" w:rsidRDefault="00FD545B" w:rsidP="000A698A">
          <w:pPr>
            <w:pStyle w:val="Zpat"/>
            <w:jc w:val="right"/>
            <w:rPr>
              <w:color w:val="000000" w:themeColor="text1"/>
              <w:sz w:val="12"/>
              <w:szCs w:val="12"/>
            </w:rPr>
          </w:pPr>
          <w:r w:rsidRPr="00CB573C">
            <w:rPr>
              <w:caps/>
              <w:color w:val="000000" w:themeColor="text1"/>
              <w:sz w:val="12"/>
              <w:szCs w:val="12"/>
            </w:rPr>
            <w:t>Verze</w:t>
          </w:r>
          <w:r>
            <w:rPr>
              <w:color w:val="000000" w:themeColor="text1"/>
              <w:sz w:val="12"/>
              <w:szCs w:val="12"/>
            </w:rPr>
            <w:t>:</w:t>
          </w:r>
          <w:r w:rsidRPr="00CB573C">
            <w:rPr>
              <w:color w:val="000000" w:themeColor="text1"/>
              <w:sz w:val="12"/>
              <w:szCs w:val="12"/>
            </w:rPr>
            <w:t xml:space="preserve"> </w:t>
          </w:r>
          <w:sdt>
            <w:sdtPr>
              <w:rPr>
                <w:color w:val="000000" w:themeColor="text1"/>
                <w:sz w:val="12"/>
                <w:szCs w:val="12"/>
              </w:rPr>
              <w:alias w:val="Verze"/>
              <w:tag w:val="Ver"/>
              <w:id w:val="-1058237382"/>
              <w:text/>
            </w:sdtPr>
            <w:sdtEndPr/>
            <w:sdtContent>
              <w:r>
                <w:rPr>
                  <w:color w:val="000000" w:themeColor="text1"/>
                  <w:sz w:val="12"/>
                  <w:szCs w:val="12"/>
                </w:rPr>
                <w:t>k</w:t>
              </w:r>
            </w:sdtContent>
          </w:sdt>
        </w:p>
      </w:tc>
    </w:tr>
    <w:tr w:rsidR="00FD545B" w:rsidTr="000A698A">
      <w:trPr>
        <w:trHeight w:val="170"/>
        <w:jc w:val="center"/>
      </w:trPr>
      <w:tc>
        <w:tcPr>
          <w:tcW w:w="4253" w:type="dxa"/>
          <w:tcBorders>
            <w:top w:val="nil"/>
            <w:left w:val="nil"/>
            <w:bottom w:val="nil"/>
            <w:right w:val="nil"/>
          </w:tcBorders>
          <w:tcMar>
            <w:left w:w="113" w:type="dxa"/>
          </w:tcMar>
          <w:vAlign w:val="bottom"/>
        </w:tcPr>
        <w:p w:rsidR="00FD545B" w:rsidRDefault="00FD545B" w:rsidP="000A698A">
          <w:pPr>
            <w:pStyle w:val="Zpat"/>
            <w:ind w:right="142"/>
            <w:jc w:val="left"/>
            <w:rPr>
              <w:bCs/>
              <w:color w:val="000000" w:themeColor="text1"/>
              <w:sz w:val="12"/>
              <w:szCs w:val="12"/>
            </w:rPr>
          </w:pPr>
          <w:r w:rsidRPr="00B40E75">
            <w:rPr>
              <w:color w:val="000000" w:themeColor="text1"/>
              <w:sz w:val="12"/>
              <w:szCs w:val="12"/>
            </w:rPr>
            <w:t xml:space="preserve">ARCHIVNÍ ČÍSLO: </w:t>
          </w:r>
          <w:sdt>
            <w:sdtPr>
              <w:rPr>
                <w:color w:val="000000" w:themeColor="text1"/>
                <w:sz w:val="12"/>
                <w:szCs w:val="12"/>
              </w:rPr>
              <w:alias w:val="Archivní číslo"/>
              <w:tag w:val="Poc"/>
              <w:id w:val="-938133450"/>
              <w:text/>
            </w:sdtPr>
            <w:sdtEndPr/>
            <w:sdtContent>
              <w:r>
                <w:rPr>
                  <w:color w:val="000000" w:themeColor="text1"/>
                  <w:sz w:val="12"/>
                  <w:szCs w:val="12"/>
                </w:rPr>
                <w:t>001644/17/1</w:t>
              </w:r>
            </w:sdtContent>
          </w:sdt>
        </w:p>
      </w:tc>
      <w:tc>
        <w:tcPr>
          <w:tcW w:w="2835" w:type="dxa"/>
          <w:tcBorders>
            <w:top w:val="nil"/>
            <w:left w:val="nil"/>
            <w:bottom w:val="nil"/>
            <w:right w:val="nil"/>
          </w:tcBorders>
          <w:vAlign w:val="bottom"/>
        </w:tcPr>
        <w:p w:rsidR="00FD545B" w:rsidRPr="00B40E75" w:rsidRDefault="00FD545B" w:rsidP="000A698A">
          <w:pPr>
            <w:pStyle w:val="Zpat"/>
            <w:jc w:val="right"/>
            <w:rPr>
              <w:color w:val="000000" w:themeColor="text1"/>
              <w:sz w:val="12"/>
              <w:szCs w:val="12"/>
            </w:rPr>
          </w:pPr>
          <w:r w:rsidRPr="00CB573C">
            <w:rPr>
              <w:caps/>
              <w:color w:val="000000" w:themeColor="text1"/>
              <w:sz w:val="12"/>
              <w:szCs w:val="12"/>
            </w:rPr>
            <w:t>Revize</w:t>
          </w:r>
          <w:r>
            <w:rPr>
              <w:color w:val="000000" w:themeColor="text1"/>
              <w:sz w:val="12"/>
              <w:szCs w:val="12"/>
            </w:rPr>
            <w:t xml:space="preserve">: </w:t>
          </w:r>
          <w:sdt>
            <w:sdtPr>
              <w:rPr>
                <w:color w:val="000000" w:themeColor="text1"/>
                <w:sz w:val="12"/>
                <w:szCs w:val="12"/>
              </w:rPr>
              <w:alias w:val="Revize"/>
              <w:tag w:val="Rev"/>
              <w:id w:val="-1017076363"/>
              <w:text/>
            </w:sdtPr>
            <w:sdtEndPr/>
            <w:sdtContent>
              <w:r>
                <w:rPr>
                  <w:color w:val="000000" w:themeColor="text1"/>
                  <w:sz w:val="12"/>
                  <w:szCs w:val="12"/>
                </w:rPr>
                <w:t>1</w:t>
              </w:r>
            </w:sdtContent>
          </w:sdt>
        </w:p>
      </w:tc>
    </w:tr>
  </w:tbl>
  <w:p w:rsidR="00FD545B" w:rsidRPr="00F81B53" w:rsidRDefault="00FD545B" w:rsidP="004F527E">
    <w:pPr>
      <w:pStyle w:val="Zpat"/>
      <w:spacing w:line="100" w:lineRule="exact"/>
      <w:ind w:right="142"/>
      <w:jc w:val="left"/>
      <w:rPr>
        <w:color w:val="000000" w:themeColor="text1"/>
        <w:sz w:val="12"/>
        <w:szCs w:val="12"/>
      </w:rP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Mkatabulky"/>
      <w:tblW w:w="8505" w:type="dxa"/>
      <w:jc w:val="center"/>
      <w:tblCellMar>
        <w:left w:w="0" w:type="dxa"/>
        <w:right w:w="0" w:type="dxa"/>
      </w:tblCellMar>
      <w:tblLook w:val="04A0" w:firstRow="1" w:lastRow="0" w:firstColumn="1" w:lastColumn="0" w:noHBand="0" w:noVBand="1"/>
    </w:tblPr>
    <w:tblGrid>
      <w:gridCol w:w="4725"/>
      <w:gridCol w:w="3780"/>
    </w:tblGrid>
    <w:tr w:rsidR="00FD545B" w:rsidTr="000A698A">
      <w:trPr>
        <w:trHeight w:val="227"/>
        <w:jc w:val="center"/>
      </w:trPr>
      <w:tc>
        <w:tcPr>
          <w:tcW w:w="4253" w:type="dxa"/>
          <w:tcBorders>
            <w:top w:val="nil"/>
            <w:left w:val="nil"/>
            <w:bottom w:val="single" w:sz="4" w:space="0" w:color="auto"/>
            <w:right w:val="nil"/>
          </w:tcBorders>
          <w:tcMar>
            <w:left w:w="113" w:type="dxa"/>
          </w:tcMar>
          <w:vAlign w:val="bottom"/>
        </w:tcPr>
        <w:p w:rsidR="00FD545B" w:rsidRDefault="00FD545B" w:rsidP="000A698A">
          <w:pPr>
            <w:pStyle w:val="Zpat"/>
            <w:ind w:right="142"/>
            <w:jc w:val="left"/>
            <w:rPr>
              <w:color w:val="000000" w:themeColor="text1"/>
              <w:sz w:val="12"/>
              <w:szCs w:val="12"/>
            </w:rPr>
          </w:pPr>
          <w:r w:rsidRPr="003B378D">
            <w:rPr>
              <w:b/>
              <w:noProof/>
              <w:color w:val="000000" w:themeColor="text1"/>
            </w:rPr>
            <w:t>Sweco Hydroprojekt a.s.</w:t>
          </w:r>
        </w:p>
      </w:tc>
      <w:tc>
        <w:tcPr>
          <w:tcW w:w="2835" w:type="dxa"/>
          <w:tcBorders>
            <w:top w:val="nil"/>
            <w:left w:val="nil"/>
            <w:bottom w:val="single" w:sz="4" w:space="0" w:color="auto"/>
            <w:right w:val="nil"/>
          </w:tcBorders>
          <w:vAlign w:val="bottom"/>
        </w:tcPr>
        <w:p w:rsidR="00FD545B" w:rsidRPr="00B40E75" w:rsidRDefault="00FD545B" w:rsidP="000A698A">
          <w:pPr>
            <w:pStyle w:val="Zpat"/>
            <w:jc w:val="right"/>
            <w:rPr>
              <w:color w:val="000000" w:themeColor="text1"/>
              <w:sz w:val="16"/>
              <w:szCs w:val="16"/>
            </w:rPr>
          </w:pPr>
          <w:r w:rsidRPr="00B40E75">
            <w:rPr>
              <w:color w:val="000000" w:themeColor="text1"/>
              <w:sz w:val="16"/>
              <w:szCs w:val="16"/>
            </w:rPr>
            <w:fldChar w:fldCharType="begin"/>
          </w:r>
          <w:r w:rsidRPr="00B40E75">
            <w:rPr>
              <w:color w:val="000000" w:themeColor="text1"/>
              <w:sz w:val="16"/>
              <w:szCs w:val="16"/>
            </w:rPr>
            <w:instrText xml:space="preserve"> PAGE </w:instrText>
          </w:r>
          <w:r w:rsidRPr="00B40E75">
            <w:rPr>
              <w:color w:val="000000" w:themeColor="text1"/>
              <w:sz w:val="16"/>
              <w:szCs w:val="16"/>
            </w:rPr>
            <w:fldChar w:fldCharType="separate"/>
          </w:r>
          <w:r w:rsidR="007C4278">
            <w:rPr>
              <w:noProof/>
              <w:color w:val="000000" w:themeColor="text1"/>
              <w:sz w:val="16"/>
              <w:szCs w:val="16"/>
            </w:rPr>
            <w:t>26</w:t>
          </w:r>
          <w:r w:rsidRPr="00B40E75">
            <w:rPr>
              <w:color w:val="000000" w:themeColor="text1"/>
              <w:sz w:val="16"/>
              <w:szCs w:val="16"/>
            </w:rPr>
            <w:fldChar w:fldCharType="end"/>
          </w:r>
          <w:r w:rsidRPr="00B40E75">
            <w:rPr>
              <w:color w:val="000000" w:themeColor="text1"/>
              <w:sz w:val="16"/>
              <w:szCs w:val="16"/>
            </w:rPr>
            <w:t xml:space="preserve"> (</w:t>
          </w:r>
          <w:r w:rsidRPr="00B40E75">
            <w:rPr>
              <w:color w:val="000000" w:themeColor="text1"/>
              <w:sz w:val="16"/>
              <w:szCs w:val="16"/>
            </w:rPr>
            <w:fldChar w:fldCharType="begin"/>
          </w:r>
          <w:r w:rsidRPr="00B40E75">
            <w:rPr>
              <w:color w:val="000000" w:themeColor="text1"/>
              <w:sz w:val="16"/>
              <w:szCs w:val="16"/>
            </w:rPr>
            <w:instrText xml:space="preserve"> NUMPAGES </w:instrText>
          </w:r>
          <w:r w:rsidRPr="00B40E75">
            <w:rPr>
              <w:color w:val="000000" w:themeColor="text1"/>
              <w:sz w:val="16"/>
              <w:szCs w:val="16"/>
            </w:rPr>
            <w:fldChar w:fldCharType="separate"/>
          </w:r>
          <w:r w:rsidR="007C4278">
            <w:rPr>
              <w:noProof/>
              <w:color w:val="000000" w:themeColor="text1"/>
              <w:sz w:val="16"/>
              <w:szCs w:val="16"/>
            </w:rPr>
            <w:t>26</w:t>
          </w:r>
          <w:r w:rsidRPr="00B40E75">
            <w:rPr>
              <w:color w:val="000000" w:themeColor="text1"/>
              <w:sz w:val="16"/>
              <w:szCs w:val="16"/>
            </w:rPr>
            <w:fldChar w:fldCharType="end"/>
          </w:r>
          <w:r w:rsidRPr="00B40E75">
            <w:rPr>
              <w:color w:val="000000" w:themeColor="text1"/>
              <w:sz w:val="16"/>
              <w:szCs w:val="16"/>
            </w:rPr>
            <w:t>)</w:t>
          </w:r>
        </w:p>
      </w:tc>
    </w:tr>
    <w:tr w:rsidR="00FD545B" w:rsidTr="000A698A">
      <w:trPr>
        <w:gridAfter w:val="1"/>
        <w:wAfter w:w="3402" w:type="dxa"/>
        <w:trHeight w:val="227"/>
        <w:jc w:val="center"/>
      </w:trPr>
      <w:tc>
        <w:tcPr>
          <w:tcW w:w="4253" w:type="dxa"/>
          <w:tcBorders>
            <w:bottom w:val="nil"/>
            <w:right w:val="nil"/>
          </w:tcBorders>
          <w:tcMar>
            <w:left w:w="113" w:type="dxa"/>
          </w:tcMar>
          <w:vAlign w:val="bottom"/>
        </w:tcPr>
        <w:p w:rsidR="00FD545B" w:rsidRDefault="007C4278" w:rsidP="000A698A">
          <w:pPr>
            <w:pStyle w:val="Zpat"/>
            <w:jc w:val="right"/>
            <w:rPr>
              <w:color w:val="000000" w:themeColor="text1"/>
              <w:sz w:val="12"/>
              <w:szCs w:val="12"/>
            </w:rPr>
          </w:pPr>
          <w:sdt>
            <w:sdtPr>
              <w:rPr>
                <w:color w:val="000000" w:themeColor="text1"/>
                <w:sz w:val="12"/>
                <w:szCs w:val="12"/>
              </w:rPr>
              <w:alias w:val="Verze"/>
              <w:tag w:val="Ver"/>
              <w:id w:val="-304551944"/>
              <w:text/>
            </w:sdtPr>
            <w:sdtEndPr/>
            <w:sdtContent>
              <w:r w:rsidR="00FD545B">
                <w:rPr>
                  <w:color w:val="000000" w:themeColor="text1"/>
                  <w:sz w:val="12"/>
                  <w:szCs w:val="12"/>
                </w:rPr>
                <w:t>k</w:t>
              </w:r>
            </w:sdtContent>
          </w:sdt>
        </w:p>
      </w:tc>
    </w:tr>
    <w:tr w:rsidR="00FD545B" w:rsidTr="000A698A">
      <w:trPr>
        <w:trHeight w:val="170"/>
        <w:jc w:val="center"/>
      </w:trPr>
      <w:tc>
        <w:tcPr>
          <w:tcW w:w="4253" w:type="dxa"/>
          <w:tcBorders>
            <w:top w:val="nil"/>
            <w:left w:val="nil"/>
            <w:bottom w:val="nil"/>
            <w:right w:val="nil"/>
          </w:tcBorders>
          <w:tcMar>
            <w:left w:w="113" w:type="dxa"/>
          </w:tcMar>
          <w:vAlign w:val="bottom"/>
        </w:tcPr>
        <w:p w:rsidR="00FD545B" w:rsidRDefault="00FD545B" w:rsidP="000A698A">
          <w:pPr>
            <w:pStyle w:val="Zpat"/>
            <w:ind w:right="142"/>
            <w:jc w:val="left"/>
            <w:rPr>
              <w:bCs/>
              <w:color w:val="000000" w:themeColor="text1"/>
              <w:sz w:val="12"/>
              <w:szCs w:val="12"/>
            </w:rPr>
          </w:pPr>
          <w:r w:rsidRPr="00B40E75">
            <w:rPr>
              <w:color w:val="000000" w:themeColor="text1"/>
              <w:sz w:val="12"/>
              <w:szCs w:val="12"/>
            </w:rPr>
            <w:t xml:space="preserve">ARCHIVNÍ ČÍSLO: </w:t>
          </w:r>
          <w:sdt>
            <w:sdtPr>
              <w:rPr>
                <w:color w:val="000000" w:themeColor="text1"/>
                <w:sz w:val="12"/>
                <w:szCs w:val="12"/>
              </w:rPr>
              <w:alias w:val="Archivní číslo"/>
              <w:tag w:val="Poc"/>
              <w:id w:val="-2018381181"/>
              <w:text/>
            </w:sdtPr>
            <w:sdtEndPr/>
            <w:sdtContent>
              <w:r>
                <w:rPr>
                  <w:color w:val="000000" w:themeColor="text1"/>
                  <w:sz w:val="12"/>
                  <w:szCs w:val="12"/>
                </w:rPr>
                <w:t>001644/17/1</w:t>
              </w:r>
            </w:sdtContent>
          </w:sdt>
        </w:p>
      </w:tc>
      <w:tc>
        <w:tcPr>
          <w:tcW w:w="2835" w:type="dxa"/>
          <w:tcBorders>
            <w:top w:val="nil"/>
            <w:left w:val="nil"/>
            <w:bottom w:val="nil"/>
            <w:right w:val="nil"/>
          </w:tcBorders>
          <w:vAlign w:val="bottom"/>
        </w:tcPr>
        <w:p w:rsidR="00FD545B" w:rsidRPr="00B40E75" w:rsidRDefault="00FD545B" w:rsidP="000A698A">
          <w:pPr>
            <w:pStyle w:val="Zpat"/>
            <w:jc w:val="right"/>
            <w:rPr>
              <w:color w:val="000000" w:themeColor="text1"/>
              <w:sz w:val="12"/>
              <w:szCs w:val="12"/>
            </w:rPr>
          </w:pPr>
          <w:r w:rsidRPr="00CB573C">
            <w:rPr>
              <w:caps/>
              <w:color w:val="000000" w:themeColor="text1"/>
              <w:sz w:val="12"/>
              <w:szCs w:val="12"/>
            </w:rPr>
            <w:t>Revize</w:t>
          </w:r>
          <w:r>
            <w:rPr>
              <w:color w:val="000000" w:themeColor="text1"/>
              <w:sz w:val="12"/>
              <w:szCs w:val="12"/>
            </w:rPr>
            <w:t xml:space="preserve">: </w:t>
          </w:r>
          <w:sdt>
            <w:sdtPr>
              <w:rPr>
                <w:color w:val="000000" w:themeColor="text1"/>
                <w:sz w:val="12"/>
                <w:szCs w:val="12"/>
              </w:rPr>
              <w:alias w:val="Revize"/>
              <w:tag w:val="Rev"/>
              <w:id w:val="-210506066"/>
              <w:text/>
            </w:sdtPr>
            <w:sdtEndPr/>
            <w:sdtContent>
              <w:r>
                <w:rPr>
                  <w:color w:val="000000" w:themeColor="text1"/>
                  <w:sz w:val="12"/>
                  <w:szCs w:val="12"/>
                </w:rPr>
                <w:t>1</w:t>
              </w:r>
            </w:sdtContent>
          </w:sdt>
        </w:p>
      </w:tc>
    </w:tr>
  </w:tbl>
  <w:p w:rsidR="00FD545B" w:rsidRPr="00F81B53" w:rsidRDefault="00FD545B" w:rsidP="004F527E">
    <w:pPr>
      <w:pStyle w:val="Zpat"/>
      <w:spacing w:line="100" w:lineRule="exact"/>
      <w:ind w:right="142"/>
      <w:jc w:val="left"/>
      <w:rPr>
        <w:color w:val="000000" w:themeColor="text1"/>
        <w:sz w:val="12"/>
        <w:szCs w:val="12"/>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D545B" w:rsidRDefault="00FD545B" w:rsidP="00207A11">
      <w:r>
        <w:separator/>
      </w:r>
    </w:p>
  </w:footnote>
  <w:footnote w:type="continuationSeparator" w:id="0">
    <w:p w:rsidR="00FD545B" w:rsidRDefault="00FD545B" w:rsidP="00207A11">
      <w:r>
        <w:continuationSeparator/>
      </w:r>
    </w:p>
  </w:footnote>
  <w:footnote w:id="1">
    <w:p w:rsidR="00FD545B" w:rsidRPr="00C23B94" w:rsidRDefault="00FD545B">
      <w:pPr>
        <w:pStyle w:val="Textpoznpodarou"/>
        <w:rPr>
          <w:i/>
        </w:rPr>
      </w:pPr>
      <w:r w:rsidRPr="00C23B94">
        <w:rPr>
          <w:rStyle w:val="Znakapoznpodarou"/>
          <w:i/>
        </w:rPr>
        <w:footnoteRef/>
      </w:r>
      <w:r w:rsidRPr="00C23B94">
        <w:rPr>
          <w:i/>
        </w:rPr>
        <w:t xml:space="preserve"> Alternativní příjezd na staveniště je dále možný přes pozemky č. </w:t>
      </w:r>
      <w:proofErr w:type="spellStart"/>
      <w:r w:rsidRPr="00C23B94">
        <w:rPr>
          <w:i/>
        </w:rPr>
        <w:t>parc</w:t>
      </w:r>
      <w:proofErr w:type="spellEnd"/>
      <w:r w:rsidRPr="00C23B94">
        <w:rPr>
          <w:i/>
        </w:rPr>
        <w:t>. 3129 a 3127 na druhé straně lesního komplexu</w:t>
      </w:r>
      <w:r>
        <w:rPr>
          <w:i/>
        </w:rPr>
        <w:t xml:space="preserve"> (zejména k objektu SO 102)</w:t>
      </w:r>
      <w:r w:rsidRPr="00C23B94">
        <w:rPr>
          <w:i/>
        </w:rPr>
        <w:t>.</w:t>
      </w:r>
      <w:r>
        <w:rPr>
          <w:i/>
        </w:rPr>
        <w:t xml:space="preserve"> Tento příjezd nebyl pro účely PD pozemkově dořešen se soukromým vlastníkem pozemku č. </w:t>
      </w:r>
      <w:proofErr w:type="spellStart"/>
      <w:r>
        <w:rPr>
          <w:i/>
        </w:rPr>
        <w:t>parc</w:t>
      </w:r>
      <w:proofErr w:type="spellEnd"/>
      <w:r>
        <w:rPr>
          <w:i/>
        </w:rPr>
        <w:t>. 3127. Další možností je využití přístupu v rámci související akce na obnovu objektů rybníka.</w:t>
      </w:r>
      <w:r w:rsidRPr="00C23B94">
        <w:rPr>
          <w:i/>
        </w:rPr>
        <w:t xml:space="preserve">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D545B" w:rsidRDefault="00FD545B">
    <w:pPr>
      <w:pStyle w:val="Zhlav"/>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D545B" w:rsidRDefault="00FD545B">
    <w:pPr>
      <w:pStyle w:val="Zhlav"/>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D545B" w:rsidRDefault="00FD545B">
    <w:r>
      <w:cr/>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D545B" w:rsidRPr="00AE3921" w:rsidRDefault="00FD545B" w:rsidP="004F527E">
    <w:pPr>
      <w:tabs>
        <w:tab w:val="right" w:pos="8505"/>
      </w:tabs>
      <w:spacing w:after="60"/>
      <w:jc w:val="left"/>
      <w:rPr>
        <w:noProof/>
        <w:color w:val="000000" w:themeColor="text1"/>
      </w:rPr>
    </w:pPr>
    <w:r w:rsidRPr="00AE3921">
      <w:rPr>
        <w:noProof/>
        <w:color w:val="000000" w:themeColor="text1"/>
      </w:rPr>
      <w:tab/>
    </w:r>
    <w:r w:rsidRPr="00AE3921">
      <w:rPr>
        <w:noProof/>
        <w:color w:val="000000" w:themeColor="text1"/>
      </w:rPr>
      <mc:AlternateContent>
        <mc:Choice Requires="wpc">
          <w:drawing>
            <wp:inline distT="0" distB="0" distL="0" distR="0" wp14:anchorId="2D1F8BF7" wp14:editId="2E493DA0">
              <wp:extent cx="683895" cy="199390"/>
              <wp:effectExtent l="1905" t="6985" r="0" b="3175"/>
              <wp:docPr id="14" name="Plátno 14"/>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333" name="Freeform 195"/>
                      <wps:cNvSpPr>
                        <a:spLocks noEditPoints="1"/>
                      </wps:cNvSpPr>
                      <wps:spPr bwMode="auto">
                        <a:xfrm>
                          <a:off x="507365" y="26670"/>
                          <a:ext cx="176530" cy="172085"/>
                        </a:xfrm>
                        <a:custGeom>
                          <a:avLst/>
                          <a:gdLst>
                            <a:gd name="T0" fmla="*/ 444 w 556"/>
                            <a:gd name="T1" fmla="*/ 423 h 543"/>
                            <a:gd name="T2" fmla="*/ 444 w 556"/>
                            <a:gd name="T3" fmla="*/ 477 h 543"/>
                            <a:gd name="T4" fmla="*/ 112 w 556"/>
                            <a:gd name="T5" fmla="*/ 477 h 543"/>
                            <a:gd name="T6" fmla="*/ 112 w 556"/>
                            <a:gd name="T7" fmla="*/ 423 h 543"/>
                            <a:gd name="T8" fmla="*/ 276 w 556"/>
                            <a:gd name="T9" fmla="*/ 256 h 543"/>
                            <a:gd name="T10" fmla="*/ 444 w 556"/>
                            <a:gd name="T11" fmla="*/ 423 h 543"/>
                            <a:gd name="T12" fmla="*/ 556 w 556"/>
                            <a:gd name="T13" fmla="*/ 181 h 543"/>
                            <a:gd name="T14" fmla="*/ 353 w 556"/>
                            <a:gd name="T15" fmla="*/ 181 h 543"/>
                            <a:gd name="T16" fmla="*/ 485 w 556"/>
                            <a:gd name="T17" fmla="*/ 49 h 543"/>
                            <a:gd name="T18" fmla="*/ 436 w 556"/>
                            <a:gd name="T19" fmla="*/ 4 h 543"/>
                            <a:gd name="T20" fmla="*/ 276 w 556"/>
                            <a:gd name="T21" fmla="*/ 165 h 543"/>
                            <a:gd name="T22" fmla="*/ 114 w 556"/>
                            <a:gd name="T23" fmla="*/ 0 h 543"/>
                            <a:gd name="T24" fmla="*/ 69 w 556"/>
                            <a:gd name="T25" fmla="*/ 47 h 543"/>
                            <a:gd name="T26" fmla="*/ 201 w 556"/>
                            <a:gd name="T27" fmla="*/ 181 h 543"/>
                            <a:gd name="T28" fmla="*/ 0 w 556"/>
                            <a:gd name="T29" fmla="*/ 181 h 543"/>
                            <a:gd name="T30" fmla="*/ 0 w 556"/>
                            <a:gd name="T31" fmla="*/ 243 h 543"/>
                            <a:gd name="T32" fmla="*/ 201 w 556"/>
                            <a:gd name="T33" fmla="*/ 243 h 543"/>
                            <a:gd name="T34" fmla="*/ 46 w 556"/>
                            <a:gd name="T35" fmla="*/ 396 h 543"/>
                            <a:gd name="T36" fmla="*/ 46 w 556"/>
                            <a:gd name="T37" fmla="*/ 543 h 543"/>
                            <a:gd name="T38" fmla="*/ 508 w 556"/>
                            <a:gd name="T39" fmla="*/ 543 h 543"/>
                            <a:gd name="T40" fmla="*/ 508 w 556"/>
                            <a:gd name="T41" fmla="*/ 396 h 543"/>
                            <a:gd name="T42" fmla="*/ 353 w 556"/>
                            <a:gd name="T43" fmla="*/ 243 h 543"/>
                            <a:gd name="T44" fmla="*/ 556 w 556"/>
                            <a:gd name="T45" fmla="*/ 243 h 543"/>
                            <a:gd name="T46" fmla="*/ 556 w 556"/>
                            <a:gd name="T47" fmla="*/ 181 h 5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556" h="543">
                              <a:moveTo>
                                <a:pt x="444" y="423"/>
                              </a:moveTo>
                              <a:lnTo>
                                <a:pt x="444" y="477"/>
                              </a:lnTo>
                              <a:lnTo>
                                <a:pt x="112" y="477"/>
                              </a:lnTo>
                              <a:lnTo>
                                <a:pt x="112" y="423"/>
                              </a:lnTo>
                              <a:lnTo>
                                <a:pt x="276" y="256"/>
                              </a:lnTo>
                              <a:lnTo>
                                <a:pt x="444" y="423"/>
                              </a:lnTo>
                              <a:close/>
                              <a:moveTo>
                                <a:pt x="556" y="181"/>
                              </a:moveTo>
                              <a:lnTo>
                                <a:pt x="353" y="181"/>
                              </a:lnTo>
                              <a:lnTo>
                                <a:pt x="485" y="49"/>
                              </a:lnTo>
                              <a:lnTo>
                                <a:pt x="436" y="4"/>
                              </a:lnTo>
                              <a:lnTo>
                                <a:pt x="276" y="165"/>
                              </a:lnTo>
                              <a:lnTo>
                                <a:pt x="114" y="0"/>
                              </a:lnTo>
                              <a:lnTo>
                                <a:pt x="69" y="47"/>
                              </a:lnTo>
                              <a:lnTo>
                                <a:pt x="201" y="181"/>
                              </a:lnTo>
                              <a:lnTo>
                                <a:pt x="0" y="181"/>
                              </a:lnTo>
                              <a:lnTo>
                                <a:pt x="0" y="243"/>
                              </a:lnTo>
                              <a:lnTo>
                                <a:pt x="201" y="243"/>
                              </a:lnTo>
                              <a:lnTo>
                                <a:pt x="46" y="396"/>
                              </a:lnTo>
                              <a:lnTo>
                                <a:pt x="46" y="543"/>
                              </a:lnTo>
                              <a:lnTo>
                                <a:pt x="508" y="543"/>
                              </a:lnTo>
                              <a:lnTo>
                                <a:pt x="508" y="396"/>
                              </a:lnTo>
                              <a:lnTo>
                                <a:pt x="353" y="243"/>
                              </a:lnTo>
                              <a:lnTo>
                                <a:pt x="556" y="243"/>
                              </a:lnTo>
                              <a:lnTo>
                                <a:pt x="556" y="18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4" name="Freeform 196"/>
                      <wps:cNvSpPr>
                        <a:spLocks/>
                      </wps:cNvSpPr>
                      <wps:spPr bwMode="auto">
                        <a:xfrm>
                          <a:off x="574675" y="0"/>
                          <a:ext cx="41910" cy="41910"/>
                        </a:xfrm>
                        <a:custGeom>
                          <a:avLst/>
                          <a:gdLst>
                            <a:gd name="T0" fmla="*/ 131 w 131"/>
                            <a:gd name="T1" fmla="*/ 66 h 132"/>
                            <a:gd name="T2" fmla="*/ 131 w 131"/>
                            <a:gd name="T3" fmla="*/ 66 h 132"/>
                            <a:gd name="T4" fmla="*/ 130 w 131"/>
                            <a:gd name="T5" fmla="*/ 79 h 132"/>
                            <a:gd name="T6" fmla="*/ 126 w 131"/>
                            <a:gd name="T7" fmla="*/ 93 h 132"/>
                            <a:gd name="T8" fmla="*/ 120 w 131"/>
                            <a:gd name="T9" fmla="*/ 103 h 132"/>
                            <a:gd name="T10" fmla="*/ 112 w 131"/>
                            <a:gd name="T11" fmla="*/ 112 h 132"/>
                            <a:gd name="T12" fmla="*/ 103 w 131"/>
                            <a:gd name="T13" fmla="*/ 120 h 132"/>
                            <a:gd name="T14" fmla="*/ 91 w 131"/>
                            <a:gd name="T15" fmla="*/ 128 h 132"/>
                            <a:gd name="T16" fmla="*/ 79 w 131"/>
                            <a:gd name="T17" fmla="*/ 132 h 132"/>
                            <a:gd name="T18" fmla="*/ 66 w 131"/>
                            <a:gd name="T19" fmla="*/ 132 h 132"/>
                            <a:gd name="T20" fmla="*/ 66 w 131"/>
                            <a:gd name="T21" fmla="*/ 132 h 132"/>
                            <a:gd name="T22" fmla="*/ 52 w 131"/>
                            <a:gd name="T23" fmla="*/ 132 h 132"/>
                            <a:gd name="T24" fmla="*/ 41 w 131"/>
                            <a:gd name="T25" fmla="*/ 128 h 132"/>
                            <a:gd name="T26" fmla="*/ 29 w 131"/>
                            <a:gd name="T27" fmla="*/ 120 h 132"/>
                            <a:gd name="T28" fmla="*/ 19 w 131"/>
                            <a:gd name="T29" fmla="*/ 112 h 132"/>
                            <a:gd name="T30" fmla="*/ 12 w 131"/>
                            <a:gd name="T31" fmla="*/ 103 h 132"/>
                            <a:gd name="T32" fmla="*/ 6 w 131"/>
                            <a:gd name="T33" fmla="*/ 93 h 132"/>
                            <a:gd name="T34" fmla="*/ 2 w 131"/>
                            <a:gd name="T35" fmla="*/ 79 h 132"/>
                            <a:gd name="T36" fmla="*/ 0 w 131"/>
                            <a:gd name="T37" fmla="*/ 66 h 132"/>
                            <a:gd name="T38" fmla="*/ 0 w 131"/>
                            <a:gd name="T39" fmla="*/ 66 h 132"/>
                            <a:gd name="T40" fmla="*/ 2 w 131"/>
                            <a:gd name="T41" fmla="*/ 52 h 132"/>
                            <a:gd name="T42" fmla="*/ 6 w 131"/>
                            <a:gd name="T43" fmla="*/ 41 h 132"/>
                            <a:gd name="T44" fmla="*/ 12 w 131"/>
                            <a:gd name="T45" fmla="*/ 29 h 132"/>
                            <a:gd name="T46" fmla="*/ 19 w 131"/>
                            <a:gd name="T47" fmla="*/ 19 h 132"/>
                            <a:gd name="T48" fmla="*/ 29 w 131"/>
                            <a:gd name="T49" fmla="*/ 12 h 132"/>
                            <a:gd name="T50" fmla="*/ 41 w 131"/>
                            <a:gd name="T51" fmla="*/ 6 h 132"/>
                            <a:gd name="T52" fmla="*/ 52 w 131"/>
                            <a:gd name="T53" fmla="*/ 2 h 132"/>
                            <a:gd name="T54" fmla="*/ 66 w 131"/>
                            <a:gd name="T55" fmla="*/ 0 h 132"/>
                            <a:gd name="T56" fmla="*/ 66 w 131"/>
                            <a:gd name="T57" fmla="*/ 0 h 132"/>
                            <a:gd name="T58" fmla="*/ 79 w 131"/>
                            <a:gd name="T59" fmla="*/ 2 h 132"/>
                            <a:gd name="T60" fmla="*/ 91 w 131"/>
                            <a:gd name="T61" fmla="*/ 6 h 132"/>
                            <a:gd name="T62" fmla="*/ 103 w 131"/>
                            <a:gd name="T63" fmla="*/ 12 h 132"/>
                            <a:gd name="T64" fmla="*/ 112 w 131"/>
                            <a:gd name="T65" fmla="*/ 19 h 132"/>
                            <a:gd name="T66" fmla="*/ 120 w 131"/>
                            <a:gd name="T67" fmla="*/ 29 h 132"/>
                            <a:gd name="T68" fmla="*/ 126 w 131"/>
                            <a:gd name="T69" fmla="*/ 41 h 132"/>
                            <a:gd name="T70" fmla="*/ 130 w 131"/>
                            <a:gd name="T71" fmla="*/ 52 h 132"/>
                            <a:gd name="T72" fmla="*/ 131 w 131"/>
                            <a:gd name="T73" fmla="*/ 66 h 1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31" h="132">
                              <a:moveTo>
                                <a:pt x="131" y="66"/>
                              </a:moveTo>
                              <a:lnTo>
                                <a:pt x="131" y="66"/>
                              </a:lnTo>
                              <a:lnTo>
                                <a:pt x="130" y="79"/>
                              </a:lnTo>
                              <a:lnTo>
                                <a:pt x="126" y="93"/>
                              </a:lnTo>
                              <a:lnTo>
                                <a:pt x="120" y="103"/>
                              </a:lnTo>
                              <a:lnTo>
                                <a:pt x="112" y="112"/>
                              </a:lnTo>
                              <a:lnTo>
                                <a:pt x="103" y="120"/>
                              </a:lnTo>
                              <a:lnTo>
                                <a:pt x="91" y="128"/>
                              </a:lnTo>
                              <a:lnTo>
                                <a:pt x="79" y="132"/>
                              </a:lnTo>
                              <a:lnTo>
                                <a:pt x="66" y="132"/>
                              </a:lnTo>
                              <a:lnTo>
                                <a:pt x="52" y="132"/>
                              </a:lnTo>
                              <a:lnTo>
                                <a:pt x="41" y="128"/>
                              </a:lnTo>
                              <a:lnTo>
                                <a:pt x="29" y="120"/>
                              </a:lnTo>
                              <a:lnTo>
                                <a:pt x="19" y="112"/>
                              </a:lnTo>
                              <a:lnTo>
                                <a:pt x="12" y="103"/>
                              </a:lnTo>
                              <a:lnTo>
                                <a:pt x="6" y="93"/>
                              </a:lnTo>
                              <a:lnTo>
                                <a:pt x="2" y="79"/>
                              </a:lnTo>
                              <a:lnTo>
                                <a:pt x="0" y="66"/>
                              </a:lnTo>
                              <a:lnTo>
                                <a:pt x="2" y="52"/>
                              </a:lnTo>
                              <a:lnTo>
                                <a:pt x="6" y="41"/>
                              </a:lnTo>
                              <a:lnTo>
                                <a:pt x="12" y="29"/>
                              </a:lnTo>
                              <a:lnTo>
                                <a:pt x="19" y="19"/>
                              </a:lnTo>
                              <a:lnTo>
                                <a:pt x="29" y="12"/>
                              </a:lnTo>
                              <a:lnTo>
                                <a:pt x="41" y="6"/>
                              </a:lnTo>
                              <a:lnTo>
                                <a:pt x="52" y="2"/>
                              </a:lnTo>
                              <a:lnTo>
                                <a:pt x="66" y="0"/>
                              </a:lnTo>
                              <a:lnTo>
                                <a:pt x="79" y="2"/>
                              </a:lnTo>
                              <a:lnTo>
                                <a:pt x="91" y="6"/>
                              </a:lnTo>
                              <a:lnTo>
                                <a:pt x="103" y="12"/>
                              </a:lnTo>
                              <a:lnTo>
                                <a:pt x="112" y="19"/>
                              </a:lnTo>
                              <a:lnTo>
                                <a:pt x="120" y="29"/>
                              </a:lnTo>
                              <a:lnTo>
                                <a:pt x="126" y="41"/>
                              </a:lnTo>
                              <a:lnTo>
                                <a:pt x="130" y="52"/>
                              </a:lnTo>
                              <a:lnTo>
                                <a:pt x="131" y="66"/>
                              </a:lnTo>
                              <a:close/>
                            </a:path>
                          </a:pathLst>
                        </a:custGeom>
                        <a:solidFill>
                          <a:srgbClr val="DC002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5" name="Freeform 197"/>
                      <wps:cNvSpPr>
                        <a:spLocks/>
                      </wps:cNvSpPr>
                      <wps:spPr bwMode="auto">
                        <a:xfrm>
                          <a:off x="574675" y="0"/>
                          <a:ext cx="41910" cy="41910"/>
                        </a:xfrm>
                        <a:custGeom>
                          <a:avLst/>
                          <a:gdLst>
                            <a:gd name="T0" fmla="*/ 131 w 131"/>
                            <a:gd name="T1" fmla="*/ 66 h 132"/>
                            <a:gd name="T2" fmla="*/ 131 w 131"/>
                            <a:gd name="T3" fmla="*/ 66 h 132"/>
                            <a:gd name="T4" fmla="*/ 130 w 131"/>
                            <a:gd name="T5" fmla="*/ 79 h 132"/>
                            <a:gd name="T6" fmla="*/ 126 w 131"/>
                            <a:gd name="T7" fmla="*/ 93 h 132"/>
                            <a:gd name="T8" fmla="*/ 120 w 131"/>
                            <a:gd name="T9" fmla="*/ 103 h 132"/>
                            <a:gd name="T10" fmla="*/ 112 w 131"/>
                            <a:gd name="T11" fmla="*/ 112 h 132"/>
                            <a:gd name="T12" fmla="*/ 103 w 131"/>
                            <a:gd name="T13" fmla="*/ 120 h 132"/>
                            <a:gd name="T14" fmla="*/ 91 w 131"/>
                            <a:gd name="T15" fmla="*/ 128 h 132"/>
                            <a:gd name="T16" fmla="*/ 79 w 131"/>
                            <a:gd name="T17" fmla="*/ 132 h 132"/>
                            <a:gd name="T18" fmla="*/ 66 w 131"/>
                            <a:gd name="T19" fmla="*/ 132 h 132"/>
                            <a:gd name="T20" fmla="*/ 66 w 131"/>
                            <a:gd name="T21" fmla="*/ 132 h 132"/>
                            <a:gd name="T22" fmla="*/ 52 w 131"/>
                            <a:gd name="T23" fmla="*/ 132 h 132"/>
                            <a:gd name="T24" fmla="*/ 41 w 131"/>
                            <a:gd name="T25" fmla="*/ 128 h 132"/>
                            <a:gd name="T26" fmla="*/ 29 w 131"/>
                            <a:gd name="T27" fmla="*/ 120 h 132"/>
                            <a:gd name="T28" fmla="*/ 19 w 131"/>
                            <a:gd name="T29" fmla="*/ 112 h 132"/>
                            <a:gd name="T30" fmla="*/ 12 w 131"/>
                            <a:gd name="T31" fmla="*/ 103 h 132"/>
                            <a:gd name="T32" fmla="*/ 6 w 131"/>
                            <a:gd name="T33" fmla="*/ 93 h 132"/>
                            <a:gd name="T34" fmla="*/ 2 w 131"/>
                            <a:gd name="T35" fmla="*/ 79 h 132"/>
                            <a:gd name="T36" fmla="*/ 0 w 131"/>
                            <a:gd name="T37" fmla="*/ 66 h 132"/>
                            <a:gd name="T38" fmla="*/ 0 w 131"/>
                            <a:gd name="T39" fmla="*/ 66 h 132"/>
                            <a:gd name="T40" fmla="*/ 2 w 131"/>
                            <a:gd name="T41" fmla="*/ 52 h 132"/>
                            <a:gd name="T42" fmla="*/ 6 w 131"/>
                            <a:gd name="T43" fmla="*/ 41 h 132"/>
                            <a:gd name="T44" fmla="*/ 12 w 131"/>
                            <a:gd name="T45" fmla="*/ 29 h 132"/>
                            <a:gd name="T46" fmla="*/ 19 w 131"/>
                            <a:gd name="T47" fmla="*/ 19 h 132"/>
                            <a:gd name="T48" fmla="*/ 29 w 131"/>
                            <a:gd name="T49" fmla="*/ 12 h 132"/>
                            <a:gd name="T50" fmla="*/ 41 w 131"/>
                            <a:gd name="T51" fmla="*/ 6 h 132"/>
                            <a:gd name="T52" fmla="*/ 52 w 131"/>
                            <a:gd name="T53" fmla="*/ 2 h 132"/>
                            <a:gd name="T54" fmla="*/ 66 w 131"/>
                            <a:gd name="T55" fmla="*/ 0 h 132"/>
                            <a:gd name="T56" fmla="*/ 66 w 131"/>
                            <a:gd name="T57" fmla="*/ 0 h 132"/>
                            <a:gd name="T58" fmla="*/ 79 w 131"/>
                            <a:gd name="T59" fmla="*/ 2 h 132"/>
                            <a:gd name="T60" fmla="*/ 91 w 131"/>
                            <a:gd name="T61" fmla="*/ 6 h 132"/>
                            <a:gd name="T62" fmla="*/ 103 w 131"/>
                            <a:gd name="T63" fmla="*/ 12 h 132"/>
                            <a:gd name="T64" fmla="*/ 112 w 131"/>
                            <a:gd name="T65" fmla="*/ 19 h 132"/>
                            <a:gd name="T66" fmla="*/ 120 w 131"/>
                            <a:gd name="T67" fmla="*/ 29 h 132"/>
                            <a:gd name="T68" fmla="*/ 126 w 131"/>
                            <a:gd name="T69" fmla="*/ 41 h 132"/>
                            <a:gd name="T70" fmla="*/ 130 w 131"/>
                            <a:gd name="T71" fmla="*/ 52 h 132"/>
                            <a:gd name="T72" fmla="*/ 131 w 131"/>
                            <a:gd name="T73" fmla="*/ 66 h 1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31" h="132">
                              <a:moveTo>
                                <a:pt x="131" y="66"/>
                              </a:moveTo>
                              <a:lnTo>
                                <a:pt x="131" y="66"/>
                              </a:lnTo>
                              <a:lnTo>
                                <a:pt x="130" y="79"/>
                              </a:lnTo>
                              <a:lnTo>
                                <a:pt x="126" y="93"/>
                              </a:lnTo>
                              <a:lnTo>
                                <a:pt x="120" y="103"/>
                              </a:lnTo>
                              <a:lnTo>
                                <a:pt x="112" y="112"/>
                              </a:lnTo>
                              <a:lnTo>
                                <a:pt x="103" y="120"/>
                              </a:lnTo>
                              <a:lnTo>
                                <a:pt x="91" y="128"/>
                              </a:lnTo>
                              <a:lnTo>
                                <a:pt x="79" y="132"/>
                              </a:lnTo>
                              <a:lnTo>
                                <a:pt x="66" y="132"/>
                              </a:lnTo>
                              <a:lnTo>
                                <a:pt x="52" y="132"/>
                              </a:lnTo>
                              <a:lnTo>
                                <a:pt x="41" y="128"/>
                              </a:lnTo>
                              <a:lnTo>
                                <a:pt x="29" y="120"/>
                              </a:lnTo>
                              <a:lnTo>
                                <a:pt x="19" y="112"/>
                              </a:lnTo>
                              <a:lnTo>
                                <a:pt x="12" y="103"/>
                              </a:lnTo>
                              <a:lnTo>
                                <a:pt x="6" y="93"/>
                              </a:lnTo>
                              <a:lnTo>
                                <a:pt x="2" y="79"/>
                              </a:lnTo>
                              <a:lnTo>
                                <a:pt x="0" y="66"/>
                              </a:lnTo>
                              <a:lnTo>
                                <a:pt x="2" y="52"/>
                              </a:lnTo>
                              <a:lnTo>
                                <a:pt x="6" y="41"/>
                              </a:lnTo>
                              <a:lnTo>
                                <a:pt x="12" y="29"/>
                              </a:lnTo>
                              <a:lnTo>
                                <a:pt x="19" y="19"/>
                              </a:lnTo>
                              <a:lnTo>
                                <a:pt x="29" y="12"/>
                              </a:lnTo>
                              <a:lnTo>
                                <a:pt x="41" y="6"/>
                              </a:lnTo>
                              <a:lnTo>
                                <a:pt x="52" y="2"/>
                              </a:lnTo>
                              <a:lnTo>
                                <a:pt x="66" y="0"/>
                              </a:lnTo>
                              <a:lnTo>
                                <a:pt x="79" y="2"/>
                              </a:lnTo>
                              <a:lnTo>
                                <a:pt x="91" y="6"/>
                              </a:lnTo>
                              <a:lnTo>
                                <a:pt x="103" y="12"/>
                              </a:lnTo>
                              <a:lnTo>
                                <a:pt x="112" y="19"/>
                              </a:lnTo>
                              <a:lnTo>
                                <a:pt x="120" y="29"/>
                              </a:lnTo>
                              <a:lnTo>
                                <a:pt x="126" y="41"/>
                              </a:lnTo>
                              <a:lnTo>
                                <a:pt x="130" y="52"/>
                              </a:lnTo>
                              <a:lnTo>
                                <a:pt x="131" y="66"/>
                              </a:lnTo>
                            </a:path>
                          </a:pathLst>
                        </a:custGeom>
                        <a:solidFill>
                          <a:schemeClr val="tx1">
                            <a:lumMod val="100000"/>
                            <a:lumOff val="0"/>
                          </a:scheme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6" name="Freeform 198"/>
                      <wps:cNvSpPr>
                        <a:spLocks noEditPoints="1"/>
                      </wps:cNvSpPr>
                      <wps:spPr bwMode="auto">
                        <a:xfrm>
                          <a:off x="381000" y="113030"/>
                          <a:ext cx="84455" cy="86360"/>
                        </a:xfrm>
                        <a:custGeom>
                          <a:avLst/>
                          <a:gdLst>
                            <a:gd name="T0" fmla="*/ 133 w 266"/>
                            <a:gd name="T1" fmla="*/ 0 h 271"/>
                            <a:gd name="T2" fmla="*/ 162 w 266"/>
                            <a:gd name="T3" fmla="*/ 2 h 271"/>
                            <a:gd name="T4" fmla="*/ 189 w 266"/>
                            <a:gd name="T5" fmla="*/ 7 h 271"/>
                            <a:gd name="T6" fmla="*/ 212 w 266"/>
                            <a:gd name="T7" fmla="*/ 19 h 271"/>
                            <a:gd name="T8" fmla="*/ 231 w 266"/>
                            <a:gd name="T9" fmla="*/ 35 h 271"/>
                            <a:gd name="T10" fmla="*/ 247 w 266"/>
                            <a:gd name="T11" fmla="*/ 54 h 271"/>
                            <a:gd name="T12" fmla="*/ 257 w 266"/>
                            <a:gd name="T13" fmla="*/ 77 h 271"/>
                            <a:gd name="T14" fmla="*/ 262 w 266"/>
                            <a:gd name="T15" fmla="*/ 104 h 271"/>
                            <a:gd name="T16" fmla="*/ 266 w 266"/>
                            <a:gd name="T17" fmla="*/ 135 h 271"/>
                            <a:gd name="T18" fmla="*/ 260 w 266"/>
                            <a:gd name="T19" fmla="*/ 180 h 271"/>
                            <a:gd name="T20" fmla="*/ 253 w 266"/>
                            <a:gd name="T21" fmla="*/ 205 h 271"/>
                            <a:gd name="T22" fmla="*/ 239 w 266"/>
                            <a:gd name="T23" fmla="*/ 226 h 271"/>
                            <a:gd name="T24" fmla="*/ 222 w 266"/>
                            <a:gd name="T25" fmla="*/ 244 h 271"/>
                            <a:gd name="T26" fmla="*/ 203 w 266"/>
                            <a:gd name="T27" fmla="*/ 257 h 271"/>
                            <a:gd name="T28" fmla="*/ 177 w 266"/>
                            <a:gd name="T29" fmla="*/ 267 h 271"/>
                            <a:gd name="T30" fmla="*/ 148 w 266"/>
                            <a:gd name="T31" fmla="*/ 271 h 271"/>
                            <a:gd name="T32" fmla="*/ 133 w 266"/>
                            <a:gd name="T33" fmla="*/ 271 h 271"/>
                            <a:gd name="T34" fmla="*/ 102 w 266"/>
                            <a:gd name="T35" fmla="*/ 269 h 271"/>
                            <a:gd name="T36" fmla="*/ 75 w 266"/>
                            <a:gd name="T37" fmla="*/ 263 h 271"/>
                            <a:gd name="T38" fmla="*/ 52 w 266"/>
                            <a:gd name="T39" fmla="*/ 252 h 271"/>
                            <a:gd name="T40" fmla="*/ 33 w 266"/>
                            <a:gd name="T41" fmla="*/ 236 h 271"/>
                            <a:gd name="T42" fmla="*/ 19 w 266"/>
                            <a:gd name="T43" fmla="*/ 215 h 271"/>
                            <a:gd name="T44" fmla="*/ 7 w 266"/>
                            <a:gd name="T45" fmla="*/ 192 h 271"/>
                            <a:gd name="T46" fmla="*/ 2 w 266"/>
                            <a:gd name="T47" fmla="*/ 166 h 271"/>
                            <a:gd name="T48" fmla="*/ 0 w 266"/>
                            <a:gd name="T49" fmla="*/ 135 h 271"/>
                            <a:gd name="T50" fmla="*/ 4 w 266"/>
                            <a:gd name="T51" fmla="*/ 91 h 271"/>
                            <a:gd name="T52" fmla="*/ 13 w 266"/>
                            <a:gd name="T53" fmla="*/ 66 h 271"/>
                            <a:gd name="T54" fmla="*/ 25 w 266"/>
                            <a:gd name="T55" fmla="*/ 44 h 271"/>
                            <a:gd name="T56" fmla="*/ 42 w 266"/>
                            <a:gd name="T57" fmla="*/ 27 h 271"/>
                            <a:gd name="T58" fmla="*/ 63 w 266"/>
                            <a:gd name="T59" fmla="*/ 13 h 271"/>
                            <a:gd name="T60" fmla="*/ 89 w 266"/>
                            <a:gd name="T61" fmla="*/ 4 h 271"/>
                            <a:gd name="T62" fmla="*/ 116 w 266"/>
                            <a:gd name="T63" fmla="*/ 0 h 271"/>
                            <a:gd name="T64" fmla="*/ 133 w 266"/>
                            <a:gd name="T65" fmla="*/ 219 h 271"/>
                            <a:gd name="T66" fmla="*/ 146 w 266"/>
                            <a:gd name="T67" fmla="*/ 219 h 271"/>
                            <a:gd name="T68" fmla="*/ 170 w 266"/>
                            <a:gd name="T69" fmla="*/ 205 h 271"/>
                            <a:gd name="T70" fmla="*/ 183 w 266"/>
                            <a:gd name="T71" fmla="*/ 182 h 271"/>
                            <a:gd name="T72" fmla="*/ 189 w 266"/>
                            <a:gd name="T73" fmla="*/ 151 h 271"/>
                            <a:gd name="T74" fmla="*/ 191 w 266"/>
                            <a:gd name="T75" fmla="*/ 135 h 271"/>
                            <a:gd name="T76" fmla="*/ 187 w 266"/>
                            <a:gd name="T77" fmla="*/ 102 h 271"/>
                            <a:gd name="T78" fmla="*/ 177 w 266"/>
                            <a:gd name="T79" fmla="*/ 75 h 271"/>
                            <a:gd name="T80" fmla="*/ 160 w 266"/>
                            <a:gd name="T81" fmla="*/ 58 h 271"/>
                            <a:gd name="T82" fmla="*/ 133 w 266"/>
                            <a:gd name="T83" fmla="*/ 52 h 271"/>
                            <a:gd name="T84" fmla="*/ 118 w 266"/>
                            <a:gd name="T85" fmla="*/ 52 h 271"/>
                            <a:gd name="T86" fmla="*/ 94 w 266"/>
                            <a:gd name="T87" fmla="*/ 66 h 271"/>
                            <a:gd name="T88" fmla="*/ 79 w 266"/>
                            <a:gd name="T89" fmla="*/ 89 h 271"/>
                            <a:gd name="T90" fmla="*/ 73 w 266"/>
                            <a:gd name="T91" fmla="*/ 118 h 271"/>
                            <a:gd name="T92" fmla="*/ 71 w 266"/>
                            <a:gd name="T93" fmla="*/ 135 h 271"/>
                            <a:gd name="T94" fmla="*/ 75 w 266"/>
                            <a:gd name="T95" fmla="*/ 166 h 271"/>
                            <a:gd name="T96" fmla="*/ 85 w 266"/>
                            <a:gd name="T97" fmla="*/ 193 h 271"/>
                            <a:gd name="T98" fmla="*/ 104 w 266"/>
                            <a:gd name="T99" fmla="*/ 213 h 271"/>
                            <a:gd name="T100" fmla="*/ 133 w 266"/>
                            <a:gd name="T101" fmla="*/ 219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266" h="271">
                              <a:moveTo>
                                <a:pt x="133" y="0"/>
                              </a:moveTo>
                              <a:lnTo>
                                <a:pt x="133" y="0"/>
                              </a:lnTo>
                              <a:lnTo>
                                <a:pt x="148" y="0"/>
                              </a:lnTo>
                              <a:lnTo>
                                <a:pt x="162" y="2"/>
                              </a:lnTo>
                              <a:lnTo>
                                <a:pt x="177" y="4"/>
                              </a:lnTo>
                              <a:lnTo>
                                <a:pt x="189" y="7"/>
                              </a:lnTo>
                              <a:lnTo>
                                <a:pt x="203" y="13"/>
                              </a:lnTo>
                              <a:lnTo>
                                <a:pt x="212" y="19"/>
                              </a:lnTo>
                              <a:lnTo>
                                <a:pt x="222" y="27"/>
                              </a:lnTo>
                              <a:lnTo>
                                <a:pt x="231" y="35"/>
                              </a:lnTo>
                              <a:lnTo>
                                <a:pt x="239" y="44"/>
                              </a:lnTo>
                              <a:lnTo>
                                <a:pt x="247" y="54"/>
                              </a:lnTo>
                              <a:lnTo>
                                <a:pt x="253" y="66"/>
                              </a:lnTo>
                              <a:lnTo>
                                <a:pt x="257" y="77"/>
                              </a:lnTo>
                              <a:lnTo>
                                <a:pt x="260" y="91"/>
                              </a:lnTo>
                              <a:lnTo>
                                <a:pt x="262" y="104"/>
                              </a:lnTo>
                              <a:lnTo>
                                <a:pt x="266" y="135"/>
                              </a:lnTo>
                              <a:lnTo>
                                <a:pt x="262" y="166"/>
                              </a:lnTo>
                              <a:lnTo>
                                <a:pt x="260" y="180"/>
                              </a:lnTo>
                              <a:lnTo>
                                <a:pt x="257" y="192"/>
                              </a:lnTo>
                              <a:lnTo>
                                <a:pt x="253" y="205"/>
                              </a:lnTo>
                              <a:lnTo>
                                <a:pt x="247" y="215"/>
                              </a:lnTo>
                              <a:lnTo>
                                <a:pt x="239" y="226"/>
                              </a:lnTo>
                              <a:lnTo>
                                <a:pt x="231" y="236"/>
                              </a:lnTo>
                              <a:lnTo>
                                <a:pt x="222" y="244"/>
                              </a:lnTo>
                              <a:lnTo>
                                <a:pt x="212" y="252"/>
                              </a:lnTo>
                              <a:lnTo>
                                <a:pt x="203" y="257"/>
                              </a:lnTo>
                              <a:lnTo>
                                <a:pt x="189" y="263"/>
                              </a:lnTo>
                              <a:lnTo>
                                <a:pt x="177" y="267"/>
                              </a:lnTo>
                              <a:lnTo>
                                <a:pt x="162" y="269"/>
                              </a:lnTo>
                              <a:lnTo>
                                <a:pt x="148" y="271"/>
                              </a:lnTo>
                              <a:lnTo>
                                <a:pt x="133" y="271"/>
                              </a:lnTo>
                              <a:lnTo>
                                <a:pt x="116" y="271"/>
                              </a:lnTo>
                              <a:lnTo>
                                <a:pt x="102" y="269"/>
                              </a:lnTo>
                              <a:lnTo>
                                <a:pt x="89" y="267"/>
                              </a:lnTo>
                              <a:lnTo>
                                <a:pt x="75" y="263"/>
                              </a:lnTo>
                              <a:lnTo>
                                <a:pt x="63" y="257"/>
                              </a:lnTo>
                              <a:lnTo>
                                <a:pt x="52" y="252"/>
                              </a:lnTo>
                              <a:lnTo>
                                <a:pt x="42" y="244"/>
                              </a:lnTo>
                              <a:lnTo>
                                <a:pt x="33" y="236"/>
                              </a:lnTo>
                              <a:lnTo>
                                <a:pt x="25" y="226"/>
                              </a:lnTo>
                              <a:lnTo>
                                <a:pt x="19" y="215"/>
                              </a:lnTo>
                              <a:lnTo>
                                <a:pt x="13" y="205"/>
                              </a:lnTo>
                              <a:lnTo>
                                <a:pt x="7" y="192"/>
                              </a:lnTo>
                              <a:lnTo>
                                <a:pt x="4" y="180"/>
                              </a:lnTo>
                              <a:lnTo>
                                <a:pt x="2" y="166"/>
                              </a:lnTo>
                              <a:lnTo>
                                <a:pt x="0" y="135"/>
                              </a:lnTo>
                              <a:lnTo>
                                <a:pt x="2" y="104"/>
                              </a:lnTo>
                              <a:lnTo>
                                <a:pt x="4" y="91"/>
                              </a:lnTo>
                              <a:lnTo>
                                <a:pt x="7" y="77"/>
                              </a:lnTo>
                              <a:lnTo>
                                <a:pt x="13" y="66"/>
                              </a:lnTo>
                              <a:lnTo>
                                <a:pt x="19" y="54"/>
                              </a:lnTo>
                              <a:lnTo>
                                <a:pt x="25" y="44"/>
                              </a:lnTo>
                              <a:lnTo>
                                <a:pt x="33" y="35"/>
                              </a:lnTo>
                              <a:lnTo>
                                <a:pt x="42" y="27"/>
                              </a:lnTo>
                              <a:lnTo>
                                <a:pt x="52" y="19"/>
                              </a:lnTo>
                              <a:lnTo>
                                <a:pt x="63" y="13"/>
                              </a:lnTo>
                              <a:lnTo>
                                <a:pt x="75" y="7"/>
                              </a:lnTo>
                              <a:lnTo>
                                <a:pt x="89" y="4"/>
                              </a:lnTo>
                              <a:lnTo>
                                <a:pt x="102" y="2"/>
                              </a:lnTo>
                              <a:lnTo>
                                <a:pt x="116" y="0"/>
                              </a:lnTo>
                              <a:lnTo>
                                <a:pt x="133" y="0"/>
                              </a:lnTo>
                              <a:close/>
                              <a:moveTo>
                                <a:pt x="133" y="219"/>
                              </a:moveTo>
                              <a:lnTo>
                                <a:pt x="133" y="219"/>
                              </a:lnTo>
                              <a:lnTo>
                                <a:pt x="146" y="219"/>
                              </a:lnTo>
                              <a:lnTo>
                                <a:pt x="160" y="213"/>
                              </a:lnTo>
                              <a:lnTo>
                                <a:pt x="170" y="205"/>
                              </a:lnTo>
                              <a:lnTo>
                                <a:pt x="177" y="193"/>
                              </a:lnTo>
                              <a:lnTo>
                                <a:pt x="183" y="182"/>
                              </a:lnTo>
                              <a:lnTo>
                                <a:pt x="187" y="166"/>
                              </a:lnTo>
                              <a:lnTo>
                                <a:pt x="189" y="151"/>
                              </a:lnTo>
                              <a:lnTo>
                                <a:pt x="191" y="135"/>
                              </a:lnTo>
                              <a:lnTo>
                                <a:pt x="189" y="118"/>
                              </a:lnTo>
                              <a:lnTo>
                                <a:pt x="187" y="102"/>
                              </a:lnTo>
                              <a:lnTo>
                                <a:pt x="183" y="89"/>
                              </a:lnTo>
                              <a:lnTo>
                                <a:pt x="177" y="75"/>
                              </a:lnTo>
                              <a:lnTo>
                                <a:pt x="170" y="66"/>
                              </a:lnTo>
                              <a:lnTo>
                                <a:pt x="160" y="58"/>
                              </a:lnTo>
                              <a:lnTo>
                                <a:pt x="146" y="52"/>
                              </a:lnTo>
                              <a:lnTo>
                                <a:pt x="133" y="52"/>
                              </a:lnTo>
                              <a:lnTo>
                                <a:pt x="118" y="52"/>
                              </a:lnTo>
                              <a:lnTo>
                                <a:pt x="104" y="58"/>
                              </a:lnTo>
                              <a:lnTo>
                                <a:pt x="94" y="66"/>
                              </a:lnTo>
                              <a:lnTo>
                                <a:pt x="85" y="75"/>
                              </a:lnTo>
                              <a:lnTo>
                                <a:pt x="79" y="89"/>
                              </a:lnTo>
                              <a:lnTo>
                                <a:pt x="75" y="102"/>
                              </a:lnTo>
                              <a:lnTo>
                                <a:pt x="73" y="118"/>
                              </a:lnTo>
                              <a:lnTo>
                                <a:pt x="71" y="135"/>
                              </a:lnTo>
                              <a:lnTo>
                                <a:pt x="73" y="151"/>
                              </a:lnTo>
                              <a:lnTo>
                                <a:pt x="75" y="166"/>
                              </a:lnTo>
                              <a:lnTo>
                                <a:pt x="79" y="182"/>
                              </a:lnTo>
                              <a:lnTo>
                                <a:pt x="85" y="193"/>
                              </a:lnTo>
                              <a:lnTo>
                                <a:pt x="94" y="205"/>
                              </a:lnTo>
                              <a:lnTo>
                                <a:pt x="104" y="213"/>
                              </a:lnTo>
                              <a:lnTo>
                                <a:pt x="118" y="219"/>
                              </a:lnTo>
                              <a:lnTo>
                                <a:pt x="133" y="21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7" name="Freeform 199"/>
                      <wps:cNvSpPr>
                        <a:spLocks/>
                      </wps:cNvSpPr>
                      <wps:spPr bwMode="auto">
                        <a:xfrm>
                          <a:off x="381000" y="113030"/>
                          <a:ext cx="84455" cy="86360"/>
                        </a:xfrm>
                        <a:custGeom>
                          <a:avLst/>
                          <a:gdLst>
                            <a:gd name="T0" fmla="*/ 133 w 266"/>
                            <a:gd name="T1" fmla="*/ 0 h 271"/>
                            <a:gd name="T2" fmla="*/ 162 w 266"/>
                            <a:gd name="T3" fmla="*/ 2 h 271"/>
                            <a:gd name="T4" fmla="*/ 189 w 266"/>
                            <a:gd name="T5" fmla="*/ 7 h 271"/>
                            <a:gd name="T6" fmla="*/ 212 w 266"/>
                            <a:gd name="T7" fmla="*/ 19 h 271"/>
                            <a:gd name="T8" fmla="*/ 231 w 266"/>
                            <a:gd name="T9" fmla="*/ 35 h 271"/>
                            <a:gd name="T10" fmla="*/ 247 w 266"/>
                            <a:gd name="T11" fmla="*/ 54 h 271"/>
                            <a:gd name="T12" fmla="*/ 257 w 266"/>
                            <a:gd name="T13" fmla="*/ 77 h 271"/>
                            <a:gd name="T14" fmla="*/ 262 w 266"/>
                            <a:gd name="T15" fmla="*/ 104 h 271"/>
                            <a:gd name="T16" fmla="*/ 266 w 266"/>
                            <a:gd name="T17" fmla="*/ 135 h 271"/>
                            <a:gd name="T18" fmla="*/ 260 w 266"/>
                            <a:gd name="T19" fmla="*/ 180 h 271"/>
                            <a:gd name="T20" fmla="*/ 253 w 266"/>
                            <a:gd name="T21" fmla="*/ 205 h 271"/>
                            <a:gd name="T22" fmla="*/ 239 w 266"/>
                            <a:gd name="T23" fmla="*/ 226 h 271"/>
                            <a:gd name="T24" fmla="*/ 222 w 266"/>
                            <a:gd name="T25" fmla="*/ 244 h 271"/>
                            <a:gd name="T26" fmla="*/ 203 w 266"/>
                            <a:gd name="T27" fmla="*/ 257 h 271"/>
                            <a:gd name="T28" fmla="*/ 177 w 266"/>
                            <a:gd name="T29" fmla="*/ 267 h 271"/>
                            <a:gd name="T30" fmla="*/ 148 w 266"/>
                            <a:gd name="T31" fmla="*/ 271 h 271"/>
                            <a:gd name="T32" fmla="*/ 133 w 266"/>
                            <a:gd name="T33" fmla="*/ 271 h 271"/>
                            <a:gd name="T34" fmla="*/ 102 w 266"/>
                            <a:gd name="T35" fmla="*/ 269 h 271"/>
                            <a:gd name="T36" fmla="*/ 75 w 266"/>
                            <a:gd name="T37" fmla="*/ 263 h 271"/>
                            <a:gd name="T38" fmla="*/ 52 w 266"/>
                            <a:gd name="T39" fmla="*/ 252 h 271"/>
                            <a:gd name="T40" fmla="*/ 33 w 266"/>
                            <a:gd name="T41" fmla="*/ 236 h 271"/>
                            <a:gd name="T42" fmla="*/ 19 w 266"/>
                            <a:gd name="T43" fmla="*/ 215 h 271"/>
                            <a:gd name="T44" fmla="*/ 7 w 266"/>
                            <a:gd name="T45" fmla="*/ 192 h 271"/>
                            <a:gd name="T46" fmla="*/ 2 w 266"/>
                            <a:gd name="T47" fmla="*/ 166 h 271"/>
                            <a:gd name="T48" fmla="*/ 0 w 266"/>
                            <a:gd name="T49" fmla="*/ 135 h 271"/>
                            <a:gd name="T50" fmla="*/ 4 w 266"/>
                            <a:gd name="T51" fmla="*/ 91 h 271"/>
                            <a:gd name="T52" fmla="*/ 13 w 266"/>
                            <a:gd name="T53" fmla="*/ 66 h 271"/>
                            <a:gd name="T54" fmla="*/ 25 w 266"/>
                            <a:gd name="T55" fmla="*/ 44 h 271"/>
                            <a:gd name="T56" fmla="*/ 42 w 266"/>
                            <a:gd name="T57" fmla="*/ 27 h 271"/>
                            <a:gd name="T58" fmla="*/ 63 w 266"/>
                            <a:gd name="T59" fmla="*/ 13 h 271"/>
                            <a:gd name="T60" fmla="*/ 89 w 266"/>
                            <a:gd name="T61" fmla="*/ 4 h 271"/>
                            <a:gd name="T62" fmla="*/ 116 w 266"/>
                            <a:gd name="T63" fmla="*/ 0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266" h="271">
                              <a:moveTo>
                                <a:pt x="133" y="0"/>
                              </a:moveTo>
                              <a:lnTo>
                                <a:pt x="133" y="0"/>
                              </a:lnTo>
                              <a:lnTo>
                                <a:pt x="148" y="0"/>
                              </a:lnTo>
                              <a:lnTo>
                                <a:pt x="162" y="2"/>
                              </a:lnTo>
                              <a:lnTo>
                                <a:pt x="177" y="4"/>
                              </a:lnTo>
                              <a:lnTo>
                                <a:pt x="189" y="7"/>
                              </a:lnTo>
                              <a:lnTo>
                                <a:pt x="203" y="13"/>
                              </a:lnTo>
                              <a:lnTo>
                                <a:pt x="212" y="19"/>
                              </a:lnTo>
                              <a:lnTo>
                                <a:pt x="222" y="27"/>
                              </a:lnTo>
                              <a:lnTo>
                                <a:pt x="231" y="35"/>
                              </a:lnTo>
                              <a:lnTo>
                                <a:pt x="239" y="44"/>
                              </a:lnTo>
                              <a:lnTo>
                                <a:pt x="247" y="54"/>
                              </a:lnTo>
                              <a:lnTo>
                                <a:pt x="253" y="66"/>
                              </a:lnTo>
                              <a:lnTo>
                                <a:pt x="257" y="77"/>
                              </a:lnTo>
                              <a:lnTo>
                                <a:pt x="260" y="91"/>
                              </a:lnTo>
                              <a:lnTo>
                                <a:pt x="262" y="104"/>
                              </a:lnTo>
                              <a:lnTo>
                                <a:pt x="266" y="135"/>
                              </a:lnTo>
                              <a:lnTo>
                                <a:pt x="262" y="166"/>
                              </a:lnTo>
                              <a:lnTo>
                                <a:pt x="260" y="180"/>
                              </a:lnTo>
                              <a:lnTo>
                                <a:pt x="257" y="192"/>
                              </a:lnTo>
                              <a:lnTo>
                                <a:pt x="253" y="205"/>
                              </a:lnTo>
                              <a:lnTo>
                                <a:pt x="247" y="215"/>
                              </a:lnTo>
                              <a:lnTo>
                                <a:pt x="239" y="226"/>
                              </a:lnTo>
                              <a:lnTo>
                                <a:pt x="231" y="236"/>
                              </a:lnTo>
                              <a:lnTo>
                                <a:pt x="222" y="244"/>
                              </a:lnTo>
                              <a:lnTo>
                                <a:pt x="212" y="252"/>
                              </a:lnTo>
                              <a:lnTo>
                                <a:pt x="203" y="257"/>
                              </a:lnTo>
                              <a:lnTo>
                                <a:pt x="189" y="263"/>
                              </a:lnTo>
                              <a:lnTo>
                                <a:pt x="177" y="267"/>
                              </a:lnTo>
                              <a:lnTo>
                                <a:pt x="162" y="269"/>
                              </a:lnTo>
                              <a:lnTo>
                                <a:pt x="148" y="271"/>
                              </a:lnTo>
                              <a:lnTo>
                                <a:pt x="133" y="271"/>
                              </a:lnTo>
                              <a:lnTo>
                                <a:pt x="116" y="271"/>
                              </a:lnTo>
                              <a:lnTo>
                                <a:pt x="102" y="269"/>
                              </a:lnTo>
                              <a:lnTo>
                                <a:pt x="89" y="267"/>
                              </a:lnTo>
                              <a:lnTo>
                                <a:pt x="75" y="263"/>
                              </a:lnTo>
                              <a:lnTo>
                                <a:pt x="63" y="257"/>
                              </a:lnTo>
                              <a:lnTo>
                                <a:pt x="52" y="252"/>
                              </a:lnTo>
                              <a:lnTo>
                                <a:pt x="42" y="244"/>
                              </a:lnTo>
                              <a:lnTo>
                                <a:pt x="33" y="236"/>
                              </a:lnTo>
                              <a:lnTo>
                                <a:pt x="25" y="226"/>
                              </a:lnTo>
                              <a:lnTo>
                                <a:pt x="19" y="215"/>
                              </a:lnTo>
                              <a:lnTo>
                                <a:pt x="13" y="205"/>
                              </a:lnTo>
                              <a:lnTo>
                                <a:pt x="7" y="192"/>
                              </a:lnTo>
                              <a:lnTo>
                                <a:pt x="4" y="180"/>
                              </a:lnTo>
                              <a:lnTo>
                                <a:pt x="2" y="166"/>
                              </a:lnTo>
                              <a:lnTo>
                                <a:pt x="0" y="135"/>
                              </a:lnTo>
                              <a:lnTo>
                                <a:pt x="2" y="104"/>
                              </a:lnTo>
                              <a:lnTo>
                                <a:pt x="4" y="91"/>
                              </a:lnTo>
                              <a:lnTo>
                                <a:pt x="7" y="77"/>
                              </a:lnTo>
                              <a:lnTo>
                                <a:pt x="13" y="66"/>
                              </a:lnTo>
                              <a:lnTo>
                                <a:pt x="19" y="54"/>
                              </a:lnTo>
                              <a:lnTo>
                                <a:pt x="25" y="44"/>
                              </a:lnTo>
                              <a:lnTo>
                                <a:pt x="33" y="35"/>
                              </a:lnTo>
                              <a:lnTo>
                                <a:pt x="42" y="27"/>
                              </a:lnTo>
                              <a:lnTo>
                                <a:pt x="52" y="19"/>
                              </a:lnTo>
                              <a:lnTo>
                                <a:pt x="63" y="13"/>
                              </a:lnTo>
                              <a:lnTo>
                                <a:pt x="75" y="7"/>
                              </a:lnTo>
                              <a:lnTo>
                                <a:pt x="89" y="4"/>
                              </a:lnTo>
                              <a:lnTo>
                                <a:pt x="102" y="2"/>
                              </a:lnTo>
                              <a:lnTo>
                                <a:pt x="116" y="0"/>
                              </a:lnTo>
                              <a:lnTo>
                                <a:pt x="133" y="0"/>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8" name="Freeform 200"/>
                      <wps:cNvSpPr>
                        <a:spLocks/>
                      </wps:cNvSpPr>
                      <wps:spPr bwMode="auto">
                        <a:xfrm>
                          <a:off x="403860" y="129540"/>
                          <a:ext cx="37465" cy="53340"/>
                        </a:xfrm>
                        <a:custGeom>
                          <a:avLst/>
                          <a:gdLst>
                            <a:gd name="T0" fmla="*/ 62 w 120"/>
                            <a:gd name="T1" fmla="*/ 167 h 167"/>
                            <a:gd name="T2" fmla="*/ 62 w 120"/>
                            <a:gd name="T3" fmla="*/ 167 h 167"/>
                            <a:gd name="T4" fmla="*/ 75 w 120"/>
                            <a:gd name="T5" fmla="*/ 167 h 167"/>
                            <a:gd name="T6" fmla="*/ 89 w 120"/>
                            <a:gd name="T7" fmla="*/ 161 h 167"/>
                            <a:gd name="T8" fmla="*/ 99 w 120"/>
                            <a:gd name="T9" fmla="*/ 153 h 167"/>
                            <a:gd name="T10" fmla="*/ 106 w 120"/>
                            <a:gd name="T11" fmla="*/ 141 h 167"/>
                            <a:gd name="T12" fmla="*/ 112 w 120"/>
                            <a:gd name="T13" fmla="*/ 130 h 167"/>
                            <a:gd name="T14" fmla="*/ 116 w 120"/>
                            <a:gd name="T15" fmla="*/ 114 h 167"/>
                            <a:gd name="T16" fmla="*/ 118 w 120"/>
                            <a:gd name="T17" fmla="*/ 99 h 167"/>
                            <a:gd name="T18" fmla="*/ 120 w 120"/>
                            <a:gd name="T19" fmla="*/ 83 h 167"/>
                            <a:gd name="T20" fmla="*/ 120 w 120"/>
                            <a:gd name="T21" fmla="*/ 83 h 167"/>
                            <a:gd name="T22" fmla="*/ 118 w 120"/>
                            <a:gd name="T23" fmla="*/ 66 h 167"/>
                            <a:gd name="T24" fmla="*/ 116 w 120"/>
                            <a:gd name="T25" fmla="*/ 50 h 167"/>
                            <a:gd name="T26" fmla="*/ 112 w 120"/>
                            <a:gd name="T27" fmla="*/ 37 h 167"/>
                            <a:gd name="T28" fmla="*/ 106 w 120"/>
                            <a:gd name="T29" fmla="*/ 23 h 167"/>
                            <a:gd name="T30" fmla="*/ 99 w 120"/>
                            <a:gd name="T31" fmla="*/ 14 h 167"/>
                            <a:gd name="T32" fmla="*/ 89 w 120"/>
                            <a:gd name="T33" fmla="*/ 6 h 167"/>
                            <a:gd name="T34" fmla="*/ 75 w 120"/>
                            <a:gd name="T35" fmla="*/ 0 h 167"/>
                            <a:gd name="T36" fmla="*/ 62 w 120"/>
                            <a:gd name="T37" fmla="*/ 0 h 167"/>
                            <a:gd name="T38" fmla="*/ 62 w 120"/>
                            <a:gd name="T39" fmla="*/ 0 h 167"/>
                            <a:gd name="T40" fmla="*/ 47 w 120"/>
                            <a:gd name="T41" fmla="*/ 0 h 167"/>
                            <a:gd name="T42" fmla="*/ 33 w 120"/>
                            <a:gd name="T43" fmla="*/ 6 h 167"/>
                            <a:gd name="T44" fmla="*/ 23 w 120"/>
                            <a:gd name="T45" fmla="*/ 14 h 167"/>
                            <a:gd name="T46" fmla="*/ 14 w 120"/>
                            <a:gd name="T47" fmla="*/ 23 h 167"/>
                            <a:gd name="T48" fmla="*/ 8 w 120"/>
                            <a:gd name="T49" fmla="*/ 37 h 167"/>
                            <a:gd name="T50" fmla="*/ 4 w 120"/>
                            <a:gd name="T51" fmla="*/ 50 h 167"/>
                            <a:gd name="T52" fmla="*/ 2 w 120"/>
                            <a:gd name="T53" fmla="*/ 66 h 167"/>
                            <a:gd name="T54" fmla="*/ 0 w 120"/>
                            <a:gd name="T55" fmla="*/ 83 h 167"/>
                            <a:gd name="T56" fmla="*/ 0 w 120"/>
                            <a:gd name="T57" fmla="*/ 83 h 167"/>
                            <a:gd name="T58" fmla="*/ 2 w 120"/>
                            <a:gd name="T59" fmla="*/ 99 h 167"/>
                            <a:gd name="T60" fmla="*/ 4 w 120"/>
                            <a:gd name="T61" fmla="*/ 114 h 167"/>
                            <a:gd name="T62" fmla="*/ 8 w 120"/>
                            <a:gd name="T63" fmla="*/ 130 h 167"/>
                            <a:gd name="T64" fmla="*/ 14 w 120"/>
                            <a:gd name="T65" fmla="*/ 141 h 167"/>
                            <a:gd name="T66" fmla="*/ 23 w 120"/>
                            <a:gd name="T67" fmla="*/ 153 h 167"/>
                            <a:gd name="T68" fmla="*/ 33 w 120"/>
                            <a:gd name="T69" fmla="*/ 161 h 167"/>
                            <a:gd name="T70" fmla="*/ 47 w 120"/>
                            <a:gd name="T71" fmla="*/ 167 h 167"/>
                            <a:gd name="T72" fmla="*/ 62 w 120"/>
                            <a:gd name="T73" fmla="*/ 167 h 1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20" h="167">
                              <a:moveTo>
                                <a:pt x="62" y="167"/>
                              </a:moveTo>
                              <a:lnTo>
                                <a:pt x="62" y="167"/>
                              </a:lnTo>
                              <a:lnTo>
                                <a:pt x="75" y="167"/>
                              </a:lnTo>
                              <a:lnTo>
                                <a:pt x="89" y="161"/>
                              </a:lnTo>
                              <a:lnTo>
                                <a:pt x="99" y="153"/>
                              </a:lnTo>
                              <a:lnTo>
                                <a:pt x="106" y="141"/>
                              </a:lnTo>
                              <a:lnTo>
                                <a:pt x="112" y="130"/>
                              </a:lnTo>
                              <a:lnTo>
                                <a:pt x="116" y="114"/>
                              </a:lnTo>
                              <a:lnTo>
                                <a:pt x="118" y="99"/>
                              </a:lnTo>
                              <a:lnTo>
                                <a:pt x="120" y="83"/>
                              </a:lnTo>
                              <a:lnTo>
                                <a:pt x="118" y="66"/>
                              </a:lnTo>
                              <a:lnTo>
                                <a:pt x="116" y="50"/>
                              </a:lnTo>
                              <a:lnTo>
                                <a:pt x="112" y="37"/>
                              </a:lnTo>
                              <a:lnTo>
                                <a:pt x="106" y="23"/>
                              </a:lnTo>
                              <a:lnTo>
                                <a:pt x="99" y="14"/>
                              </a:lnTo>
                              <a:lnTo>
                                <a:pt x="89" y="6"/>
                              </a:lnTo>
                              <a:lnTo>
                                <a:pt x="75" y="0"/>
                              </a:lnTo>
                              <a:lnTo>
                                <a:pt x="62" y="0"/>
                              </a:lnTo>
                              <a:lnTo>
                                <a:pt x="47" y="0"/>
                              </a:lnTo>
                              <a:lnTo>
                                <a:pt x="33" y="6"/>
                              </a:lnTo>
                              <a:lnTo>
                                <a:pt x="23" y="14"/>
                              </a:lnTo>
                              <a:lnTo>
                                <a:pt x="14" y="23"/>
                              </a:lnTo>
                              <a:lnTo>
                                <a:pt x="8" y="37"/>
                              </a:lnTo>
                              <a:lnTo>
                                <a:pt x="4" y="50"/>
                              </a:lnTo>
                              <a:lnTo>
                                <a:pt x="2" y="66"/>
                              </a:lnTo>
                              <a:lnTo>
                                <a:pt x="0" y="83"/>
                              </a:lnTo>
                              <a:lnTo>
                                <a:pt x="2" y="99"/>
                              </a:lnTo>
                              <a:lnTo>
                                <a:pt x="4" y="114"/>
                              </a:lnTo>
                              <a:lnTo>
                                <a:pt x="8" y="130"/>
                              </a:lnTo>
                              <a:lnTo>
                                <a:pt x="14" y="141"/>
                              </a:lnTo>
                              <a:lnTo>
                                <a:pt x="23" y="153"/>
                              </a:lnTo>
                              <a:lnTo>
                                <a:pt x="33" y="161"/>
                              </a:lnTo>
                              <a:lnTo>
                                <a:pt x="47" y="167"/>
                              </a:lnTo>
                              <a:lnTo>
                                <a:pt x="62" y="167"/>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9" name="Freeform 201"/>
                      <wps:cNvSpPr>
                        <a:spLocks/>
                      </wps:cNvSpPr>
                      <wps:spPr bwMode="auto">
                        <a:xfrm>
                          <a:off x="291465" y="113030"/>
                          <a:ext cx="73660" cy="86360"/>
                        </a:xfrm>
                        <a:custGeom>
                          <a:avLst/>
                          <a:gdLst>
                            <a:gd name="T0" fmla="*/ 154 w 231"/>
                            <a:gd name="T1" fmla="*/ 0 h 271"/>
                            <a:gd name="T2" fmla="*/ 193 w 231"/>
                            <a:gd name="T3" fmla="*/ 2 h 271"/>
                            <a:gd name="T4" fmla="*/ 226 w 231"/>
                            <a:gd name="T5" fmla="*/ 69 h 271"/>
                            <a:gd name="T6" fmla="*/ 208 w 231"/>
                            <a:gd name="T7" fmla="*/ 62 h 271"/>
                            <a:gd name="T8" fmla="*/ 173 w 231"/>
                            <a:gd name="T9" fmla="*/ 52 h 271"/>
                            <a:gd name="T10" fmla="*/ 156 w 231"/>
                            <a:gd name="T11" fmla="*/ 52 h 271"/>
                            <a:gd name="T12" fmla="*/ 123 w 231"/>
                            <a:gd name="T13" fmla="*/ 58 h 271"/>
                            <a:gd name="T14" fmla="*/ 96 w 231"/>
                            <a:gd name="T15" fmla="*/ 75 h 271"/>
                            <a:gd name="T16" fmla="*/ 79 w 231"/>
                            <a:gd name="T17" fmla="*/ 100 h 271"/>
                            <a:gd name="T18" fmla="*/ 73 w 231"/>
                            <a:gd name="T19" fmla="*/ 135 h 271"/>
                            <a:gd name="T20" fmla="*/ 75 w 231"/>
                            <a:gd name="T21" fmla="*/ 155 h 271"/>
                            <a:gd name="T22" fmla="*/ 87 w 231"/>
                            <a:gd name="T23" fmla="*/ 186 h 271"/>
                            <a:gd name="T24" fmla="*/ 112 w 231"/>
                            <a:gd name="T25" fmla="*/ 207 h 271"/>
                            <a:gd name="T26" fmla="*/ 143 w 231"/>
                            <a:gd name="T27" fmla="*/ 219 h 271"/>
                            <a:gd name="T28" fmla="*/ 162 w 231"/>
                            <a:gd name="T29" fmla="*/ 219 h 271"/>
                            <a:gd name="T30" fmla="*/ 197 w 231"/>
                            <a:gd name="T31" fmla="*/ 215 h 271"/>
                            <a:gd name="T32" fmla="*/ 230 w 231"/>
                            <a:gd name="T33" fmla="*/ 205 h 271"/>
                            <a:gd name="T34" fmla="*/ 231 w 231"/>
                            <a:gd name="T35" fmla="*/ 259 h 271"/>
                            <a:gd name="T36" fmla="*/ 199 w 231"/>
                            <a:gd name="T37" fmla="*/ 269 h 271"/>
                            <a:gd name="T38" fmla="*/ 154 w 231"/>
                            <a:gd name="T39" fmla="*/ 271 h 271"/>
                            <a:gd name="T40" fmla="*/ 127 w 231"/>
                            <a:gd name="T41" fmla="*/ 271 h 271"/>
                            <a:gd name="T42" fmla="*/ 87 w 231"/>
                            <a:gd name="T43" fmla="*/ 261 h 271"/>
                            <a:gd name="T44" fmla="*/ 61 w 231"/>
                            <a:gd name="T45" fmla="*/ 250 h 271"/>
                            <a:gd name="T46" fmla="*/ 40 w 231"/>
                            <a:gd name="T47" fmla="*/ 232 h 271"/>
                            <a:gd name="T48" fmla="*/ 21 w 231"/>
                            <a:gd name="T49" fmla="*/ 213 h 271"/>
                            <a:gd name="T50" fmla="*/ 7 w 231"/>
                            <a:gd name="T51" fmla="*/ 186 h 271"/>
                            <a:gd name="T52" fmla="*/ 2 w 231"/>
                            <a:gd name="T53" fmla="*/ 153 h 271"/>
                            <a:gd name="T54" fmla="*/ 0 w 231"/>
                            <a:gd name="T55" fmla="*/ 135 h 271"/>
                            <a:gd name="T56" fmla="*/ 3 w 231"/>
                            <a:gd name="T57" fmla="*/ 102 h 271"/>
                            <a:gd name="T58" fmla="*/ 11 w 231"/>
                            <a:gd name="T59" fmla="*/ 75 h 271"/>
                            <a:gd name="T60" fmla="*/ 27 w 231"/>
                            <a:gd name="T61" fmla="*/ 52 h 271"/>
                            <a:gd name="T62" fmla="*/ 44 w 231"/>
                            <a:gd name="T63" fmla="*/ 33 h 271"/>
                            <a:gd name="T64" fmla="*/ 67 w 231"/>
                            <a:gd name="T65" fmla="*/ 17 h 271"/>
                            <a:gd name="T66" fmla="*/ 92 w 231"/>
                            <a:gd name="T67" fmla="*/ 7 h 271"/>
                            <a:gd name="T68" fmla="*/ 121 w 231"/>
                            <a:gd name="T69" fmla="*/ 2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231" h="271">
                              <a:moveTo>
                                <a:pt x="154" y="0"/>
                              </a:moveTo>
                              <a:lnTo>
                                <a:pt x="154" y="0"/>
                              </a:lnTo>
                              <a:lnTo>
                                <a:pt x="173" y="0"/>
                              </a:lnTo>
                              <a:lnTo>
                                <a:pt x="193" y="2"/>
                              </a:lnTo>
                              <a:lnTo>
                                <a:pt x="231" y="11"/>
                              </a:lnTo>
                              <a:lnTo>
                                <a:pt x="226" y="69"/>
                              </a:lnTo>
                              <a:lnTo>
                                <a:pt x="208" y="62"/>
                              </a:lnTo>
                              <a:lnTo>
                                <a:pt x="191" y="56"/>
                              </a:lnTo>
                              <a:lnTo>
                                <a:pt x="173" y="52"/>
                              </a:lnTo>
                              <a:lnTo>
                                <a:pt x="156" y="52"/>
                              </a:lnTo>
                              <a:lnTo>
                                <a:pt x="139" y="52"/>
                              </a:lnTo>
                              <a:lnTo>
                                <a:pt x="123" y="58"/>
                              </a:lnTo>
                              <a:lnTo>
                                <a:pt x="108" y="66"/>
                              </a:lnTo>
                              <a:lnTo>
                                <a:pt x="96" y="75"/>
                              </a:lnTo>
                              <a:lnTo>
                                <a:pt x="87" y="87"/>
                              </a:lnTo>
                              <a:lnTo>
                                <a:pt x="79" y="100"/>
                              </a:lnTo>
                              <a:lnTo>
                                <a:pt x="75" y="118"/>
                              </a:lnTo>
                              <a:lnTo>
                                <a:pt x="73" y="135"/>
                              </a:lnTo>
                              <a:lnTo>
                                <a:pt x="75" y="155"/>
                              </a:lnTo>
                              <a:lnTo>
                                <a:pt x="79" y="170"/>
                              </a:lnTo>
                              <a:lnTo>
                                <a:pt x="87" y="186"/>
                              </a:lnTo>
                              <a:lnTo>
                                <a:pt x="98" y="197"/>
                              </a:lnTo>
                              <a:lnTo>
                                <a:pt x="112" y="207"/>
                              </a:lnTo>
                              <a:lnTo>
                                <a:pt x="127" y="213"/>
                              </a:lnTo>
                              <a:lnTo>
                                <a:pt x="143" y="219"/>
                              </a:lnTo>
                              <a:lnTo>
                                <a:pt x="162" y="219"/>
                              </a:lnTo>
                              <a:lnTo>
                                <a:pt x="179" y="219"/>
                              </a:lnTo>
                              <a:lnTo>
                                <a:pt x="197" y="215"/>
                              </a:lnTo>
                              <a:lnTo>
                                <a:pt x="214" y="211"/>
                              </a:lnTo>
                              <a:lnTo>
                                <a:pt x="230" y="205"/>
                              </a:lnTo>
                              <a:lnTo>
                                <a:pt x="231" y="259"/>
                              </a:lnTo>
                              <a:lnTo>
                                <a:pt x="216" y="265"/>
                              </a:lnTo>
                              <a:lnTo>
                                <a:pt x="199" y="269"/>
                              </a:lnTo>
                              <a:lnTo>
                                <a:pt x="177" y="271"/>
                              </a:lnTo>
                              <a:lnTo>
                                <a:pt x="154" y="271"/>
                              </a:lnTo>
                              <a:lnTo>
                                <a:pt x="127" y="271"/>
                              </a:lnTo>
                              <a:lnTo>
                                <a:pt x="100" y="265"/>
                              </a:lnTo>
                              <a:lnTo>
                                <a:pt x="87" y="261"/>
                              </a:lnTo>
                              <a:lnTo>
                                <a:pt x="73" y="255"/>
                              </a:lnTo>
                              <a:lnTo>
                                <a:pt x="61" y="250"/>
                              </a:lnTo>
                              <a:lnTo>
                                <a:pt x="50" y="242"/>
                              </a:lnTo>
                              <a:lnTo>
                                <a:pt x="40" y="232"/>
                              </a:lnTo>
                              <a:lnTo>
                                <a:pt x="31" y="223"/>
                              </a:lnTo>
                              <a:lnTo>
                                <a:pt x="21" y="213"/>
                              </a:lnTo>
                              <a:lnTo>
                                <a:pt x="13" y="199"/>
                              </a:lnTo>
                              <a:lnTo>
                                <a:pt x="7" y="186"/>
                              </a:lnTo>
                              <a:lnTo>
                                <a:pt x="3" y="170"/>
                              </a:lnTo>
                              <a:lnTo>
                                <a:pt x="2" y="153"/>
                              </a:lnTo>
                              <a:lnTo>
                                <a:pt x="0" y="135"/>
                              </a:lnTo>
                              <a:lnTo>
                                <a:pt x="2" y="118"/>
                              </a:lnTo>
                              <a:lnTo>
                                <a:pt x="3" y="102"/>
                              </a:lnTo>
                              <a:lnTo>
                                <a:pt x="7" y="89"/>
                              </a:lnTo>
                              <a:lnTo>
                                <a:pt x="11" y="75"/>
                              </a:lnTo>
                              <a:lnTo>
                                <a:pt x="19" y="62"/>
                              </a:lnTo>
                              <a:lnTo>
                                <a:pt x="27" y="52"/>
                              </a:lnTo>
                              <a:lnTo>
                                <a:pt x="34" y="40"/>
                              </a:lnTo>
                              <a:lnTo>
                                <a:pt x="44" y="33"/>
                              </a:lnTo>
                              <a:lnTo>
                                <a:pt x="56" y="25"/>
                              </a:lnTo>
                              <a:lnTo>
                                <a:pt x="67" y="17"/>
                              </a:lnTo>
                              <a:lnTo>
                                <a:pt x="79" y="11"/>
                              </a:lnTo>
                              <a:lnTo>
                                <a:pt x="92" y="7"/>
                              </a:lnTo>
                              <a:lnTo>
                                <a:pt x="108" y="4"/>
                              </a:lnTo>
                              <a:lnTo>
                                <a:pt x="121" y="2"/>
                              </a:lnTo>
                              <a:lnTo>
                                <a:pt x="154"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0" name="Freeform 202"/>
                      <wps:cNvSpPr>
                        <a:spLocks/>
                      </wps:cNvSpPr>
                      <wps:spPr bwMode="auto">
                        <a:xfrm>
                          <a:off x="291465" y="113030"/>
                          <a:ext cx="73660" cy="86360"/>
                        </a:xfrm>
                        <a:custGeom>
                          <a:avLst/>
                          <a:gdLst>
                            <a:gd name="T0" fmla="*/ 154 w 231"/>
                            <a:gd name="T1" fmla="*/ 0 h 271"/>
                            <a:gd name="T2" fmla="*/ 193 w 231"/>
                            <a:gd name="T3" fmla="*/ 2 h 271"/>
                            <a:gd name="T4" fmla="*/ 226 w 231"/>
                            <a:gd name="T5" fmla="*/ 69 h 271"/>
                            <a:gd name="T6" fmla="*/ 208 w 231"/>
                            <a:gd name="T7" fmla="*/ 62 h 271"/>
                            <a:gd name="T8" fmla="*/ 173 w 231"/>
                            <a:gd name="T9" fmla="*/ 52 h 271"/>
                            <a:gd name="T10" fmla="*/ 156 w 231"/>
                            <a:gd name="T11" fmla="*/ 52 h 271"/>
                            <a:gd name="T12" fmla="*/ 123 w 231"/>
                            <a:gd name="T13" fmla="*/ 58 h 271"/>
                            <a:gd name="T14" fmla="*/ 96 w 231"/>
                            <a:gd name="T15" fmla="*/ 75 h 271"/>
                            <a:gd name="T16" fmla="*/ 79 w 231"/>
                            <a:gd name="T17" fmla="*/ 100 h 271"/>
                            <a:gd name="T18" fmla="*/ 73 w 231"/>
                            <a:gd name="T19" fmla="*/ 135 h 271"/>
                            <a:gd name="T20" fmla="*/ 75 w 231"/>
                            <a:gd name="T21" fmla="*/ 155 h 271"/>
                            <a:gd name="T22" fmla="*/ 87 w 231"/>
                            <a:gd name="T23" fmla="*/ 186 h 271"/>
                            <a:gd name="T24" fmla="*/ 112 w 231"/>
                            <a:gd name="T25" fmla="*/ 207 h 271"/>
                            <a:gd name="T26" fmla="*/ 143 w 231"/>
                            <a:gd name="T27" fmla="*/ 219 h 271"/>
                            <a:gd name="T28" fmla="*/ 162 w 231"/>
                            <a:gd name="T29" fmla="*/ 219 h 271"/>
                            <a:gd name="T30" fmla="*/ 197 w 231"/>
                            <a:gd name="T31" fmla="*/ 215 h 271"/>
                            <a:gd name="T32" fmla="*/ 230 w 231"/>
                            <a:gd name="T33" fmla="*/ 205 h 271"/>
                            <a:gd name="T34" fmla="*/ 231 w 231"/>
                            <a:gd name="T35" fmla="*/ 259 h 271"/>
                            <a:gd name="T36" fmla="*/ 199 w 231"/>
                            <a:gd name="T37" fmla="*/ 269 h 271"/>
                            <a:gd name="T38" fmla="*/ 154 w 231"/>
                            <a:gd name="T39" fmla="*/ 271 h 271"/>
                            <a:gd name="T40" fmla="*/ 127 w 231"/>
                            <a:gd name="T41" fmla="*/ 271 h 271"/>
                            <a:gd name="T42" fmla="*/ 87 w 231"/>
                            <a:gd name="T43" fmla="*/ 261 h 271"/>
                            <a:gd name="T44" fmla="*/ 61 w 231"/>
                            <a:gd name="T45" fmla="*/ 250 h 271"/>
                            <a:gd name="T46" fmla="*/ 40 w 231"/>
                            <a:gd name="T47" fmla="*/ 232 h 271"/>
                            <a:gd name="T48" fmla="*/ 21 w 231"/>
                            <a:gd name="T49" fmla="*/ 213 h 271"/>
                            <a:gd name="T50" fmla="*/ 7 w 231"/>
                            <a:gd name="T51" fmla="*/ 186 h 271"/>
                            <a:gd name="T52" fmla="*/ 2 w 231"/>
                            <a:gd name="T53" fmla="*/ 153 h 271"/>
                            <a:gd name="T54" fmla="*/ 0 w 231"/>
                            <a:gd name="T55" fmla="*/ 135 h 271"/>
                            <a:gd name="T56" fmla="*/ 3 w 231"/>
                            <a:gd name="T57" fmla="*/ 102 h 271"/>
                            <a:gd name="T58" fmla="*/ 11 w 231"/>
                            <a:gd name="T59" fmla="*/ 75 h 271"/>
                            <a:gd name="T60" fmla="*/ 27 w 231"/>
                            <a:gd name="T61" fmla="*/ 52 h 271"/>
                            <a:gd name="T62" fmla="*/ 44 w 231"/>
                            <a:gd name="T63" fmla="*/ 33 h 271"/>
                            <a:gd name="T64" fmla="*/ 67 w 231"/>
                            <a:gd name="T65" fmla="*/ 17 h 271"/>
                            <a:gd name="T66" fmla="*/ 92 w 231"/>
                            <a:gd name="T67" fmla="*/ 7 h 271"/>
                            <a:gd name="T68" fmla="*/ 121 w 231"/>
                            <a:gd name="T69" fmla="*/ 2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231" h="271">
                              <a:moveTo>
                                <a:pt x="154" y="0"/>
                              </a:moveTo>
                              <a:lnTo>
                                <a:pt x="154" y="0"/>
                              </a:lnTo>
                              <a:lnTo>
                                <a:pt x="173" y="0"/>
                              </a:lnTo>
                              <a:lnTo>
                                <a:pt x="193" y="2"/>
                              </a:lnTo>
                              <a:lnTo>
                                <a:pt x="231" y="11"/>
                              </a:lnTo>
                              <a:lnTo>
                                <a:pt x="226" y="69"/>
                              </a:lnTo>
                              <a:lnTo>
                                <a:pt x="208" y="62"/>
                              </a:lnTo>
                              <a:lnTo>
                                <a:pt x="191" y="56"/>
                              </a:lnTo>
                              <a:lnTo>
                                <a:pt x="173" y="52"/>
                              </a:lnTo>
                              <a:lnTo>
                                <a:pt x="156" y="52"/>
                              </a:lnTo>
                              <a:lnTo>
                                <a:pt x="139" y="52"/>
                              </a:lnTo>
                              <a:lnTo>
                                <a:pt x="123" y="58"/>
                              </a:lnTo>
                              <a:lnTo>
                                <a:pt x="108" y="66"/>
                              </a:lnTo>
                              <a:lnTo>
                                <a:pt x="96" y="75"/>
                              </a:lnTo>
                              <a:lnTo>
                                <a:pt x="87" y="87"/>
                              </a:lnTo>
                              <a:lnTo>
                                <a:pt x="79" y="100"/>
                              </a:lnTo>
                              <a:lnTo>
                                <a:pt x="75" y="118"/>
                              </a:lnTo>
                              <a:lnTo>
                                <a:pt x="73" y="135"/>
                              </a:lnTo>
                              <a:lnTo>
                                <a:pt x="75" y="155"/>
                              </a:lnTo>
                              <a:lnTo>
                                <a:pt x="79" y="170"/>
                              </a:lnTo>
                              <a:lnTo>
                                <a:pt x="87" y="186"/>
                              </a:lnTo>
                              <a:lnTo>
                                <a:pt x="98" y="197"/>
                              </a:lnTo>
                              <a:lnTo>
                                <a:pt x="112" y="207"/>
                              </a:lnTo>
                              <a:lnTo>
                                <a:pt x="127" y="213"/>
                              </a:lnTo>
                              <a:lnTo>
                                <a:pt x="143" y="219"/>
                              </a:lnTo>
                              <a:lnTo>
                                <a:pt x="162" y="219"/>
                              </a:lnTo>
                              <a:lnTo>
                                <a:pt x="179" y="219"/>
                              </a:lnTo>
                              <a:lnTo>
                                <a:pt x="197" y="215"/>
                              </a:lnTo>
                              <a:lnTo>
                                <a:pt x="214" y="211"/>
                              </a:lnTo>
                              <a:lnTo>
                                <a:pt x="230" y="205"/>
                              </a:lnTo>
                              <a:lnTo>
                                <a:pt x="231" y="259"/>
                              </a:lnTo>
                              <a:lnTo>
                                <a:pt x="216" y="265"/>
                              </a:lnTo>
                              <a:lnTo>
                                <a:pt x="199" y="269"/>
                              </a:lnTo>
                              <a:lnTo>
                                <a:pt x="177" y="271"/>
                              </a:lnTo>
                              <a:lnTo>
                                <a:pt x="154" y="271"/>
                              </a:lnTo>
                              <a:lnTo>
                                <a:pt x="127" y="271"/>
                              </a:lnTo>
                              <a:lnTo>
                                <a:pt x="100" y="265"/>
                              </a:lnTo>
                              <a:lnTo>
                                <a:pt x="87" y="261"/>
                              </a:lnTo>
                              <a:lnTo>
                                <a:pt x="73" y="255"/>
                              </a:lnTo>
                              <a:lnTo>
                                <a:pt x="61" y="250"/>
                              </a:lnTo>
                              <a:lnTo>
                                <a:pt x="50" y="242"/>
                              </a:lnTo>
                              <a:lnTo>
                                <a:pt x="40" y="232"/>
                              </a:lnTo>
                              <a:lnTo>
                                <a:pt x="31" y="223"/>
                              </a:lnTo>
                              <a:lnTo>
                                <a:pt x="21" y="213"/>
                              </a:lnTo>
                              <a:lnTo>
                                <a:pt x="13" y="199"/>
                              </a:lnTo>
                              <a:lnTo>
                                <a:pt x="7" y="186"/>
                              </a:lnTo>
                              <a:lnTo>
                                <a:pt x="3" y="170"/>
                              </a:lnTo>
                              <a:lnTo>
                                <a:pt x="2" y="153"/>
                              </a:lnTo>
                              <a:lnTo>
                                <a:pt x="0" y="135"/>
                              </a:lnTo>
                              <a:lnTo>
                                <a:pt x="2" y="118"/>
                              </a:lnTo>
                              <a:lnTo>
                                <a:pt x="3" y="102"/>
                              </a:lnTo>
                              <a:lnTo>
                                <a:pt x="7" y="89"/>
                              </a:lnTo>
                              <a:lnTo>
                                <a:pt x="11" y="75"/>
                              </a:lnTo>
                              <a:lnTo>
                                <a:pt x="19" y="62"/>
                              </a:lnTo>
                              <a:lnTo>
                                <a:pt x="27" y="52"/>
                              </a:lnTo>
                              <a:lnTo>
                                <a:pt x="34" y="40"/>
                              </a:lnTo>
                              <a:lnTo>
                                <a:pt x="44" y="33"/>
                              </a:lnTo>
                              <a:lnTo>
                                <a:pt x="56" y="25"/>
                              </a:lnTo>
                              <a:lnTo>
                                <a:pt x="67" y="17"/>
                              </a:lnTo>
                              <a:lnTo>
                                <a:pt x="79" y="11"/>
                              </a:lnTo>
                              <a:lnTo>
                                <a:pt x="92" y="7"/>
                              </a:lnTo>
                              <a:lnTo>
                                <a:pt x="108" y="4"/>
                              </a:lnTo>
                              <a:lnTo>
                                <a:pt x="121" y="2"/>
                              </a:lnTo>
                              <a:lnTo>
                                <a:pt x="154" y="0"/>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1" name="Freeform 203"/>
                      <wps:cNvSpPr>
                        <a:spLocks/>
                      </wps:cNvSpPr>
                      <wps:spPr bwMode="auto">
                        <a:xfrm>
                          <a:off x="213995" y="113665"/>
                          <a:ext cx="60325" cy="85090"/>
                        </a:xfrm>
                        <a:custGeom>
                          <a:avLst/>
                          <a:gdLst>
                            <a:gd name="T0" fmla="*/ 0 w 190"/>
                            <a:gd name="T1" fmla="*/ 0 h 267"/>
                            <a:gd name="T2" fmla="*/ 186 w 190"/>
                            <a:gd name="T3" fmla="*/ 0 h 267"/>
                            <a:gd name="T4" fmla="*/ 186 w 190"/>
                            <a:gd name="T5" fmla="*/ 50 h 267"/>
                            <a:gd name="T6" fmla="*/ 68 w 190"/>
                            <a:gd name="T7" fmla="*/ 50 h 267"/>
                            <a:gd name="T8" fmla="*/ 68 w 190"/>
                            <a:gd name="T9" fmla="*/ 104 h 267"/>
                            <a:gd name="T10" fmla="*/ 178 w 190"/>
                            <a:gd name="T11" fmla="*/ 104 h 267"/>
                            <a:gd name="T12" fmla="*/ 178 w 190"/>
                            <a:gd name="T13" fmla="*/ 157 h 267"/>
                            <a:gd name="T14" fmla="*/ 68 w 190"/>
                            <a:gd name="T15" fmla="*/ 157 h 267"/>
                            <a:gd name="T16" fmla="*/ 68 w 190"/>
                            <a:gd name="T17" fmla="*/ 215 h 267"/>
                            <a:gd name="T18" fmla="*/ 190 w 190"/>
                            <a:gd name="T19" fmla="*/ 215 h 267"/>
                            <a:gd name="T20" fmla="*/ 190 w 190"/>
                            <a:gd name="T21" fmla="*/ 267 h 267"/>
                            <a:gd name="T22" fmla="*/ 0 w 190"/>
                            <a:gd name="T23" fmla="*/ 267 h 267"/>
                            <a:gd name="T24" fmla="*/ 0 w 190"/>
                            <a:gd name="T25" fmla="*/ 0 h 2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90" h="267">
                              <a:moveTo>
                                <a:pt x="0" y="0"/>
                              </a:moveTo>
                              <a:lnTo>
                                <a:pt x="186" y="0"/>
                              </a:lnTo>
                              <a:lnTo>
                                <a:pt x="186" y="50"/>
                              </a:lnTo>
                              <a:lnTo>
                                <a:pt x="68" y="50"/>
                              </a:lnTo>
                              <a:lnTo>
                                <a:pt x="68" y="104"/>
                              </a:lnTo>
                              <a:lnTo>
                                <a:pt x="178" y="104"/>
                              </a:lnTo>
                              <a:lnTo>
                                <a:pt x="178" y="157"/>
                              </a:lnTo>
                              <a:lnTo>
                                <a:pt x="68" y="157"/>
                              </a:lnTo>
                              <a:lnTo>
                                <a:pt x="68" y="215"/>
                              </a:lnTo>
                              <a:lnTo>
                                <a:pt x="190" y="215"/>
                              </a:lnTo>
                              <a:lnTo>
                                <a:pt x="190" y="267"/>
                              </a:lnTo>
                              <a:lnTo>
                                <a:pt x="0" y="267"/>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2" name="Freeform 204"/>
                      <wps:cNvSpPr>
                        <a:spLocks/>
                      </wps:cNvSpPr>
                      <wps:spPr bwMode="auto">
                        <a:xfrm>
                          <a:off x="78740" y="113665"/>
                          <a:ext cx="118110" cy="85090"/>
                        </a:xfrm>
                        <a:custGeom>
                          <a:avLst/>
                          <a:gdLst>
                            <a:gd name="T0" fmla="*/ 0 w 373"/>
                            <a:gd name="T1" fmla="*/ 0 h 267"/>
                            <a:gd name="T2" fmla="*/ 72 w 373"/>
                            <a:gd name="T3" fmla="*/ 0 h 267"/>
                            <a:gd name="T4" fmla="*/ 105 w 373"/>
                            <a:gd name="T5" fmla="*/ 203 h 267"/>
                            <a:gd name="T6" fmla="*/ 107 w 373"/>
                            <a:gd name="T7" fmla="*/ 203 h 267"/>
                            <a:gd name="T8" fmla="*/ 141 w 373"/>
                            <a:gd name="T9" fmla="*/ 0 h 267"/>
                            <a:gd name="T10" fmla="*/ 232 w 373"/>
                            <a:gd name="T11" fmla="*/ 0 h 267"/>
                            <a:gd name="T12" fmla="*/ 269 w 373"/>
                            <a:gd name="T13" fmla="*/ 203 h 267"/>
                            <a:gd name="T14" fmla="*/ 304 w 373"/>
                            <a:gd name="T15" fmla="*/ 0 h 267"/>
                            <a:gd name="T16" fmla="*/ 373 w 373"/>
                            <a:gd name="T17" fmla="*/ 0 h 267"/>
                            <a:gd name="T18" fmla="*/ 311 w 373"/>
                            <a:gd name="T19" fmla="*/ 267 h 267"/>
                            <a:gd name="T20" fmla="*/ 222 w 373"/>
                            <a:gd name="T21" fmla="*/ 267 h 267"/>
                            <a:gd name="T22" fmla="*/ 186 w 373"/>
                            <a:gd name="T23" fmla="*/ 62 h 267"/>
                            <a:gd name="T24" fmla="*/ 151 w 373"/>
                            <a:gd name="T25" fmla="*/ 267 h 267"/>
                            <a:gd name="T26" fmla="*/ 58 w 373"/>
                            <a:gd name="T27" fmla="*/ 267 h 267"/>
                            <a:gd name="T28" fmla="*/ 0 w 373"/>
                            <a:gd name="T29" fmla="*/ 0 h 2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373" h="267">
                              <a:moveTo>
                                <a:pt x="0" y="0"/>
                              </a:moveTo>
                              <a:lnTo>
                                <a:pt x="72" y="0"/>
                              </a:lnTo>
                              <a:lnTo>
                                <a:pt x="105" y="203"/>
                              </a:lnTo>
                              <a:lnTo>
                                <a:pt x="107" y="203"/>
                              </a:lnTo>
                              <a:lnTo>
                                <a:pt x="141" y="0"/>
                              </a:lnTo>
                              <a:lnTo>
                                <a:pt x="232" y="0"/>
                              </a:lnTo>
                              <a:lnTo>
                                <a:pt x="269" y="203"/>
                              </a:lnTo>
                              <a:lnTo>
                                <a:pt x="304" y="0"/>
                              </a:lnTo>
                              <a:lnTo>
                                <a:pt x="373" y="0"/>
                              </a:lnTo>
                              <a:lnTo>
                                <a:pt x="311" y="267"/>
                              </a:lnTo>
                              <a:lnTo>
                                <a:pt x="222" y="267"/>
                              </a:lnTo>
                              <a:lnTo>
                                <a:pt x="186" y="62"/>
                              </a:lnTo>
                              <a:lnTo>
                                <a:pt x="151" y="267"/>
                              </a:lnTo>
                              <a:lnTo>
                                <a:pt x="58" y="267"/>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3" name="Freeform 205"/>
                      <wps:cNvSpPr>
                        <a:spLocks/>
                      </wps:cNvSpPr>
                      <wps:spPr bwMode="auto">
                        <a:xfrm>
                          <a:off x="0" y="113030"/>
                          <a:ext cx="63500" cy="86360"/>
                        </a:xfrm>
                        <a:custGeom>
                          <a:avLst/>
                          <a:gdLst>
                            <a:gd name="T0" fmla="*/ 116 w 201"/>
                            <a:gd name="T1" fmla="*/ 0 h 271"/>
                            <a:gd name="T2" fmla="*/ 170 w 201"/>
                            <a:gd name="T3" fmla="*/ 4 h 271"/>
                            <a:gd name="T4" fmla="*/ 180 w 201"/>
                            <a:gd name="T5" fmla="*/ 64 h 271"/>
                            <a:gd name="T6" fmla="*/ 166 w 201"/>
                            <a:gd name="T7" fmla="*/ 58 h 271"/>
                            <a:gd name="T8" fmla="*/ 137 w 201"/>
                            <a:gd name="T9" fmla="*/ 52 h 271"/>
                            <a:gd name="T10" fmla="*/ 122 w 201"/>
                            <a:gd name="T11" fmla="*/ 52 h 271"/>
                            <a:gd name="T12" fmla="*/ 91 w 201"/>
                            <a:gd name="T13" fmla="*/ 54 h 271"/>
                            <a:gd name="T14" fmla="*/ 77 w 201"/>
                            <a:gd name="T15" fmla="*/ 62 h 271"/>
                            <a:gd name="T16" fmla="*/ 73 w 201"/>
                            <a:gd name="T17" fmla="*/ 75 h 271"/>
                            <a:gd name="T18" fmla="*/ 73 w 201"/>
                            <a:gd name="T19" fmla="*/ 81 h 271"/>
                            <a:gd name="T20" fmla="*/ 85 w 201"/>
                            <a:gd name="T21" fmla="*/ 93 h 271"/>
                            <a:gd name="T22" fmla="*/ 114 w 201"/>
                            <a:gd name="T23" fmla="*/ 102 h 271"/>
                            <a:gd name="T24" fmla="*/ 160 w 201"/>
                            <a:gd name="T25" fmla="*/ 120 h 271"/>
                            <a:gd name="T26" fmla="*/ 180 w 201"/>
                            <a:gd name="T27" fmla="*/ 133 h 271"/>
                            <a:gd name="T28" fmla="*/ 195 w 201"/>
                            <a:gd name="T29" fmla="*/ 155 h 271"/>
                            <a:gd name="T30" fmla="*/ 201 w 201"/>
                            <a:gd name="T31" fmla="*/ 184 h 271"/>
                            <a:gd name="T32" fmla="*/ 199 w 201"/>
                            <a:gd name="T33" fmla="*/ 197 h 271"/>
                            <a:gd name="T34" fmla="*/ 195 w 201"/>
                            <a:gd name="T35" fmla="*/ 219 h 271"/>
                            <a:gd name="T36" fmla="*/ 185 w 201"/>
                            <a:gd name="T37" fmla="*/ 236 h 271"/>
                            <a:gd name="T38" fmla="*/ 172 w 201"/>
                            <a:gd name="T39" fmla="*/ 250 h 271"/>
                            <a:gd name="T40" fmla="*/ 147 w 201"/>
                            <a:gd name="T41" fmla="*/ 263 h 271"/>
                            <a:gd name="T42" fmla="*/ 104 w 201"/>
                            <a:gd name="T43" fmla="*/ 271 h 271"/>
                            <a:gd name="T44" fmla="*/ 81 w 201"/>
                            <a:gd name="T45" fmla="*/ 271 h 271"/>
                            <a:gd name="T46" fmla="*/ 43 w 201"/>
                            <a:gd name="T47" fmla="*/ 269 h 271"/>
                            <a:gd name="T48" fmla="*/ 4 w 201"/>
                            <a:gd name="T49" fmla="*/ 259 h 271"/>
                            <a:gd name="T50" fmla="*/ 10 w 201"/>
                            <a:gd name="T51" fmla="*/ 201 h 271"/>
                            <a:gd name="T52" fmla="*/ 43 w 201"/>
                            <a:gd name="T53" fmla="*/ 215 h 271"/>
                            <a:gd name="T54" fmla="*/ 81 w 201"/>
                            <a:gd name="T55" fmla="*/ 219 h 271"/>
                            <a:gd name="T56" fmla="*/ 99 w 201"/>
                            <a:gd name="T57" fmla="*/ 219 h 271"/>
                            <a:gd name="T58" fmla="*/ 118 w 201"/>
                            <a:gd name="T59" fmla="*/ 211 h 271"/>
                            <a:gd name="T60" fmla="*/ 124 w 201"/>
                            <a:gd name="T61" fmla="*/ 201 h 271"/>
                            <a:gd name="T62" fmla="*/ 126 w 201"/>
                            <a:gd name="T63" fmla="*/ 193 h 271"/>
                            <a:gd name="T64" fmla="*/ 120 w 201"/>
                            <a:gd name="T65" fmla="*/ 178 h 271"/>
                            <a:gd name="T66" fmla="*/ 106 w 201"/>
                            <a:gd name="T67" fmla="*/ 168 h 271"/>
                            <a:gd name="T68" fmla="*/ 64 w 201"/>
                            <a:gd name="T69" fmla="*/ 155 h 271"/>
                            <a:gd name="T70" fmla="*/ 29 w 201"/>
                            <a:gd name="T71" fmla="*/ 139 h 271"/>
                            <a:gd name="T72" fmla="*/ 12 w 201"/>
                            <a:gd name="T73" fmla="*/ 122 h 271"/>
                            <a:gd name="T74" fmla="*/ 2 w 201"/>
                            <a:gd name="T75" fmla="*/ 97 h 271"/>
                            <a:gd name="T76" fmla="*/ 0 w 201"/>
                            <a:gd name="T77" fmla="*/ 81 h 271"/>
                            <a:gd name="T78" fmla="*/ 4 w 201"/>
                            <a:gd name="T79" fmla="*/ 58 h 271"/>
                            <a:gd name="T80" fmla="*/ 12 w 201"/>
                            <a:gd name="T81" fmla="*/ 40 h 271"/>
                            <a:gd name="T82" fmla="*/ 23 w 201"/>
                            <a:gd name="T83" fmla="*/ 27 h 271"/>
                            <a:gd name="T84" fmla="*/ 56 w 201"/>
                            <a:gd name="T85" fmla="*/ 7 h 271"/>
                            <a:gd name="T86" fmla="*/ 97 w 201"/>
                            <a:gd name="T87" fmla="*/ 0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201" h="271">
                              <a:moveTo>
                                <a:pt x="116" y="0"/>
                              </a:moveTo>
                              <a:lnTo>
                                <a:pt x="116" y="0"/>
                              </a:lnTo>
                              <a:lnTo>
                                <a:pt x="153" y="2"/>
                              </a:lnTo>
                              <a:lnTo>
                                <a:pt x="170" y="4"/>
                              </a:lnTo>
                              <a:lnTo>
                                <a:pt x="185" y="7"/>
                              </a:lnTo>
                              <a:lnTo>
                                <a:pt x="180" y="64"/>
                              </a:lnTo>
                              <a:lnTo>
                                <a:pt x="166" y="58"/>
                              </a:lnTo>
                              <a:lnTo>
                                <a:pt x="153" y="54"/>
                              </a:lnTo>
                              <a:lnTo>
                                <a:pt x="137" y="52"/>
                              </a:lnTo>
                              <a:lnTo>
                                <a:pt x="122" y="52"/>
                              </a:lnTo>
                              <a:lnTo>
                                <a:pt x="106" y="52"/>
                              </a:lnTo>
                              <a:lnTo>
                                <a:pt x="91" y="54"/>
                              </a:lnTo>
                              <a:lnTo>
                                <a:pt x="83" y="56"/>
                              </a:lnTo>
                              <a:lnTo>
                                <a:pt x="77" y="62"/>
                              </a:lnTo>
                              <a:lnTo>
                                <a:pt x="73" y="67"/>
                              </a:lnTo>
                              <a:lnTo>
                                <a:pt x="73" y="75"/>
                              </a:lnTo>
                              <a:lnTo>
                                <a:pt x="73" y="81"/>
                              </a:lnTo>
                              <a:lnTo>
                                <a:pt x="79" y="87"/>
                              </a:lnTo>
                              <a:lnTo>
                                <a:pt x="85" y="93"/>
                              </a:lnTo>
                              <a:lnTo>
                                <a:pt x="93" y="97"/>
                              </a:lnTo>
                              <a:lnTo>
                                <a:pt x="114" y="102"/>
                              </a:lnTo>
                              <a:lnTo>
                                <a:pt x="137" y="110"/>
                              </a:lnTo>
                              <a:lnTo>
                                <a:pt x="160" y="120"/>
                              </a:lnTo>
                              <a:lnTo>
                                <a:pt x="170" y="126"/>
                              </a:lnTo>
                              <a:lnTo>
                                <a:pt x="180" y="133"/>
                              </a:lnTo>
                              <a:lnTo>
                                <a:pt x="189" y="143"/>
                              </a:lnTo>
                              <a:lnTo>
                                <a:pt x="195" y="155"/>
                              </a:lnTo>
                              <a:lnTo>
                                <a:pt x="199" y="168"/>
                              </a:lnTo>
                              <a:lnTo>
                                <a:pt x="201" y="184"/>
                              </a:lnTo>
                              <a:lnTo>
                                <a:pt x="199" y="197"/>
                              </a:lnTo>
                              <a:lnTo>
                                <a:pt x="197" y="209"/>
                              </a:lnTo>
                              <a:lnTo>
                                <a:pt x="195" y="219"/>
                              </a:lnTo>
                              <a:lnTo>
                                <a:pt x="191" y="228"/>
                              </a:lnTo>
                              <a:lnTo>
                                <a:pt x="185" y="236"/>
                              </a:lnTo>
                              <a:lnTo>
                                <a:pt x="180" y="244"/>
                              </a:lnTo>
                              <a:lnTo>
                                <a:pt x="172" y="250"/>
                              </a:lnTo>
                              <a:lnTo>
                                <a:pt x="164" y="254"/>
                              </a:lnTo>
                              <a:lnTo>
                                <a:pt x="147" y="263"/>
                              </a:lnTo>
                              <a:lnTo>
                                <a:pt x="126" y="267"/>
                              </a:lnTo>
                              <a:lnTo>
                                <a:pt x="104" y="271"/>
                              </a:lnTo>
                              <a:lnTo>
                                <a:pt x="81" y="271"/>
                              </a:lnTo>
                              <a:lnTo>
                                <a:pt x="64" y="271"/>
                              </a:lnTo>
                              <a:lnTo>
                                <a:pt x="43" y="269"/>
                              </a:lnTo>
                              <a:lnTo>
                                <a:pt x="21" y="265"/>
                              </a:lnTo>
                              <a:lnTo>
                                <a:pt x="4" y="259"/>
                              </a:lnTo>
                              <a:lnTo>
                                <a:pt x="10" y="201"/>
                              </a:lnTo>
                              <a:lnTo>
                                <a:pt x="25" y="209"/>
                              </a:lnTo>
                              <a:lnTo>
                                <a:pt x="43" y="215"/>
                              </a:lnTo>
                              <a:lnTo>
                                <a:pt x="62" y="219"/>
                              </a:lnTo>
                              <a:lnTo>
                                <a:pt x="81" y="219"/>
                              </a:lnTo>
                              <a:lnTo>
                                <a:pt x="99" y="219"/>
                              </a:lnTo>
                              <a:lnTo>
                                <a:pt x="112" y="215"/>
                              </a:lnTo>
                              <a:lnTo>
                                <a:pt x="118" y="211"/>
                              </a:lnTo>
                              <a:lnTo>
                                <a:pt x="122" y="205"/>
                              </a:lnTo>
                              <a:lnTo>
                                <a:pt x="124" y="201"/>
                              </a:lnTo>
                              <a:lnTo>
                                <a:pt x="126" y="193"/>
                              </a:lnTo>
                              <a:lnTo>
                                <a:pt x="124" y="186"/>
                              </a:lnTo>
                              <a:lnTo>
                                <a:pt x="120" y="178"/>
                              </a:lnTo>
                              <a:lnTo>
                                <a:pt x="114" y="172"/>
                              </a:lnTo>
                              <a:lnTo>
                                <a:pt x="106" y="168"/>
                              </a:lnTo>
                              <a:lnTo>
                                <a:pt x="85" y="161"/>
                              </a:lnTo>
                              <a:lnTo>
                                <a:pt x="64" y="155"/>
                              </a:lnTo>
                              <a:lnTo>
                                <a:pt x="41" y="145"/>
                              </a:lnTo>
                              <a:lnTo>
                                <a:pt x="29" y="139"/>
                              </a:lnTo>
                              <a:lnTo>
                                <a:pt x="19" y="131"/>
                              </a:lnTo>
                              <a:lnTo>
                                <a:pt x="12" y="122"/>
                              </a:lnTo>
                              <a:lnTo>
                                <a:pt x="6" y="110"/>
                              </a:lnTo>
                              <a:lnTo>
                                <a:pt x="2" y="97"/>
                              </a:lnTo>
                              <a:lnTo>
                                <a:pt x="0" y="81"/>
                              </a:lnTo>
                              <a:lnTo>
                                <a:pt x="2" y="69"/>
                              </a:lnTo>
                              <a:lnTo>
                                <a:pt x="4" y="58"/>
                              </a:lnTo>
                              <a:lnTo>
                                <a:pt x="8" y="48"/>
                              </a:lnTo>
                              <a:lnTo>
                                <a:pt x="12" y="40"/>
                              </a:lnTo>
                              <a:lnTo>
                                <a:pt x="17" y="33"/>
                              </a:lnTo>
                              <a:lnTo>
                                <a:pt x="23" y="27"/>
                              </a:lnTo>
                              <a:lnTo>
                                <a:pt x="39" y="15"/>
                              </a:lnTo>
                              <a:lnTo>
                                <a:pt x="56" y="7"/>
                              </a:lnTo>
                              <a:lnTo>
                                <a:pt x="75" y="4"/>
                              </a:lnTo>
                              <a:lnTo>
                                <a:pt x="97" y="0"/>
                              </a:lnTo>
                              <a:lnTo>
                                <a:pt x="116"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4" name="Freeform 206"/>
                      <wps:cNvSpPr>
                        <a:spLocks/>
                      </wps:cNvSpPr>
                      <wps:spPr bwMode="auto">
                        <a:xfrm>
                          <a:off x="0" y="113030"/>
                          <a:ext cx="63500" cy="86360"/>
                        </a:xfrm>
                        <a:custGeom>
                          <a:avLst/>
                          <a:gdLst>
                            <a:gd name="T0" fmla="*/ 116 w 201"/>
                            <a:gd name="T1" fmla="*/ 0 h 271"/>
                            <a:gd name="T2" fmla="*/ 170 w 201"/>
                            <a:gd name="T3" fmla="*/ 4 h 271"/>
                            <a:gd name="T4" fmla="*/ 180 w 201"/>
                            <a:gd name="T5" fmla="*/ 64 h 271"/>
                            <a:gd name="T6" fmla="*/ 166 w 201"/>
                            <a:gd name="T7" fmla="*/ 58 h 271"/>
                            <a:gd name="T8" fmla="*/ 137 w 201"/>
                            <a:gd name="T9" fmla="*/ 52 h 271"/>
                            <a:gd name="T10" fmla="*/ 122 w 201"/>
                            <a:gd name="T11" fmla="*/ 52 h 271"/>
                            <a:gd name="T12" fmla="*/ 91 w 201"/>
                            <a:gd name="T13" fmla="*/ 54 h 271"/>
                            <a:gd name="T14" fmla="*/ 77 w 201"/>
                            <a:gd name="T15" fmla="*/ 62 h 271"/>
                            <a:gd name="T16" fmla="*/ 73 w 201"/>
                            <a:gd name="T17" fmla="*/ 75 h 271"/>
                            <a:gd name="T18" fmla="*/ 73 w 201"/>
                            <a:gd name="T19" fmla="*/ 81 h 271"/>
                            <a:gd name="T20" fmla="*/ 85 w 201"/>
                            <a:gd name="T21" fmla="*/ 93 h 271"/>
                            <a:gd name="T22" fmla="*/ 114 w 201"/>
                            <a:gd name="T23" fmla="*/ 102 h 271"/>
                            <a:gd name="T24" fmla="*/ 160 w 201"/>
                            <a:gd name="T25" fmla="*/ 120 h 271"/>
                            <a:gd name="T26" fmla="*/ 180 w 201"/>
                            <a:gd name="T27" fmla="*/ 133 h 271"/>
                            <a:gd name="T28" fmla="*/ 195 w 201"/>
                            <a:gd name="T29" fmla="*/ 155 h 271"/>
                            <a:gd name="T30" fmla="*/ 201 w 201"/>
                            <a:gd name="T31" fmla="*/ 184 h 271"/>
                            <a:gd name="T32" fmla="*/ 199 w 201"/>
                            <a:gd name="T33" fmla="*/ 197 h 271"/>
                            <a:gd name="T34" fmla="*/ 195 w 201"/>
                            <a:gd name="T35" fmla="*/ 219 h 271"/>
                            <a:gd name="T36" fmla="*/ 185 w 201"/>
                            <a:gd name="T37" fmla="*/ 236 h 271"/>
                            <a:gd name="T38" fmla="*/ 172 w 201"/>
                            <a:gd name="T39" fmla="*/ 250 h 271"/>
                            <a:gd name="T40" fmla="*/ 147 w 201"/>
                            <a:gd name="T41" fmla="*/ 263 h 271"/>
                            <a:gd name="T42" fmla="*/ 104 w 201"/>
                            <a:gd name="T43" fmla="*/ 271 h 271"/>
                            <a:gd name="T44" fmla="*/ 81 w 201"/>
                            <a:gd name="T45" fmla="*/ 271 h 271"/>
                            <a:gd name="T46" fmla="*/ 43 w 201"/>
                            <a:gd name="T47" fmla="*/ 269 h 271"/>
                            <a:gd name="T48" fmla="*/ 4 w 201"/>
                            <a:gd name="T49" fmla="*/ 259 h 271"/>
                            <a:gd name="T50" fmla="*/ 10 w 201"/>
                            <a:gd name="T51" fmla="*/ 201 h 271"/>
                            <a:gd name="T52" fmla="*/ 43 w 201"/>
                            <a:gd name="T53" fmla="*/ 215 h 271"/>
                            <a:gd name="T54" fmla="*/ 81 w 201"/>
                            <a:gd name="T55" fmla="*/ 219 h 271"/>
                            <a:gd name="T56" fmla="*/ 99 w 201"/>
                            <a:gd name="T57" fmla="*/ 219 h 271"/>
                            <a:gd name="T58" fmla="*/ 118 w 201"/>
                            <a:gd name="T59" fmla="*/ 211 h 271"/>
                            <a:gd name="T60" fmla="*/ 124 w 201"/>
                            <a:gd name="T61" fmla="*/ 201 h 271"/>
                            <a:gd name="T62" fmla="*/ 126 w 201"/>
                            <a:gd name="T63" fmla="*/ 193 h 271"/>
                            <a:gd name="T64" fmla="*/ 120 w 201"/>
                            <a:gd name="T65" fmla="*/ 178 h 271"/>
                            <a:gd name="T66" fmla="*/ 106 w 201"/>
                            <a:gd name="T67" fmla="*/ 168 h 271"/>
                            <a:gd name="T68" fmla="*/ 64 w 201"/>
                            <a:gd name="T69" fmla="*/ 155 h 271"/>
                            <a:gd name="T70" fmla="*/ 29 w 201"/>
                            <a:gd name="T71" fmla="*/ 139 h 271"/>
                            <a:gd name="T72" fmla="*/ 12 w 201"/>
                            <a:gd name="T73" fmla="*/ 122 h 271"/>
                            <a:gd name="T74" fmla="*/ 2 w 201"/>
                            <a:gd name="T75" fmla="*/ 97 h 271"/>
                            <a:gd name="T76" fmla="*/ 0 w 201"/>
                            <a:gd name="T77" fmla="*/ 81 h 271"/>
                            <a:gd name="T78" fmla="*/ 4 w 201"/>
                            <a:gd name="T79" fmla="*/ 58 h 271"/>
                            <a:gd name="T80" fmla="*/ 12 w 201"/>
                            <a:gd name="T81" fmla="*/ 40 h 271"/>
                            <a:gd name="T82" fmla="*/ 23 w 201"/>
                            <a:gd name="T83" fmla="*/ 27 h 271"/>
                            <a:gd name="T84" fmla="*/ 56 w 201"/>
                            <a:gd name="T85" fmla="*/ 7 h 271"/>
                            <a:gd name="T86" fmla="*/ 97 w 201"/>
                            <a:gd name="T87" fmla="*/ 0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201" h="271">
                              <a:moveTo>
                                <a:pt x="116" y="0"/>
                              </a:moveTo>
                              <a:lnTo>
                                <a:pt x="116" y="0"/>
                              </a:lnTo>
                              <a:lnTo>
                                <a:pt x="153" y="2"/>
                              </a:lnTo>
                              <a:lnTo>
                                <a:pt x="170" y="4"/>
                              </a:lnTo>
                              <a:lnTo>
                                <a:pt x="185" y="7"/>
                              </a:lnTo>
                              <a:lnTo>
                                <a:pt x="180" y="64"/>
                              </a:lnTo>
                              <a:lnTo>
                                <a:pt x="166" y="58"/>
                              </a:lnTo>
                              <a:lnTo>
                                <a:pt x="153" y="54"/>
                              </a:lnTo>
                              <a:lnTo>
                                <a:pt x="137" y="52"/>
                              </a:lnTo>
                              <a:lnTo>
                                <a:pt x="122" y="52"/>
                              </a:lnTo>
                              <a:lnTo>
                                <a:pt x="106" y="52"/>
                              </a:lnTo>
                              <a:lnTo>
                                <a:pt x="91" y="54"/>
                              </a:lnTo>
                              <a:lnTo>
                                <a:pt x="83" y="56"/>
                              </a:lnTo>
                              <a:lnTo>
                                <a:pt x="77" y="62"/>
                              </a:lnTo>
                              <a:lnTo>
                                <a:pt x="73" y="67"/>
                              </a:lnTo>
                              <a:lnTo>
                                <a:pt x="73" y="75"/>
                              </a:lnTo>
                              <a:lnTo>
                                <a:pt x="73" y="81"/>
                              </a:lnTo>
                              <a:lnTo>
                                <a:pt x="79" y="87"/>
                              </a:lnTo>
                              <a:lnTo>
                                <a:pt x="85" y="93"/>
                              </a:lnTo>
                              <a:lnTo>
                                <a:pt x="93" y="97"/>
                              </a:lnTo>
                              <a:lnTo>
                                <a:pt x="114" y="102"/>
                              </a:lnTo>
                              <a:lnTo>
                                <a:pt x="137" y="110"/>
                              </a:lnTo>
                              <a:lnTo>
                                <a:pt x="160" y="120"/>
                              </a:lnTo>
                              <a:lnTo>
                                <a:pt x="170" y="126"/>
                              </a:lnTo>
                              <a:lnTo>
                                <a:pt x="180" y="133"/>
                              </a:lnTo>
                              <a:lnTo>
                                <a:pt x="189" y="143"/>
                              </a:lnTo>
                              <a:lnTo>
                                <a:pt x="195" y="155"/>
                              </a:lnTo>
                              <a:lnTo>
                                <a:pt x="199" y="168"/>
                              </a:lnTo>
                              <a:lnTo>
                                <a:pt x="201" y="184"/>
                              </a:lnTo>
                              <a:lnTo>
                                <a:pt x="199" y="197"/>
                              </a:lnTo>
                              <a:lnTo>
                                <a:pt x="197" y="209"/>
                              </a:lnTo>
                              <a:lnTo>
                                <a:pt x="195" y="219"/>
                              </a:lnTo>
                              <a:lnTo>
                                <a:pt x="191" y="228"/>
                              </a:lnTo>
                              <a:lnTo>
                                <a:pt x="185" y="236"/>
                              </a:lnTo>
                              <a:lnTo>
                                <a:pt x="180" y="244"/>
                              </a:lnTo>
                              <a:lnTo>
                                <a:pt x="172" y="250"/>
                              </a:lnTo>
                              <a:lnTo>
                                <a:pt x="164" y="254"/>
                              </a:lnTo>
                              <a:lnTo>
                                <a:pt x="147" y="263"/>
                              </a:lnTo>
                              <a:lnTo>
                                <a:pt x="126" y="267"/>
                              </a:lnTo>
                              <a:lnTo>
                                <a:pt x="104" y="271"/>
                              </a:lnTo>
                              <a:lnTo>
                                <a:pt x="81" y="271"/>
                              </a:lnTo>
                              <a:lnTo>
                                <a:pt x="64" y="271"/>
                              </a:lnTo>
                              <a:lnTo>
                                <a:pt x="43" y="269"/>
                              </a:lnTo>
                              <a:lnTo>
                                <a:pt x="21" y="265"/>
                              </a:lnTo>
                              <a:lnTo>
                                <a:pt x="4" y="259"/>
                              </a:lnTo>
                              <a:lnTo>
                                <a:pt x="10" y="201"/>
                              </a:lnTo>
                              <a:lnTo>
                                <a:pt x="25" y="209"/>
                              </a:lnTo>
                              <a:lnTo>
                                <a:pt x="43" y="215"/>
                              </a:lnTo>
                              <a:lnTo>
                                <a:pt x="62" y="219"/>
                              </a:lnTo>
                              <a:lnTo>
                                <a:pt x="81" y="219"/>
                              </a:lnTo>
                              <a:lnTo>
                                <a:pt x="99" y="219"/>
                              </a:lnTo>
                              <a:lnTo>
                                <a:pt x="112" y="215"/>
                              </a:lnTo>
                              <a:lnTo>
                                <a:pt x="118" y="211"/>
                              </a:lnTo>
                              <a:lnTo>
                                <a:pt x="122" y="205"/>
                              </a:lnTo>
                              <a:lnTo>
                                <a:pt x="124" y="201"/>
                              </a:lnTo>
                              <a:lnTo>
                                <a:pt x="126" y="193"/>
                              </a:lnTo>
                              <a:lnTo>
                                <a:pt x="124" y="186"/>
                              </a:lnTo>
                              <a:lnTo>
                                <a:pt x="120" y="178"/>
                              </a:lnTo>
                              <a:lnTo>
                                <a:pt x="114" y="172"/>
                              </a:lnTo>
                              <a:lnTo>
                                <a:pt x="106" y="168"/>
                              </a:lnTo>
                              <a:lnTo>
                                <a:pt x="85" y="161"/>
                              </a:lnTo>
                              <a:lnTo>
                                <a:pt x="64" y="155"/>
                              </a:lnTo>
                              <a:lnTo>
                                <a:pt x="41" y="145"/>
                              </a:lnTo>
                              <a:lnTo>
                                <a:pt x="29" y="139"/>
                              </a:lnTo>
                              <a:lnTo>
                                <a:pt x="19" y="131"/>
                              </a:lnTo>
                              <a:lnTo>
                                <a:pt x="12" y="122"/>
                              </a:lnTo>
                              <a:lnTo>
                                <a:pt x="6" y="110"/>
                              </a:lnTo>
                              <a:lnTo>
                                <a:pt x="2" y="97"/>
                              </a:lnTo>
                              <a:lnTo>
                                <a:pt x="0" y="81"/>
                              </a:lnTo>
                              <a:lnTo>
                                <a:pt x="2" y="69"/>
                              </a:lnTo>
                              <a:lnTo>
                                <a:pt x="4" y="58"/>
                              </a:lnTo>
                              <a:lnTo>
                                <a:pt x="8" y="48"/>
                              </a:lnTo>
                              <a:lnTo>
                                <a:pt x="12" y="40"/>
                              </a:lnTo>
                              <a:lnTo>
                                <a:pt x="17" y="33"/>
                              </a:lnTo>
                              <a:lnTo>
                                <a:pt x="23" y="27"/>
                              </a:lnTo>
                              <a:lnTo>
                                <a:pt x="39" y="15"/>
                              </a:lnTo>
                              <a:lnTo>
                                <a:pt x="56" y="7"/>
                              </a:lnTo>
                              <a:lnTo>
                                <a:pt x="75" y="4"/>
                              </a:lnTo>
                              <a:lnTo>
                                <a:pt x="97" y="0"/>
                              </a:lnTo>
                              <a:lnTo>
                                <a:pt x="116" y="0"/>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c:wpc>
                </a:graphicData>
              </a:graphic>
            </wp:inline>
          </w:drawing>
        </mc:Choice>
        <mc:Fallback xmlns:w15="http://schemas.microsoft.com/office/word/2012/wordml">
          <w:pict>
            <v:group w14:anchorId="79541FD8" id="Plátno 345" o:spid="_x0000_s1026" editas="canvas" style="width:53.85pt;height:15.7pt;mso-position-horizontal-relative:char;mso-position-vertical-relative:line" coordsize="6838,199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6838;height:1993;visibility:visible;mso-wrap-style:square">
                <v:fill o:detectmouseclick="t"/>
                <v:path o:connecttype="none"/>
              </v:shape>
              <v:shape id="Freeform 195" o:spid="_x0000_s1028" style="position:absolute;left:5073;top:266;width:1765;height:1721;visibility:visible;mso-wrap-style:square;v-text-anchor:top" coordsize="556,5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Kht9cQA&#10;AADcAAAADwAAAGRycy9kb3ducmV2LnhtbESPQWvCQBSE7wX/w/IK3uqmpohENxIEwZNFbcHjI/ua&#10;pMm+jbtrTP+9Wyj0OMzMN8x6M5pODOR8Y1nB6ywBQVxa3XCl4OO8e1mC8AFZY2eZFPyQh00+eVpj&#10;pu2djzScQiUihH2GCuoQ+kxKX9Zk0M9sTxy9L+sMhihdJbXDe4SbTs6TZCENNhwXauxpW1PZnm5G&#10;wbC8vrVUNL5YvJ+T8OnM5fswV2r6PBYrEIHG8B/+a++1gjRN4fdMPAIy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CobfXEAAAA3AAAAA8AAAAAAAAAAAAAAAAAmAIAAGRycy9k&#10;b3ducmV2LnhtbFBLBQYAAAAABAAEAPUAAACJAwAAAAA=&#10;" path="m444,423r,54l112,477r,-54l276,256,444,423xm556,181r-203,l485,49,436,4,276,165,114,,69,47,201,181,,181r,62l201,243,46,396r,147l508,543r,-147l353,243r203,l556,181xe" fillcolor="black" stroked="f">
                <v:path arrowok="t" o:connecttype="custom" o:connectlocs="140970,134055;140970,151169;35560,151169;35560,134055;87630,81130;140970,134055;176530,57362;112078,57362;153988,15529;138430,1268;87630,52291;36195,0;21908,14895;63818,57362;0,57362;0,77010;63818,77010;14605,125498;14605,172085;161290,172085;161290,125498;112078,77010;176530,77010;176530,57362" o:connectangles="0,0,0,0,0,0,0,0,0,0,0,0,0,0,0,0,0,0,0,0,0,0,0,0"/>
                <o:lock v:ext="edit" verticies="t"/>
              </v:shape>
              <v:shape id="Freeform 196" o:spid="_x0000_s1029" style="position:absolute;left:5746;width:419;height:419;visibility:visible;mso-wrap-style:square;v-text-anchor:top" coordsize="131,1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yFKMcYA&#10;AADcAAAADwAAAGRycy9kb3ducmV2LnhtbESPQWvCQBSE74X+h+UVequbVisSs5FiKRSKhxov3h7Z&#10;Z7KafRuya5L217uC4HGYmW+YbDXaRvTUeeNYweskAUFcOm24UrArvl4WIHxA1tg4JgV/5GGVPz5k&#10;mGo38C/121CJCGGfooI6hDaV0pc1WfQT1xJH7+A6iyHKrpK6wyHCbSPfkmQuLRqOCzW2tK6pPG3P&#10;VoEZivP7/h+Pa7PfuP6n33xWiVbq+Wn8WIIINIZ7+Nb+1gqm0xlcz8QjIPM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yFKMcYAAADcAAAADwAAAAAAAAAAAAAAAACYAgAAZHJz&#10;L2Rvd25yZXYueG1sUEsFBgAAAAAEAAQA9QAAAIsDAAAAAA==&#10;" path="m131,66r,l130,79r-4,14l120,103r-8,9l103,120r-12,8l79,132r-13,l52,132,41,128,29,120,19,112r-7,-9l6,93,2,79,,66,2,52,6,41,12,29,19,19,29,12,41,6,52,2,66,,79,2,91,6r12,6l112,19r8,10l126,41r4,11l131,66xe" fillcolor="#dc002e" stroked="f">
                <v:path arrowok="t" o:connecttype="custom" o:connectlocs="41910,20955;41910,20955;41590,25083;40310,29528;38391,32703;35831,35560;32952,38100;29113,40640;25274,41910;21115,41910;21115,41910;16636,41910;13117,40640;9278,38100;6079,35560;3839,32703;1920,29528;640,25083;0,20955;0,20955;640,16510;1920,13018;3839,9208;6079,6033;9278,3810;13117,1905;16636,635;21115,0;21115,0;25274,635;29113,1905;32952,3810;35831,6033;38391,9208;40310,13018;41590,16510;41910,20955" o:connectangles="0,0,0,0,0,0,0,0,0,0,0,0,0,0,0,0,0,0,0,0,0,0,0,0,0,0,0,0,0,0,0,0,0,0,0,0,0"/>
              </v:shape>
              <v:shape id="Freeform 197" o:spid="_x0000_s1030" style="position:absolute;left:5746;width:419;height:419;visibility:visible;mso-wrap-style:square;v-text-anchor:top" coordsize="131,1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ltpIMUA&#10;AADcAAAADwAAAGRycy9kb3ducmV2LnhtbESP0WrCQBRE3wv+w3IF3+rGBktJ3QSVFvWl0rQfcJu9&#10;JsHs3TS7JvHvXaHQx2FmzjCrbDSN6KlztWUFi3kEgriwuuZSwffX++MLCOeRNTaWScGVHGTp5GGF&#10;ibYDf1Kf+1IECLsEFVTet4mUrqjIoJvbljh4J9sZ9EF2pdQdDgFuGvkURc/SYM1hocKWthUV5/xi&#10;FOzK82Xz0efNIfqxb78bv7sOx1ip2XRcv4LwNPr/8F97rxXE8RLuZ8IRkOk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W2kgxQAAANwAAAAPAAAAAAAAAAAAAAAAAJgCAABkcnMv&#10;ZG93bnJldi54bWxQSwUGAAAAAAQABAD1AAAAigMAAAAA&#10;" path="m131,66r,l130,79r-4,14l120,103r-8,9l103,120r-12,8l79,132r-13,l52,132,41,128,29,120,19,112r-7,-9l6,93,2,79,,66,2,52,6,41,12,29,19,19,29,12,41,6,52,2,66,,79,2,91,6r12,6l112,19r8,10l126,41r4,11l131,66e" fillcolor="black [3213]" stroked="f">
                <v:path arrowok="t" o:connecttype="custom" o:connectlocs="41910,20955;41910,20955;41590,25083;40310,29528;38391,32703;35831,35560;32952,38100;29113,40640;25274,41910;21115,41910;21115,41910;16636,41910;13117,40640;9278,38100;6079,35560;3839,32703;1920,29528;640,25083;0,20955;0,20955;640,16510;1920,13018;3839,9208;6079,6033;9278,3810;13117,1905;16636,635;21115,0;21115,0;25274,635;29113,1905;32952,3810;35831,6033;38391,9208;40310,13018;41590,16510;41910,20955" o:connectangles="0,0,0,0,0,0,0,0,0,0,0,0,0,0,0,0,0,0,0,0,0,0,0,0,0,0,0,0,0,0,0,0,0,0,0,0,0"/>
              </v:shape>
              <v:shape id="Freeform 198" o:spid="_x0000_s1031" style="position:absolute;left:3810;top:1130;width:844;height:863;visibility:visible;mso-wrap-style:square;v-text-anchor:top" coordsize="266,2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RYoucQA&#10;AADcAAAADwAAAGRycy9kb3ducmV2LnhtbESPQWvCQBSE7wX/w/IEb3VjA7ZEVxFR6EkwFYq3R/aZ&#10;jWbfhuyqSX99VxA8DjPzDTNfdrYWN2p95VjBZJyAIC6crrhUcPjZvn+B8AFZY+2YFPTkYbkYvM0x&#10;0+7Oe7rloRQRwj5DBSaEJpPSF4Ys+rFriKN3cq3FEGVbSt3iPcJtLT+SZCotVhwXDDa0NlRc8qtV&#10;sK0O9aZPd+fz8Urm123y0+dfr9Ro2K1mIAJ14RV+tr+1gjSdwuNMPAJy8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0WKLnEAAAA3AAAAA8AAAAAAAAAAAAAAAAAmAIAAGRycy9k&#10;b3ducmV2LnhtbFBLBQYAAAAABAAEAPUAAACJAwAAAAA=&#10;" path="m133,r,l148,r14,2l177,4r12,3l203,13r9,6l222,27r9,8l239,44r8,10l253,66r4,11l260,91r2,13l266,135r-4,31l260,180r-3,12l253,205r-6,10l239,226r-8,10l222,244r-10,8l203,257r-14,6l177,267r-15,2l148,271r-15,l116,271r-14,-2l89,267,75,263,63,257,52,252,42,244r-9,-8l25,226,19,215,13,205,7,192,4,180,2,166,,135,2,104,4,91,7,77,13,66,19,54,25,44r8,-9l42,27,52,19,63,13,75,7,89,4,102,2,116,r17,xm133,219r,l146,219r14,-6l170,205r7,-12l183,182r4,-16l189,151r2,-16l189,118r-2,-16l183,89,177,75r-7,-9l160,58,146,52r-13,l118,52r-14,6l94,66r-9,9l79,89r-4,13l73,118r-2,17l73,151r2,15l79,182r6,11l94,205r10,8l118,219r15,xe" fillcolor="black" stroked="f">
                <v:path arrowok="t" o:connecttype="custom" o:connectlocs="42228,0;51435,637;60008,2231;67310,6055;73343,11154;78423,17208;81598,24538;83185,33142;84455,43021;82550,57361;80328,65328;75883,72020;70485,77756;64453,81899;56198,85085;46990,86360;42228,86360;32385,85723;23813,83811;16510,80305;10478,75206;6033,68514;2223,61185;635,52899;0,43021;1270,28999;4128,21032;7938,14022;13335,8604;20003,4143;28258,1275;36830,0;42228,69789;46355,69789;53975,65328;58103,57998;60008,48119;60643,43021;59373,32505;56198,23900;50800,18483;42228,16571;37465,16571;29845,21032;25083,28362;23178,37603;22543,43021;23813,52899;26988,61504;33020,67877;42228,69789" o:connectangles="0,0,0,0,0,0,0,0,0,0,0,0,0,0,0,0,0,0,0,0,0,0,0,0,0,0,0,0,0,0,0,0,0,0,0,0,0,0,0,0,0,0,0,0,0,0,0,0,0,0,0"/>
                <o:lock v:ext="edit" verticies="t"/>
              </v:shape>
              <v:shape id="Freeform 199" o:spid="_x0000_s1032" style="position:absolute;left:3810;top:1130;width:844;height:863;visibility:visible;mso-wrap-style:square;v-text-anchor:top" coordsize="266,2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rnSMYA&#10;AADcAAAADwAAAGRycy9kb3ducmV2LnhtbESPQWsCMRSE7wX/Q3iCt5ptLVpWoxRLRS8FteD1uXnd&#10;bLt5WZK4u/XXN4WCx2FmvmEWq97WoiUfKscKHsYZCOLC6YpLBR/Ht/tnECEia6wdk4IfCrBaDu4W&#10;mGvX8Z7aQyxFgnDIUYGJscmlDIUhi2HsGuLkfTpvMSbpS6k9dglua/mYZVNpseK0YLChtaHi+3Cx&#10;Ck5d/+53un29bnZf0/XRnp+u5qzUaNi/zEFE6uMt/N/eagWTyQz+zqQjIJ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frnSMYAAADcAAAADwAAAAAAAAAAAAAAAACYAgAAZHJz&#10;L2Rvd25yZXYueG1sUEsFBgAAAAAEAAQA9QAAAIsDAAAAAA==&#10;" path="m133,r,l148,r14,2l177,4r12,3l203,13r9,6l222,27r9,8l239,44r8,10l253,66r4,11l260,91r2,13l266,135r-4,31l260,180r-3,12l253,205r-6,10l239,226r-8,10l222,244r-10,8l203,257r-14,6l177,267r-15,2l148,271r-15,l116,271r-14,-2l89,267,75,263,63,257,52,252,42,244r-9,-8l25,226,19,215,13,205,7,192,4,180,2,166,,135,2,104,4,91,7,77,13,66,19,54,25,44r8,-9l42,27,52,19,63,13,75,7,89,4,102,2,116,r17,e" filled="f" stroked="f">
                <v:path arrowok="t" o:connecttype="custom" o:connectlocs="42228,0;51435,637;60008,2231;67310,6055;73343,11154;78423,17208;81598,24538;83185,33142;84455,43021;82550,57361;80328,65328;75883,72020;70485,77756;64453,81899;56198,85085;46990,86360;42228,86360;32385,85723;23813,83811;16510,80305;10478,75206;6033,68514;2223,61185;635,52899;0,43021;1270,28999;4128,21032;7938,14022;13335,8604;20003,4143;28258,1275;36830,0" o:connectangles="0,0,0,0,0,0,0,0,0,0,0,0,0,0,0,0,0,0,0,0,0,0,0,0,0,0,0,0,0,0,0,0"/>
              </v:shape>
              <v:shape id="Freeform 200" o:spid="_x0000_s1033" style="position:absolute;left:4038;top:1295;width:375;height:533;visibility:visible;mso-wrap-style:square;v-text-anchor:top" coordsize="120,1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0iIb8EA&#10;AADcAAAADwAAAGRycy9kb3ducmV2LnhtbERPTWvCQBC9F/wPywi91Y0GSomuIqJo6ckoiLchOyYx&#10;2dmYXZP033cPQo+P971YDaYWHbWutKxgOolAEGdWl5wrOJ92H18gnEfWWFsmBb/kYLUcvS0w0bbn&#10;I3Wpz0UIYZeggsL7JpHSZQUZdBPbEAfuZluDPsA2l7rFPoSbWs6i6FMaLDk0FNjQpqCsSp9Gwf7+&#10;MP5yzWO5v37XVdpX3fYnUup9PKznIDwN/l/8ch+0gjgOa8OZcATk8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tIiG/BAAAA3AAAAA8AAAAAAAAAAAAAAAAAmAIAAGRycy9kb3du&#10;cmV2LnhtbFBLBQYAAAAABAAEAPUAAACGAwAAAAA=&#10;" path="m62,167r,l75,167r14,-6l99,153r7,-12l112,130r4,-16l118,99r2,-16l118,66,116,50,112,37,106,23,99,14,89,6,75,,62,,47,,33,6,23,14r-9,9l8,37,4,50,2,66,,83,2,99r2,15l8,130r6,11l23,153r10,8l47,167r15,e" filled="f" stroked="f">
                <v:path arrowok="t" o:connecttype="custom" o:connectlocs="19357,53340;19357,53340;23416,53340;27787,51424;30909,48868;33094,45036;34967,41522;36216,36412;36841,31621;37465,26510;37465,26510;36841,21080;36216,15970;34967,11818;33094,7346;30909,4472;27787,1916;23416,0;19357,0;19357,0;14674,0;10303,1916;7181,4472;4371,7346;2498,11818;1249,15970;624,21080;0,26510;0,26510;624,31621;1249,36412;2498,41522;4371,45036;7181,48868;10303,51424;14674,53340;19357,53340" o:connectangles="0,0,0,0,0,0,0,0,0,0,0,0,0,0,0,0,0,0,0,0,0,0,0,0,0,0,0,0,0,0,0,0,0,0,0,0,0"/>
              </v:shape>
              <v:shape id="Freeform 201" o:spid="_x0000_s1034" style="position:absolute;left:2914;top:1130;width:737;height:863;visibility:visible;mso-wrap-style:square;v-text-anchor:top" coordsize="231,2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cQ108UA&#10;AADcAAAADwAAAGRycy9kb3ducmV2LnhtbESPQWvCQBSE74L/YXkFL1I3NRDa1FWsoEhBQSs9P7Kv&#10;SUj2bdhdNf77riB4HGbmG2a26E0rLuR8bVnB2yQBQVxYXXOp4PSzfn0H4QOyxtYyKbiRh8V8OJhh&#10;ru2VD3Q5hlJECPscFVQhdLmUvqjIoJ/Yjjh6f9YZDFG6UmqH1wg3rZwmSSYN1hwXKuxoVVHRHM9G&#10;wW5/yjZp851tfvtxaNbuPN19jZUavfTLTxCB+vAMP9pbrSBNP+B+Jh4BOf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xDXTxQAAANwAAAAPAAAAAAAAAAAAAAAAAJgCAABkcnMv&#10;ZG93bnJldi54bWxQSwUGAAAAAAQABAD1AAAAigMAAAAA&#10;" path="m154,r,l173,r20,2l231,11r-5,58l208,62,191,56,173,52r-17,l139,52r-16,6l108,66,96,75,87,87r-8,13l75,118r-2,17l75,155r4,15l87,186r11,11l112,207r15,6l143,219r19,l179,219r18,-4l214,211r16,-6l231,259r-15,6l199,269r-22,2l154,271r-27,l100,265,87,261,73,255,61,250,50,242,40,232r-9,-9l21,213,13,199,7,186,3,170,2,153,,135,2,118,3,102,7,89,11,75,19,62,27,52,34,40,44,33,56,25,67,17,79,11,92,7,108,4,121,2,154,xe" fillcolor="black" stroked="f">
                <v:path arrowok="t" o:connecttype="custom" o:connectlocs="49107,0;61543,637;72066,21988;66326,19758;55165,16571;49744,16571;39222,18483;30612,23900;25191,31867;23278,43021;23916,49394;27742,59273;35714,65965;45599,69789;51658,69789;62818,68514;73341,65328;73660,82536;63456,85723;49107,86360;40497,86360;27742,83173;19451,79668;12755,73932;6696,67877;2232,59273;638,48757;0,43021;957,32505;3508,23900;8610,16571;14030,10516;21365,5417;29336,2231;38584,637" o:connectangles="0,0,0,0,0,0,0,0,0,0,0,0,0,0,0,0,0,0,0,0,0,0,0,0,0,0,0,0,0,0,0,0,0,0,0"/>
              </v:shape>
              <v:shape id="Freeform 202" o:spid="_x0000_s1035" style="position:absolute;left:2914;top:1130;width:737;height:863;visibility:visible;mso-wrap-style:square;v-text-anchor:top" coordsize="231,2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2N4s8MA&#10;AADcAAAADwAAAGRycy9kb3ducmV2LnhtbERPz2vCMBS+D/Y/hDfYbU11bkg1LaJMxg4Dq+D10Tyb&#10;avNSmqx2/vXmMNjx4/u9LEbbioF63zhWMElSEMSV0w3XCg77j5c5CB+QNbaOScEveSjyx4clZtpd&#10;eUdDGWoRQ9hnqMCE0GVS+sqQRZ+4jjhyJ9dbDBH2tdQ9XmO4beU0Td+lxYZjg8GO1oaqS/ljFWzX&#10;pp0ddwe+bbbf3H1thvNbOSj1/DSuFiACjeFf/Of+1ApeZ3F+PBOPgMz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2N4s8MAAADcAAAADwAAAAAAAAAAAAAAAACYAgAAZHJzL2Rv&#10;d25yZXYueG1sUEsFBgAAAAAEAAQA9QAAAIgDAAAAAA==&#10;" path="m154,r,l173,r20,2l231,11r-5,58l208,62,191,56,173,52r-17,l139,52r-16,6l108,66,96,75,87,87r-8,13l75,118r-2,17l75,155r4,15l87,186r11,11l112,207r15,6l143,219r19,l179,219r18,-4l214,211r16,-6l231,259r-15,6l199,269r-22,2l154,271r-27,l100,265,87,261,73,255,61,250,50,242,40,232r-9,-9l21,213,13,199,7,186,3,170,2,153,,135,2,118,3,102,7,89,11,75,19,62,27,52,34,40,44,33,56,25,67,17,79,11,92,7,108,4,121,2,154,e" filled="f" stroked="f">
                <v:path arrowok="t" o:connecttype="custom" o:connectlocs="49107,0;61543,637;72066,21988;66326,19758;55165,16571;49744,16571;39222,18483;30612,23900;25191,31867;23278,43021;23916,49394;27742,59273;35714,65965;45599,69789;51658,69789;62818,68514;73341,65328;73660,82536;63456,85723;49107,86360;40497,86360;27742,83173;19451,79668;12755,73932;6696,67877;2232,59273;638,48757;0,43021;957,32505;3508,23900;8610,16571;14030,10516;21365,5417;29336,2231;38584,637" o:connectangles="0,0,0,0,0,0,0,0,0,0,0,0,0,0,0,0,0,0,0,0,0,0,0,0,0,0,0,0,0,0,0,0,0,0,0"/>
              </v:shape>
              <v:shape id="Freeform 203" o:spid="_x0000_s1036" style="position:absolute;left:2139;top:1136;width:604;height:851;visibility:visible;mso-wrap-style:square;v-text-anchor:top" coordsize="190,2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kok8MA&#10;AADcAAAADwAAAGRycy9kb3ducmV2LnhtbESPS4vCQBCE7wv+h6EFL4tOfO4SHUWEgAcvvmCPvZk2&#10;CWZ6Qmai8d87guCxqKqvqMWqNaW4Ue0KywqGgwgEcWp1wZmC0zHp/4JwHlljaZkUPMjBatn5WmCs&#10;7Z33dDv4TAQIuxgV5N5XsZQuzcmgG9iKOHgXWxv0QdaZ1DXeA9yUchRFM2mw4LCQY0WbnNLroTEK&#10;dlyh2WDz9500P+dp9H9eHzFRqtdt13MQnlr/Cb/bW61gPBnC60w4AnL5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Ukok8MAAADcAAAADwAAAAAAAAAAAAAAAACYAgAAZHJzL2Rv&#10;d25yZXYueG1sUEsFBgAAAAAEAAQA9QAAAIgDAAAAAA==&#10;" path="m,l186,r,50l68,50r,54l178,104r,53l68,157r,58l190,215r,52l,267,,xe" fillcolor="black" stroked="f">
                <v:path arrowok="t" o:connecttype="custom" o:connectlocs="0,0;59055,0;59055,15934;21590,15934;21590,33144;56515,33144;56515,50034;21590,50034;21590,68518;60325,68518;60325,85090;0,85090;0,0" o:connectangles="0,0,0,0,0,0,0,0,0,0,0,0,0"/>
              </v:shape>
              <v:shape id="Freeform 204" o:spid="_x0000_s1037" style="position:absolute;left:787;top:1136;width:1181;height:851;visibility:visible;mso-wrap-style:square;v-text-anchor:top" coordsize="373,2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073TMYA&#10;AADcAAAADwAAAGRycy9kb3ducmV2LnhtbESPUWvCQBCE3wv9D8cW+lLqRSulRE9RqVSRQmNLn5fc&#10;mgRzeyG3avTXe0Khj8PMfMOMp52r1ZHaUHk20O8loIhzbysuDPx8L5/fQAVBtlh7JgNnCjCd3N+N&#10;MbX+xBkdt1KoCOGQooFSpEm1DnlJDkPPN8TR2/nWoUTZFtq2eIpwV+tBkrxqhxXHhRIbWpSU77cH&#10;Z+D9fMnWX5en300iH9knzedahp0xjw/dbARKqJP/8F97ZQ28DAdwOxOPgJ5c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073TMYAAADcAAAADwAAAAAAAAAAAAAAAACYAgAAZHJz&#10;L2Rvd25yZXYueG1sUEsFBgAAAAAEAAQA9QAAAIsDAAAAAA==&#10;" path="m,l72,r33,203l107,203,141,r91,l269,203,304,r69,l311,267r-89,l186,62,151,267r-93,l,xe" fillcolor="black" stroked="f">
                <v:path arrowok="t" o:connecttype="custom" o:connectlocs="0,0;22799,0;33248,64694;33881,64694;44647,0;73463,0;85179,64694;96261,0;118110,0;98478,85090;70296,85090;58897,19759;47814,85090;18366,85090;0,0" o:connectangles="0,0,0,0,0,0,0,0,0,0,0,0,0,0,0"/>
              </v:shape>
              <v:shape id="Freeform 205" o:spid="_x0000_s1038" style="position:absolute;top:1130;width:635;height:863;visibility:visible;mso-wrap-style:square;v-text-anchor:top" coordsize="201,2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2qUlcUA&#10;AADcAAAADwAAAGRycy9kb3ducmV2LnhtbESPQWvCQBSE74L/YXlCb7ppbFWiG5FCaelB0Cp4fGSf&#10;2aTZtzG71fTfd4VCj8PMfMOs1r1txJU6XzlW8DhJQBAXTldcKjh8vo4XIHxA1tg4JgU/5GGdDwcr&#10;zLS78Y6u+1CKCGGfoQITQptJ6QtDFv3EtcTRO7vOYoiyK6Xu8BbhtpFpksykxYrjgsGWXgwVX/tv&#10;qyAlWR/s89t8llB/PMn0Um/Nh1IPo36zBBGoD//hv/a7VjB9msL9TDwCMv8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apSVxQAAANwAAAAPAAAAAAAAAAAAAAAAAJgCAABkcnMv&#10;ZG93bnJldi54bWxQSwUGAAAAAAQABAD1AAAAigMAAAAA&#10;" path="m116,r,l153,2r17,2l185,7r-5,57l166,58,153,54,137,52r-15,l106,52,91,54r-8,2l77,62r-4,5l73,75r,6l79,87r6,6l93,97r21,5l137,110r23,10l170,126r10,7l189,143r6,12l199,168r2,16l199,197r-2,12l195,219r-4,9l185,236r-5,8l172,250r-8,4l147,263r-21,4l104,271r-23,l64,271,43,269,21,265,4,259r6,-58l25,209r18,6l62,219r19,l99,219r13,-4l118,211r4,-6l124,201r2,-8l124,186r-4,-8l114,172r-8,-4l85,161,64,155,41,145,29,139,19,131r-7,-9l6,110,2,97,,81,2,69,4,58,8,48r4,-8l17,33r6,-6l39,15,56,7,75,4,97,r19,xe" fillcolor="black" stroked="f">
                <v:path arrowok="t" o:connecttype="custom" o:connectlocs="36647,0;53706,1275;56866,20395;52443,18483;43281,16571;38542,16571;28749,17208;24326,19758;23062,23900;23062,25812;26853,29636;36015,32505;50547,38241;56866,42383;61604,49394;63500,58636;62868,62778;61604,69789;58445,75206;54338,79668;46440,83811;32856,86360;25590,86360;13585,85723;1264,82536;3159,64053;13585,68514;25590,69789;31276,69789;37279,67240;39174,64053;39806,61504;37910,56724;33488,53537;20219,49394;9162,44295;3791,38878;632,30911;0,25812;1264,18483;3791,12747;7266,8604;17692,2231;30644,0" o:connectangles="0,0,0,0,0,0,0,0,0,0,0,0,0,0,0,0,0,0,0,0,0,0,0,0,0,0,0,0,0,0,0,0,0,0,0,0,0,0,0,0,0,0,0,0"/>
              </v:shape>
              <v:shape id="Freeform 206" o:spid="_x0000_s1039" style="position:absolute;top:1130;width:635;height:863;visibility:visible;mso-wrap-style:square;v-text-anchor:top" coordsize="201,2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f2hMQA&#10;AADcAAAADwAAAGRycy9kb3ducmV2LnhtbESPT4vCMBTE7wt+h/AEL7Km/kGWahQVBY9u18ve3jbP&#10;tti8lCa21U9vBGGPw8z8hlmuO1OKhmpXWFYwHkUgiFOrC84UnH8On18gnEfWWFomBXdysF71PpYY&#10;a9vyNzWJz0SAsItRQe59FUvp0pwMupGtiIN3sbVBH2SdSV1jG+CmlJMomkuDBYeFHCva5ZRek5tR&#10;cBu6ZPenT8Pfrkn1/rFt2+KxUWrQ7zYLEJ46/x9+t49awXQ2g9eZcATk6gk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An9oTEAAAA3AAAAA8AAAAAAAAAAAAAAAAAmAIAAGRycy9k&#10;b3ducmV2LnhtbFBLBQYAAAAABAAEAPUAAACJAwAAAAA=&#10;" path="m116,r,l153,2r17,2l185,7r-5,57l166,58,153,54,137,52r-15,l106,52,91,54r-8,2l77,62r-4,5l73,75r,6l79,87r6,6l93,97r21,5l137,110r23,10l170,126r10,7l189,143r6,12l199,168r2,16l199,197r-2,12l195,219r-4,9l185,236r-5,8l172,250r-8,4l147,263r-21,4l104,271r-23,l64,271,43,269,21,265,4,259r6,-58l25,209r18,6l62,219r19,l99,219r13,-4l118,211r4,-6l124,201r2,-8l124,186r-4,-8l114,172r-8,-4l85,161,64,155,41,145,29,139,19,131r-7,-9l6,110,2,97,,81,2,69,4,58,8,48r4,-8l17,33r6,-6l39,15,56,7,75,4,97,r19,e" filled="f" stroked="f">
                <v:path arrowok="t" o:connecttype="custom" o:connectlocs="36647,0;53706,1275;56866,20395;52443,18483;43281,16571;38542,16571;28749,17208;24326,19758;23062,23900;23062,25812;26853,29636;36015,32505;50547,38241;56866,42383;61604,49394;63500,58636;62868,62778;61604,69789;58445,75206;54338,79668;46440,83811;32856,86360;25590,86360;13585,85723;1264,82536;3159,64053;13585,68514;25590,69789;31276,69789;37279,67240;39174,64053;39806,61504;37910,56724;33488,53537;20219,49394;9162,44295;3791,38878;632,30911;0,25812;1264,18483;3791,12747;7266,8604;17692,2231;30644,0" o:connectangles="0,0,0,0,0,0,0,0,0,0,0,0,0,0,0,0,0,0,0,0,0,0,0,0,0,0,0,0,0,0,0,0,0,0,0,0,0,0,0,0,0,0,0,0"/>
              </v:shape>
              <w10:anchorlock/>
            </v:group>
          </w:pict>
        </mc:Fallback>
      </mc:AlternateContent>
    </w:r>
  </w:p>
  <w:tbl>
    <w:tblPr>
      <w:tblStyle w:val="Mkatabulky"/>
      <w:tblW w:w="8505" w:type="dxa"/>
      <w:jc w:val="center"/>
      <w:tblBorders>
        <w:left w:val="none" w:sz="0" w:space="0" w:color="auto"/>
        <w:right w:val="none" w:sz="0" w:space="0" w:color="auto"/>
      </w:tblBorders>
      <w:tblCellMar>
        <w:left w:w="0" w:type="dxa"/>
        <w:right w:w="0" w:type="dxa"/>
      </w:tblCellMar>
      <w:tblLook w:val="04A0" w:firstRow="1" w:lastRow="0" w:firstColumn="1" w:lastColumn="0" w:noHBand="0" w:noVBand="1"/>
    </w:tblPr>
    <w:tblGrid>
      <w:gridCol w:w="5103"/>
      <w:gridCol w:w="3402"/>
    </w:tblGrid>
    <w:tr w:rsidR="00FD545B" w:rsidRPr="00AE3921" w:rsidTr="000A698A">
      <w:trPr>
        <w:trHeight w:val="227"/>
        <w:jc w:val="center"/>
      </w:trPr>
      <w:tc>
        <w:tcPr>
          <w:tcW w:w="5103" w:type="dxa"/>
          <w:vAlign w:val="center"/>
        </w:tcPr>
        <w:p w:rsidR="00FD545B" w:rsidRPr="00AE3921" w:rsidRDefault="007C4278" w:rsidP="000A698A">
          <w:pPr>
            <w:tabs>
              <w:tab w:val="right" w:pos="8505"/>
            </w:tabs>
            <w:jc w:val="left"/>
            <w:rPr>
              <w:color w:val="000000" w:themeColor="text1"/>
              <w:sz w:val="12"/>
              <w:szCs w:val="12"/>
            </w:rPr>
          </w:pPr>
          <w:sdt>
            <w:sdtPr>
              <w:rPr>
                <w:color w:val="000000" w:themeColor="text1"/>
                <w:sz w:val="12"/>
                <w:szCs w:val="12"/>
              </w:rPr>
              <w:alias w:val="Název dokumentace 1"/>
              <w:tag w:val="NazevDok"/>
              <w:id w:val="-598952672"/>
              <w:text/>
            </w:sdtPr>
            <w:sdtEndPr/>
            <w:sdtContent>
              <w:r w:rsidR="00FD545B">
                <w:rPr>
                  <w:color w:val="000000" w:themeColor="text1"/>
                  <w:sz w:val="12"/>
                  <w:szCs w:val="12"/>
                </w:rPr>
                <w:t xml:space="preserve">Revitalizace výpustných a ochranných </w:t>
              </w:r>
            </w:sdtContent>
          </w:sdt>
          <w:r w:rsidR="00FD545B" w:rsidRPr="00AE3921">
            <w:rPr>
              <w:color w:val="000000" w:themeColor="text1"/>
              <w:sz w:val="12"/>
              <w:szCs w:val="12"/>
            </w:rPr>
            <w:t xml:space="preserve"> </w:t>
          </w:r>
          <w:sdt>
            <w:sdtPr>
              <w:rPr>
                <w:color w:val="000000" w:themeColor="text1"/>
                <w:sz w:val="12"/>
                <w:szCs w:val="12"/>
              </w:rPr>
              <w:alias w:val="Název dokumentace 2"/>
              <w:tag w:val="NazevDok2_"/>
              <w:id w:val="60531032"/>
              <w:text/>
            </w:sdtPr>
            <w:sdtEndPr/>
            <w:sdtContent>
              <w:r w:rsidR="00FD545B">
                <w:rPr>
                  <w:color w:val="000000" w:themeColor="text1"/>
                  <w:sz w:val="12"/>
                  <w:szCs w:val="12"/>
                </w:rPr>
                <w:t>prvků rybníka Černíč</w:t>
              </w:r>
            </w:sdtContent>
          </w:sdt>
          <w:r w:rsidR="00FD545B" w:rsidRPr="00AE3921">
            <w:rPr>
              <w:color w:val="000000" w:themeColor="text1"/>
              <w:sz w:val="12"/>
              <w:szCs w:val="12"/>
            </w:rPr>
            <w:t xml:space="preserve"> </w:t>
          </w:r>
          <w:sdt>
            <w:sdtPr>
              <w:rPr>
                <w:color w:val="000000" w:themeColor="text1"/>
                <w:sz w:val="12"/>
                <w:szCs w:val="12"/>
              </w:rPr>
              <w:alias w:val="Název dokumentace 3"/>
              <w:tag w:val="NazevDok3_"/>
              <w:id w:val="481737569"/>
              <w:showingPlcHdr/>
              <w:text/>
            </w:sdtPr>
            <w:sdtEndPr/>
            <w:sdtContent>
              <w:r w:rsidR="007C6F32">
                <w:rPr>
                  <w:color w:val="000000" w:themeColor="text1"/>
                  <w:sz w:val="12"/>
                  <w:szCs w:val="12"/>
                </w:rPr>
                <w:t xml:space="preserve">     </w:t>
              </w:r>
            </w:sdtContent>
          </w:sdt>
        </w:p>
      </w:tc>
      <w:tc>
        <w:tcPr>
          <w:tcW w:w="3402" w:type="dxa"/>
          <w:tcMar>
            <w:left w:w="113" w:type="dxa"/>
          </w:tcMar>
          <w:vAlign w:val="center"/>
        </w:tcPr>
        <w:p w:rsidR="00FD545B" w:rsidRPr="00AE3921" w:rsidRDefault="007C4278" w:rsidP="008F6565">
          <w:pPr>
            <w:tabs>
              <w:tab w:val="right" w:pos="8505"/>
            </w:tabs>
            <w:jc w:val="right"/>
            <w:rPr>
              <w:color w:val="000000" w:themeColor="text1"/>
              <w:sz w:val="12"/>
              <w:szCs w:val="12"/>
            </w:rPr>
          </w:pPr>
          <w:sdt>
            <w:sdtPr>
              <w:rPr>
                <w:bCs/>
                <w:color w:val="000000" w:themeColor="text1"/>
                <w:sz w:val="12"/>
                <w:szCs w:val="12"/>
              </w:rPr>
              <w:alias w:val="Číslo přílohy"/>
              <w:tag w:val="PrilCislo"/>
              <w:id w:val="-883175842"/>
              <w:text/>
            </w:sdtPr>
            <w:sdtEndPr/>
            <w:sdtContent>
              <w:r w:rsidR="00FD545B">
                <w:rPr>
                  <w:bCs/>
                  <w:color w:val="000000" w:themeColor="text1"/>
                  <w:sz w:val="12"/>
                  <w:szCs w:val="12"/>
                </w:rPr>
                <w:t>B</w:t>
              </w:r>
            </w:sdtContent>
          </w:sdt>
          <w:r w:rsidR="00FD545B">
            <w:rPr>
              <w:bCs/>
              <w:color w:val="000000" w:themeColor="text1"/>
              <w:sz w:val="12"/>
              <w:szCs w:val="12"/>
            </w:rPr>
            <w:t xml:space="preserve">  </w:t>
          </w:r>
          <w:r w:rsidR="00FD545B" w:rsidRPr="00AE3921">
            <w:rPr>
              <w:bCs/>
              <w:color w:val="000000" w:themeColor="text1"/>
              <w:sz w:val="12"/>
              <w:szCs w:val="12"/>
            </w:rPr>
            <w:t xml:space="preserve"> </w:t>
          </w:r>
          <w:sdt>
            <w:sdtPr>
              <w:rPr>
                <w:bCs/>
                <w:color w:val="000000" w:themeColor="text1"/>
                <w:sz w:val="12"/>
                <w:szCs w:val="12"/>
              </w:rPr>
              <w:alias w:val="Název přílohy"/>
              <w:tag w:val="PrilNaz"/>
              <w:id w:val="1117568057"/>
              <w:text/>
            </w:sdtPr>
            <w:sdtEndPr/>
            <w:sdtContent>
              <w:r w:rsidR="00FD545B">
                <w:rPr>
                  <w:bCs/>
                  <w:color w:val="000000" w:themeColor="text1"/>
                  <w:sz w:val="12"/>
                  <w:szCs w:val="12"/>
                </w:rPr>
                <w:t>Souhrnná technická zpráva</w:t>
              </w:r>
            </w:sdtContent>
          </w:sdt>
        </w:p>
      </w:tc>
    </w:tr>
    <w:tr w:rsidR="00FD545B" w:rsidRPr="00AE3921" w:rsidTr="000A698A">
      <w:trPr>
        <w:trHeight w:val="227"/>
        <w:jc w:val="center"/>
      </w:trPr>
      <w:tc>
        <w:tcPr>
          <w:tcW w:w="5103" w:type="dxa"/>
          <w:vAlign w:val="center"/>
        </w:tcPr>
        <w:p w:rsidR="00FD545B" w:rsidRPr="00AE3921" w:rsidRDefault="007C4278" w:rsidP="000A698A">
          <w:pPr>
            <w:tabs>
              <w:tab w:val="right" w:pos="8505"/>
            </w:tabs>
            <w:jc w:val="left"/>
            <w:rPr>
              <w:color w:val="000000" w:themeColor="text1"/>
              <w:sz w:val="12"/>
              <w:szCs w:val="12"/>
            </w:rPr>
          </w:pPr>
          <w:sdt>
            <w:sdtPr>
              <w:rPr>
                <w:color w:val="000000" w:themeColor="text1"/>
                <w:sz w:val="12"/>
                <w:szCs w:val="12"/>
              </w:rPr>
              <w:alias w:val="Upřesňující podnázev zakázky"/>
              <w:tag w:val="Podnazev"/>
              <w:id w:val="1100154092"/>
              <w:text/>
            </w:sdtPr>
            <w:sdtEndPr/>
            <w:sdtContent>
              <w:r w:rsidR="00FD545B">
                <w:rPr>
                  <w:color w:val="000000" w:themeColor="text1"/>
                  <w:sz w:val="12"/>
                  <w:szCs w:val="12"/>
                </w:rPr>
                <w:t>Biologické úpravy v ploše rybníka</w:t>
              </w:r>
            </w:sdtContent>
          </w:sdt>
        </w:p>
      </w:tc>
      <w:tc>
        <w:tcPr>
          <w:tcW w:w="3402" w:type="dxa"/>
          <w:tcMar>
            <w:left w:w="113" w:type="dxa"/>
          </w:tcMar>
          <w:vAlign w:val="center"/>
        </w:tcPr>
        <w:p w:rsidR="00FD545B" w:rsidRPr="00AE3921" w:rsidRDefault="007C4278" w:rsidP="000A698A">
          <w:pPr>
            <w:tabs>
              <w:tab w:val="right" w:pos="8505"/>
            </w:tabs>
            <w:jc w:val="right"/>
            <w:rPr>
              <w:color w:val="000000" w:themeColor="text1"/>
              <w:sz w:val="12"/>
              <w:szCs w:val="12"/>
            </w:rPr>
          </w:pPr>
          <w:sdt>
            <w:sdtPr>
              <w:rPr>
                <w:color w:val="000000" w:themeColor="text1"/>
                <w:sz w:val="12"/>
                <w:szCs w:val="12"/>
              </w:rPr>
              <w:alias w:val="Stupeň"/>
              <w:tag w:val="StupenZ"/>
              <w:id w:val="339121410"/>
              <w:showingPlcHdr/>
            </w:sdtPr>
            <w:sdtEndPr/>
            <w:sdtContent>
              <w:r w:rsidR="007C6F32">
                <w:rPr>
                  <w:color w:val="000000" w:themeColor="text1"/>
                  <w:sz w:val="12"/>
                  <w:szCs w:val="12"/>
                </w:rPr>
                <w:t xml:space="preserve">     </w:t>
              </w:r>
            </w:sdtContent>
          </w:sdt>
        </w:p>
      </w:tc>
    </w:tr>
  </w:tbl>
  <w:p w:rsidR="00FD545B" w:rsidRPr="00AE3921" w:rsidRDefault="00FD545B" w:rsidP="004F527E">
    <w:pPr>
      <w:pStyle w:val="Zhlav"/>
      <w:rPr>
        <w:color w:val="000000" w:themeColor="text1"/>
        <w:sz w:val="12"/>
        <w:szCs w:val="12"/>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D545B" w:rsidRPr="00AE3921" w:rsidRDefault="00FD545B" w:rsidP="004F527E">
    <w:pPr>
      <w:tabs>
        <w:tab w:val="right" w:pos="8505"/>
      </w:tabs>
      <w:spacing w:after="60"/>
      <w:jc w:val="left"/>
      <w:rPr>
        <w:noProof/>
        <w:color w:val="000000" w:themeColor="text1"/>
      </w:rPr>
    </w:pPr>
    <w:r w:rsidRPr="00AE3921">
      <w:rPr>
        <w:noProof/>
        <w:color w:val="000000" w:themeColor="text1"/>
      </w:rPr>
      <w:tab/>
    </w:r>
    <w:r w:rsidRPr="00AE3921">
      <w:rPr>
        <w:noProof/>
        <w:color w:val="000000" w:themeColor="text1"/>
      </w:rPr>
      <mc:AlternateContent>
        <mc:Choice Requires="wpc">
          <w:drawing>
            <wp:inline distT="0" distB="0" distL="0" distR="0" wp14:anchorId="14F85C71" wp14:editId="16FF1619">
              <wp:extent cx="683895" cy="199390"/>
              <wp:effectExtent l="1905" t="6985" r="0" b="3175"/>
              <wp:docPr id="16" name="Plátno 16"/>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286" name="Freeform 195"/>
                      <wps:cNvSpPr>
                        <a:spLocks noEditPoints="1"/>
                      </wps:cNvSpPr>
                      <wps:spPr bwMode="auto">
                        <a:xfrm>
                          <a:off x="507365" y="26670"/>
                          <a:ext cx="176530" cy="172085"/>
                        </a:xfrm>
                        <a:custGeom>
                          <a:avLst/>
                          <a:gdLst>
                            <a:gd name="T0" fmla="*/ 444 w 556"/>
                            <a:gd name="T1" fmla="*/ 423 h 543"/>
                            <a:gd name="T2" fmla="*/ 444 w 556"/>
                            <a:gd name="T3" fmla="*/ 477 h 543"/>
                            <a:gd name="T4" fmla="*/ 112 w 556"/>
                            <a:gd name="T5" fmla="*/ 477 h 543"/>
                            <a:gd name="T6" fmla="*/ 112 w 556"/>
                            <a:gd name="T7" fmla="*/ 423 h 543"/>
                            <a:gd name="T8" fmla="*/ 276 w 556"/>
                            <a:gd name="T9" fmla="*/ 256 h 543"/>
                            <a:gd name="T10" fmla="*/ 444 w 556"/>
                            <a:gd name="T11" fmla="*/ 423 h 543"/>
                            <a:gd name="T12" fmla="*/ 556 w 556"/>
                            <a:gd name="T13" fmla="*/ 181 h 543"/>
                            <a:gd name="T14" fmla="*/ 353 w 556"/>
                            <a:gd name="T15" fmla="*/ 181 h 543"/>
                            <a:gd name="T16" fmla="*/ 485 w 556"/>
                            <a:gd name="T17" fmla="*/ 49 h 543"/>
                            <a:gd name="T18" fmla="*/ 436 w 556"/>
                            <a:gd name="T19" fmla="*/ 4 h 543"/>
                            <a:gd name="T20" fmla="*/ 276 w 556"/>
                            <a:gd name="T21" fmla="*/ 165 h 543"/>
                            <a:gd name="T22" fmla="*/ 114 w 556"/>
                            <a:gd name="T23" fmla="*/ 0 h 543"/>
                            <a:gd name="T24" fmla="*/ 69 w 556"/>
                            <a:gd name="T25" fmla="*/ 47 h 543"/>
                            <a:gd name="T26" fmla="*/ 201 w 556"/>
                            <a:gd name="T27" fmla="*/ 181 h 543"/>
                            <a:gd name="T28" fmla="*/ 0 w 556"/>
                            <a:gd name="T29" fmla="*/ 181 h 543"/>
                            <a:gd name="T30" fmla="*/ 0 w 556"/>
                            <a:gd name="T31" fmla="*/ 243 h 543"/>
                            <a:gd name="T32" fmla="*/ 201 w 556"/>
                            <a:gd name="T33" fmla="*/ 243 h 543"/>
                            <a:gd name="T34" fmla="*/ 46 w 556"/>
                            <a:gd name="T35" fmla="*/ 396 h 543"/>
                            <a:gd name="T36" fmla="*/ 46 w 556"/>
                            <a:gd name="T37" fmla="*/ 543 h 543"/>
                            <a:gd name="T38" fmla="*/ 508 w 556"/>
                            <a:gd name="T39" fmla="*/ 543 h 543"/>
                            <a:gd name="T40" fmla="*/ 508 w 556"/>
                            <a:gd name="T41" fmla="*/ 396 h 543"/>
                            <a:gd name="T42" fmla="*/ 353 w 556"/>
                            <a:gd name="T43" fmla="*/ 243 h 543"/>
                            <a:gd name="T44" fmla="*/ 556 w 556"/>
                            <a:gd name="T45" fmla="*/ 243 h 543"/>
                            <a:gd name="T46" fmla="*/ 556 w 556"/>
                            <a:gd name="T47" fmla="*/ 181 h 5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556" h="543">
                              <a:moveTo>
                                <a:pt x="444" y="423"/>
                              </a:moveTo>
                              <a:lnTo>
                                <a:pt x="444" y="477"/>
                              </a:lnTo>
                              <a:lnTo>
                                <a:pt x="112" y="477"/>
                              </a:lnTo>
                              <a:lnTo>
                                <a:pt x="112" y="423"/>
                              </a:lnTo>
                              <a:lnTo>
                                <a:pt x="276" y="256"/>
                              </a:lnTo>
                              <a:lnTo>
                                <a:pt x="444" y="423"/>
                              </a:lnTo>
                              <a:close/>
                              <a:moveTo>
                                <a:pt x="556" y="181"/>
                              </a:moveTo>
                              <a:lnTo>
                                <a:pt x="353" y="181"/>
                              </a:lnTo>
                              <a:lnTo>
                                <a:pt x="485" y="49"/>
                              </a:lnTo>
                              <a:lnTo>
                                <a:pt x="436" y="4"/>
                              </a:lnTo>
                              <a:lnTo>
                                <a:pt x="276" y="165"/>
                              </a:lnTo>
                              <a:lnTo>
                                <a:pt x="114" y="0"/>
                              </a:lnTo>
                              <a:lnTo>
                                <a:pt x="69" y="47"/>
                              </a:lnTo>
                              <a:lnTo>
                                <a:pt x="201" y="181"/>
                              </a:lnTo>
                              <a:lnTo>
                                <a:pt x="0" y="181"/>
                              </a:lnTo>
                              <a:lnTo>
                                <a:pt x="0" y="243"/>
                              </a:lnTo>
                              <a:lnTo>
                                <a:pt x="201" y="243"/>
                              </a:lnTo>
                              <a:lnTo>
                                <a:pt x="46" y="396"/>
                              </a:lnTo>
                              <a:lnTo>
                                <a:pt x="46" y="543"/>
                              </a:lnTo>
                              <a:lnTo>
                                <a:pt x="508" y="543"/>
                              </a:lnTo>
                              <a:lnTo>
                                <a:pt x="508" y="396"/>
                              </a:lnTo>
                              <a:lnTo>
                                <a:pt x="353" y="243"/>
                              </a:lnTo>
                              <a:lnTo>
                                <a:pt x="556" y="243"/>
                              </a:lnTo>
                              <a:lnTo>
                                <a:pt x="556" y="18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8" name="Freeform 196"/>
                      <wps:cNvSpPr>
                        <a:spLocks/>
                      </wps:cNvSpPr>
                      <wps:spPr bwMode="auto">
                        <a:xfrm>
                          <a:off x="574675" y="0"/>
                          <a:ext cx="41910" cy="41910"/>
                        </a:xfrm>
                        <a:custGeom>
                          <a:avLst/>
                          <a:gdLst>
                            <a:gd name="T0" fmla="*/ 131 w 131"/>
                            <a:gd name="T1" fmla="*/ 66 h 132"/>
                            <a:gd name="T2" fmla="*/ 131 w 131"/>
                            <a:gd name="T3" fmla="*/ 66 h 132"/>
                            <a:gd name="T4" fmla="*/ 130 w 131"/>
                            <a:gd name="T5" fmla="*/ 79 h 132"/>
                            <a:gd name="T6" fmla="*/ 126 w 131"/>
                            <a:gd name="T7" fmla="*/ 93 h 132"/>
                            <a:gd name="T8" fmla="*/ 120 w 131"/>
                            <a:gd name="T9" fmla="*/ 103 h 132"/>
                            <a:gd name="T10" fmla="*/ 112 w 131"/>
                            <a:gd name="T11" fmla="*/ 112 h 132"/>
                            <a:gd name="T12" fmla="*/ 103 w 131"/>
                            <a:gd name="T13" fmla="*/ 120 h 132"/>
                            <a:gd name="T14" fmla="*/ 91 w 131"/>
                            <a:gd name="T15" fmla="*/ 128 h 132"/>
                            <a:gd name="T16" fmla="*/ 79 w 131"/>
                            <a:gd name="T17" fmla="*/ 132 h 132"/>
                            <a:gd name="T18" fmla="*/ 66 w 131"/>
                            <a:gd name="T19" fmla="*/ 132 h 132"/>
                            <a:gd name="T20" fmla="*/ 66 w 131"/>
                            <a:gd name="T21" fmla="*/ 132 h 132"/>
                            <a:gd name="T22" fmla="*/ 52 w 131"/>
                            <a:gd name="T23" fmla="*/ 132 h 132"/>
                            <a:gd name="T24" fmla="*/ 41 w 131"/>
                            <a:gd name="T25" fmla="*/ 128 h 132"/>
                            <a:gd name="T26" fmla="*/ 29 w 131"/>
                            <a:gd name="T27" fmla="*/ 120 h 132"/>
                            <a:gd name="T28" fmla="*/ 19 w 131"/>
                            <a:gd name="T29" fmla="*/ 112 h 132"/>
                            <a:gd name="T30" fmla="*/ 12 w 131"/>
                            <a:gd name="T31" fmla="*/ 103 h 132"/>
                            <a:gd name="T32" fmla="*/ 6 w 131"/>
                            <a:gd name="T33" fmla="*/ 93 h 132"/>
                            <a:gd name="T34" fmla="*/ 2 w 131"/>
                            <a:gd name="T35" fmla="*/ 79 h 132"/>
                            <a:gd name="T36" fmla="*/ 0 w 131"/>
                            <a:gd name="T37" fmla="*/ 66 h 132"/>
                            <a:gd name="T38" fmla="*/ 0 w 131"/>
                            <a:gd name="T39" fmla="*/ 66 h 132"/>
                            <a:gd name="T40" fmla="*/ 2 w 131"/>
                            <a:gd name="T41" fmla="*/ 52 h 132"/>
                            <a:gd name="T42" fmla="*/ 6 w 131"/>
                            <a:gd name="T43" fmla="*/ 41 h 132"/>
                            <a:gd name="T44" fmla="*/ 12 w 131"/>
                            <a:gd name="T45" fmla="*/ 29 h 132"/>
                            <a:gd name="T46" fmla="*/ 19 w 131"/>
                            <a:gd name="T47" fmla="*/ 19 h 132"/>
                            <a:gd name="T48" fmla="*/ 29 w 131"/>
                            <a:gd name="T49" fmla="*/ 12 h 132"/>
                            <a:gd name="T50" fmla="*/ 41 w 131"/>
                            <a:gd name="T51" fmla="*/ 6 h 132"/>
                            <a:gd name="T52" fmla="*/ 52 w 131"/>
                            <a:gd name="T53" fmla="*/ 2 h 132"/>
                            <a:gd name="T54" fmla="*/ 66 w 131"/>
                            <a:gd name="T55" fmla="*/ 0 h 132"/>
                            <a:gd name="T56" fmla="*/ 66 w 131"/>
                            <a:gd name="T57" fmla="*/ 0 h 132"/>
                            <a:gd name="T58" fmla="*/ 79 w 131"/>
                            <a:gd name="T59" fmla="*/ 2 h 132"/>
                            <a:gd name="T60" fmla="*/ 91 w 131"/>
                            <a:gd name="T61" fmla="*/ 6 h 132"/>
                            <a:gd name="T62" fmla="*/ 103 w 131"/>
                            <a:gd name="T63" fmla="*/ 12 h 132"/>
                            <a:gd name="T64" fmla="*/ 112 w 131"/>
                            <a:gd name="T65" fmla="*/ 19 h 132"/>
                            <a:gd name="T66" fmla="*/ 120 w 131"/>
                            <a:gd name="T67" fmla="*/ 29 h 132"/>
                            <a:gd name="T68" fmla="*/ 126 w 131"/>
                            <a:gd name="T69" fmla="*/ 41 h 132"/>
                            <a:gd name="T70" fmla="*/ 130 w 131"/>
                            <a:gd name="T71" fmla="*/ 52 h 132"/>
                            <a:gd name="T72" fmla="*/ 131 w 131"/>
                            <a:gd name="T73" fmla="*/ 66 h 1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31" h="132">
                              <a:moveTo>
                                <a:pt x="131" y="66"/>
                              </a:moveTo>
                              <a:lnTo>
                                <a:pt x="131" y="66"/>
                              </a:lnTo>
                              <a:lnTo>
                                <a:pt x="130" y="79"/>
                              </a:lnTo>
                              <a:lnTo>
                                <a:pt x="126" y="93"/>
                              </a:lnTo>
                              <a:lnTo>
                                <a:pt x="120" y="103"/>
                              </a:lnTo>
                              <a:lnTo>
                                <a:pt x="112" y="112"/>
                              </a:lnTo>
                              <a:lnTo>
                                <a:pt x="103" y="120"/>
                              </a:lnTo>
                              <a:lnTo>
                                <a:pt x="91" y="128"/>
                              </a:lnTo>
                              <a:lnTo>
                                <a:pt x="79" y="132"/>
                              </a:lnTo>
                              <a:lnTo>
                                <a:pt x="66" y="132"/>
                              </a:lnTo>
                              <a:lnTo>
                                <a:pt x="52" y="132"/>
                              </a:lnTo>
                              <a:lnTo>
                                <a:pt x="41" y="128"/>
                              </a:lnTo>
                              <a:lnTo>
                                <a:pt x="29" y="120"/>
                              </a:lnTo>
                              <a:lnTo>
                                <a:pt x="19" y="112"/>
                              </a:lnTo>
                              <a:lnTo>
                                <a:pt x="12" y="103"/>
                              </a:lnTo>
                              <a:lnTo>
                                <a:pt x="6" y="93"/>
                              </a:lnTo>
                              <a:lnTo>
                                <a:pt x="2" y="79"/>
                              </a:lnTo>
                              <a:lnTo>
                                <a:pt x="0" y="66"/>
                              </a:lnTo>
                              <a:lnTo>
                                <a:pt x="2" y="52"/>
                              </a:lnTo>
                              <a:lnTo>
                                <a:pt x="6" y="41"/>
                              </a:lnTo>
                              <a:lnTo>
                                <a:pt x="12" y="29"/>
                              </a:lnTo>
                              <a:lnTo>
                                <a:pt x="19" y="19"/>
                              </a:lnTo>
                              <a:lnTo>
                                <a:pt x="29" y="12"/>
                              </a:lnTo>
                              <a:lnTo>
                                <a:pt x="41" y="6"/>
                              </a:lnTo>
                              <a:lnTo>
                                <a:pt x="52" y="2"/>
                              </a:lnTo>
                              <a:lnTo>
                                <a:pt x="66" y="0"/>
                              </a:lnTo>
                              <a:lnTo>
                                <a:pt x="79" y="2"/>
                              </a:lnTo>
                              <a:lnTo>
                                <a:pt x="91" y="6"/>
                              </a:lnTo>
                              <a:lnTo>
                                <a:pt x="103" y="12"/>
                              </a:lnTo>
                              <a:lnTo>
                                <a:pt x="112" y="19"/>
                              </a:lnTo>
                              <a:lnTo>
                                <a:pt x="120" y="29"/>
                              </a:lnTo>
                              <a:lnTo>
                                <a:pt x="126" y="41"/>
                              </a:lnTo>
                              <a:lnTo>
                                <a:pt x="130" y="52"/>
                              </a:lnTo>
                              <a:lnTo>
                                <a:pt x="131" y="66"/>
                              </a:lnTo>
                              <a:close/>
                            </a:path>
                          </a:pathLst>
                        </a:custGeom>
                        <a:solidFill>
                          <a:srgbClr val="DC002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9" name="Freeform 197"/>
                      <wps:cNvSpPr>
                        <a:spLocks/>
                      </wps:cNvSpPr>
                      <wps:spPr bwMode="auto">
                        <a:xfrm>
                          <a:off x="574675" y="0"/>
                          <a:ext cx="41910" cy="41910"/>
                        </a:xfrm>
                        <a:custGeom>
                          <a:avLst/>
                          <a:gdLst>
                            <a:gd name="T0" fmla="*/ 131 w 131"/>
                            <a:gd name="T1" fmla="*/ 66 h 132"/>
                            <a:gd name="T2" fmla="*/ 131 w 131"/>
                            <a:gd name="T3" fmla="*/ 66 h 132"/>
                            <a:gd name="T4" fmla="*/ 130 w 131"/>
                            <a:gd name="T5" fmla="*/ 79 h 132"/>
                            <a:gd name="T6" fmla="*/ 126 w 131"/>
                            <a:gd name="T7" fmla="*/ 93 h 132"/>
                            <a:gd name="T8" fmla="*/ 120 w 131"/>
                            <a:gd name="T9" fmla="*/ 103 h 132"/>
                            <a:gd name="T10" fmla="*/ 112 w 131"/>
                            <a:gd name="T11" fmla="*/ 112 h 132"/>
                            <a:gd name="T12" fmla="*/ 103 w 131"/>
                            <a:gd name="T13" fmla="*/ 120 h 132"/>
                            <a:gd name="T14" fmla="*/ 91 w 131"/>
                            <a:gd name="T15" fmla="*/ 128 h 132"/>
                            <a:gd name="T16" fmla="*/ 79 w 131"/>
                            <a:gd name="T17" fmla="*/ 132 h 132"/>
                            <a:gd name="T18" fmla="*/ 66 w 131"/>
                            <a:gd name="T19" fmla="*/ 132 h 132"/>
                            <a:gd name="T20" fmla="*/ 66 w 131"/>
                            <a:gd name="T21" fmla="*/ 132 h 132"/>
                            <a:gd name="T22" fmla="*/ 52 w 131"/>
                            <a:gd name="T23" fmla="*/ 132 h 132"/>
                            <a:gd name="T24" fmla="*/ 41 w 131"/>
                            <a:gd name="T25" fmla="*/ 128 h 132"/>
                            <a:gd name="T26" fmla="*/ 29 w 131"/>
                            <a:gd name="T27" fmla="*/ 120 h 132"/>
                            <a:gd name="T28" fmla="*/ 19 w 131"/>
                            <a:gd name="T29" fmla="*/ 112 h 132"/>
                            <a:gd name="T30" fmla="*/ 12 w 131"/>
                            <a:gd name="T31" fmla="*/ 103 h 132"/>
                            <a:gd name="T32" fmla="*/ 6 w 131"/>
                            <a:gd name="T33" fmla="*/ 93 h 132"/>
                            <a:gd name="T34" fmla="*/ 2 w 131"/>
                            <a:gd name="T35" fmla="*/ 79 h 132"/>
                            <a:gd name="T36" fmla="*/ 0 w 131"/>
                            <a:gd name="T37" fmla="*/ 66 h 132"/>
                            <a:gd name="T38" fmla="*/ 0 w 131"/>
                            <a:gd name="T39" fmla="*/ 66 h 132"/>
                            <a:gd name="T40" fmla="*/ 2 w 131"/>
                            <a:gd name="T41" fmla="*/ 52 h 132"/>
                            <a:gd name="T42" fmla="*/ 6 w 131"/>
                            <a:gd name="T43" fmla="*/ 41 h 132"/>
                            <a:gd name="T44" fmla="*/ 12 w 131"/>
                            <a:gd name="T45" fmla="*/ 29 h 132"/>
                            <a:gd name="T46" fmla="*/ 19 w 131"/>
                            <a:gd name="T47" fmla="*/ 19 h 132"/>
                            <a:gd name="T48" fmla="*/ 29 w 131"/>
                            <a:gd name="T49" fmla="*/ 12 h 132"/>
                            <a:gd name="T50" fmla="*/ 41 w 131"/>
                            <a:gd name="T51" fmla="*/ 6 h 132"/>
                            <a:gd name="T52" fmla="*/ 52 w 131"/>
                            <a:gd name="T53" fmla="*/ 2 h 132"/>
                            <a:gd name="T54" fmla="*/ 66 w 131"/>
                            <a:gd name="T55" fmla="*/ 0 h 132"/>
                            <a:gd name="T56" fmla="*/ 66 w 131"/>
                            <a:gd name="T57" fmla="*/ 0 h 132"/>
                            <a:gd name="T58" fmla="*/ 79 w 131"/>
                            <a:gd name="T59" fmla="*/ 2 h 132"/>
                            <a:gd name="T60" fmla="*/ 91 w 131"/>
                            <a:gd name="T61" fmla="*/ 6 h 132"/>
                            <a:gd name="T62" fmla="*/ 103 w 131"/>
                            <a:gd name="T63" fmla="*/ 12 h 132"/>
                            <a:gd name="T64" fmla="*/ 112 w 131"/>
                            <a:gd name="T65" fmla="*/ 19 h 132"/>
                            <a:gd name="T66" fmla="*/ 120 w 131"/>
                            <a:gd name="T67" fmla="*/ 29 h 132"/>
                            <a:gd name="T68" fmla="*/ 126 w 131"/>
                            <a:gd name="T69" fmla="*/ 41 h 132"/>
                            <a:gd name="T70" fmla="*/ 130 w 131"/>
                            <a:gd name="T71" fmla="*/ 52 h 132"/>
                            <a:gd name="T72" fmla="*/ 131 w 131"/>
                            <a:gd name="T73" fmla="*/ 66 h 1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31" h="132">
                              <a:moveTo>
                                <a:pt x="131" y="66"/>
                              </a:moveTo>
                              <a:lnTo>
                                <a:pt x="131" y="66"/>
                              </a:lnTo>
                              <a:lnTo>
                                <a:pt x="130" y="79"/>
                              </a:lnTo>
                              <a:lnTo>
                                <a:pt x="126" y="93"/>
                              </a:lnTo>
                              <a:lnTo>
                                <a:pt x="120" y="103"/>
                              </a:lnTo>
                              <a:lnTo>
                                <a:pt x="112" y="112"/>
                              </a:lnTo>
                              <a:lnTo>
                                <a:pt x="103" y="120"/>
                              </a:lnTo>
                              <a:lnTo>
                                <a:pt x="91" y="128"/>
                              </a:lnTo>
                              <a:lnTo>
                                <a:pt x="79" y="132"/>
                              </a:lnTo>
                              <a:lnTo>
                                <a:pt x="66" y="132"/>
                              </a:lnTo>
                              <a:lnTo>
                                <a:pt x="52" y="132"/>
                              </a:lnTo>
                              <a:lnTo>
                                <a:pt x="41" y="128"/>
                              </a:lnTo>
                              <a:lnTo>
                                <a:pt x="29" y="120"/>
                              </a:lnTo>
                              <a:lnTo>
                                <a:pt x="19" y="112"/>
                              </a:lnTo>
                              <a:lnTo>
                                <a:pt x="12" y="103"/>
                              </a:lnTo>
                              <a:lnTo>
                                <a:pt x="6" y="93"/>
                              </a:lnTo>
                              <a:lnTo>
                                <a:pt x="2" y="79"/>
                              </a:lnTo>
                              <a:lnTo>
                                <a:pt x="0" y="66"/>
                              </a:lnTo>
                              <a:lnTo>
                                <a:pt x="2" y="52"/>
                              </a:lnTo>
                              <a:lnTo>
                                <a:pt x="6" y="41"/>
                              </a:lnTo>
                              <a:lnTo>
                                <a:pt x="12" y="29"/>
                              </a:lnTo>
                              <a:lnTo>
                                <a:pt x="19" y="19"/>
                              </a:lnTo>
                              <a:lnTo>
                                <a:pt x="29" y="12"/>
                              </a:lnTo>
                              <a:lnTo>
                                <a:pt x="41" y="6"/>
                              </a:lnTo>
                              <a:lnTo>
                                <a:pt x="52" y="2"/>
                              </a:lnTo>
                              <a:lnTo>
                                <a:pt x="66" y="0"/>
                              </a:lnTo>
                              <a:lnTo>
                                <a:pt x="79" y="2"/>
                              </a:lnTo>
                              <a:lnTo>
                                <a:pt x="91" y="6"/>
                              </a:lnTo>
                              <a:lnTo>
                                <a:pt x="103" y="12"/>
                              </a:lnTo>
                              <a:lnTo>
                                <a:pt x="112" y="19"/>
                              </a:lnTo>
                              <a:lnTo>
                                <a:pt x="120" y="29"/>
                              </a:lnTo>
                              <a:lnTo>
                                <a:pt x="126" y="41"/>
                              </a:lnTo>
                              <a:lnTo>
                                <a:pt x="130" y="52"/>
                              </a:lnTo>
                              <a:lnTo>
                                <a:pt x="131" y="66"/>
                              </a:lnTo>
                            </a:path>
                          </a:pathLst>
                        </a:custGeom>
                        <a:solidFill>
                          <a:schemeClr val="tx1">
                            <a:lumMod val="100000"/>
                            <a:lumOff val="0"/>
                          </a:scheme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0" name="Freeform 198"/>
                      <wps:cNvSpPr>
                        <a:spLocks noEditPoints="1"/>
                      </wps:cNvSpPr>
                      <wps:spPr bwMode="auto">
                        <a:xfrm>
                          <a:off x="381000" y="113030"/>
                          <a:ext cx="84455" cy="86360"/>
                        </a:xfrm>
                        <a:custGeom>
                          <a:avLst/>
                          <a:gdLst>
                            <a:gd name="T0" fmla="*/ 133 w 266"/>
                            <a:gd name="T1" fmla="*/ 0 h 271"/>
                            <a:gd name="T2" fmla="*/ 162 w 266"/>
                            <a:gd name="T3" fmla="*/ 2 h 271"/>
                            <a:gd name="T4" fmla="*/ 189 w 266"/>
                            <a:gd name="T5" fmla="*/ 7 h 271"/>
                            <a:gd name="T6" fmla="*/ 212 w 266"/>
                            <a:gd name="T7" fmla="*/ 19 h 271"/>
                            <a:gd name="T8" fmla="*/ 231 w 266"/>
                            <a:gd name="T9" fmla="*/ 35 h 271"/>
                            <a:gd name="T10" fmla="*/ 247 w 266"/>
                            <a:gd name="T11" fmla="*/ 54 h 271"/>
                            <a:gd name="T12" fmla="*/ 257 w 266"/>
                            <a:gd name="T13" fmla="*/ 77 h 271"/>
                            <a:gd name="T14" fmla="*/ 262 w 266"/>
                            <a:gd name="T15" fmla="*/ 104 h 271"/>
                            <a:gd name="T16" fmla="*/ 266 w 266"/>
                            <a:gd name="T17" fmla="*/ 135 h 271"/>
                            <a:gd name="T18" fmla="*/ 260 w 266"/>
                            <a:gd name="T19" fmla="*/ 180 h 271"/>
                            <a:gd name="T20" fmla="*/ 253 w 266"/>
                            <a:gd name="T21" fmla="*/ 205 h 271"/>
                            <a:gd name="T22" fmla="*/ 239 w 266"/>
                            <a:gd name="T23" fmla="*/ 226 h 271"/>
                            <a:gd name="T24" fmla="*/ 222 w 266"/>
                            <a:gd name="T25" fmla="*/ 244 h 271"/>
                            <a:gd name="T26" fmla="*/ 203 w 266"/>
                            <a:gd name="T27" fmla="*/ 257 h 271"/>
                            <a:gd name="T28" fmla="*/ 177 w 266"/>
                            <a:gd name="T29" fmla="*/ 267 h 271"/>
                            <a:gd name="T30" fmla="*/ 148 w 266"/>
                            <a:gd name="T31" fmla="*/ 271 h 271"/>
                            <a:gd name="T32" fmla="*/ 133 w 266"/>
                            <a:gd name="T33" fmla="*/ 271 h 271"/>
                            <a:gd name="T34" fmla="*/ 102 w 266"/>
                            <a:gd name="T35" fmla="*/ 269 h 271"/>
                            <a:gd name="T36" fmla="*/ 75 w 266"/>
                            <a:gd name="T37" fmla="*/ 263 h 271"/>
                            <a:gd name="T38" fmla="*/ 52 w 266"/>
                            <a:gd name="T39" fmla="*/ 252 h 271"/>
                            <a:gd name="T40" fmla="*/ 33 w 266"/>
                            <a:gd name="T41" fmla="*/ 236 h 271"/>
                            <a:gd name="T42" fmla="*/ 19 w 266"/>
                            <a:gd name="T43" fmla="*/ 215 h 271"/>
                            <a:gd name="T44" fmla="*/ 7 w 266"/>
                            <a:gd name="T45" fmla="*/ 192 h 271"/>
                            <a:gd name="T46" fmla="*/ 2 w 266"/>
                            <a:gd name="T47" fmla="*/ 166 h 271"/>
                            <a:gd name="T48" fmla="*/ 0 w 266"/>
                            <a:gd name="T49" fmla="*/ 135 h 271"/>
                            <a:gd name="T50" fmla="*/ 4 w 266"/>
                            <a:gd name="T51" fmla="*/ 91 h 271"/>
                            <a:gd name="T52" fmla="*/ 13 w 266"/>
                            <a:gd name="T53" fmla="*/ 66 h 271"/>
                            <a:gd name="T54" fmla="*/ 25 w 266"/>
                            <a:gd name="T55" fmla="*/ 44 h 271"/>
                            <a:gd name="T56" fmla="*/ 42 w 266"/>
                            <a:gd name="T57" fmla="*/ 27 h 271"/>
                            <a:gd name="T58" fmla="*/ 63 w 266"/>
                            <a:gd name="T59" fmla="*/ 13 h 271"/>
                            <a:gd name="T60" fmla="*/ 89 w 266"/>
                            <a:gd name="T61" fmla="*/ 4 h 271"/>
                            <a:gd name="T62" fmla="*/ 116 w 266"/>
                            <a:gd name="T63" fmla="*/ 0 h 271"/>
                            <a:gd name="T64" fmla="*/ 133 w 266"/>
                            <a:gd name="T65" fmla="*/ 219 h 271"/>
                            <a:gd name="T66" fmla="*/ 146 w 266"/>
                            <a:gd name="T67" fmla="*/ 219 h 271"/>
                            <a:gd name="T68" fmla="*/ 170 w 266"/>
                            <a:gd name="T69" fmla="*/ 205 h 271"/>
                            <a:gd name="T70" fmla="*/ 183 w 266"/>
                            <a:gd name="T71" fmla="*/ 182 h 271"/>
                            <a:gd name="T72" fmla="*/ 189 w 266"/>
                            <a:gd name="T73" fmla="*/ 151 h 271"/>
                            <a:gd name="T74" fmla="*/ 191 w 266"/>
                            <a:gd name="T75" fmla="*/ 135 h 271"/>
                            <a:gd name="T76" fmla="*/ 187 w 266"/>
                            <a:gd name="T77" fmla="*/ 102 h 271"/>
                            <a:gd name="T78" fmla="*/ 177 w 266"/>
                            <a:gd name="T79" fmla="*/ 75 h 271"/>
                            <a:gd name="T80" fmla="*/ 160 w 266"/>
                            <a:gd name="T81" fmla="*/ 58 h 271"/>
                            <a:gd name="T82" fmla="*/ 133 w 266"/>
                            <a:gd name="T83" fmla="*/ 52 h 271"/>
                            <a:gd name="T84" fmla="*/ 118 w 266"/>
                            <a:gd name="T85" fmla="*/ 52 h 271"/>
                            <a:gd name="T86" fmla="*/ 94 w 266"/>
                            <a:gd name="T87" fmla="*/ 66 h 271"/>
                            <a:gd name="T88" fmla="*/ 79 w 266"/>
                            <a:gd name="T89" fmla="*/ 89 h 271"/>
                            <a:gd name="T90" fmla="*/ 73 w 266"/>
                            <a:gd name="T91" fmla="*/ 118 h 271"/>
                            <a:gd name="T92" fmla="*/ 71 w 266"/>
                            <a:gd name="T93" fmla="*/ 135 h 271"/>
                            <a:gd name="T94" fmla="*/ 75 w 266"/>
                            <a:gd name="T95" fmla="*/ 166 h 271"/>
                            <a:gd name="T96" fmla="*/ 85 w 266"/>
                            <a:gd name="T97" fmla="*/ 193 h 271"/>
                            <a:gd name="T98" fmla="*/ 104 w 266"/>
                            <a:gd name="T99" fmla="*/ 213 h 271"/>
                            <a:gd name="T100" fmla="*/ 133 w 266"/>
                            <a:gd name="T101" fmla="*/ 219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266" h="271">
                              <a:moveTo>
                                <a:pt x="133" y="0"/>
                              </a:moveTo>
                              <a:lnTo>
                                <a:pt x="133" y="0"/>
                              </a:lnTo>
                              <a:lnTo>
                                <a:pt x="148" y="0"/>
                              </a:lnTo>
                              <a:lnTo>
                                <a:pt x="162" y="2"/>
                              </a:lnTo>
                              <a:lnTo>
                                <a:pt x="177" y="4"/>
                              </a:lnTo>
                              <a:lnTo>
                                <a:pt x="189" y="7"/>
                              </a:lnTo>
                              <a:lnTo>
                                <a:pt x="203" y="13"/>
                              </a:lnTo>
                              <a:lnTo>
                                <a:pt x="212" y="19"/>
                              </a:lnTo>
                              <a:lnTo>
                                <a:pt x="222" y="27"/>
                              </a:lnTo>
                              <a:lnTo>
                                <a:pt x="231" y="35"/>
                              </a:lnTo>
                              <a:lnTo>
                                <a:pt x="239" y="44"/>
                              </a:lnTo>
                              <a:lnTo>
                                <a:pt x="247" y="54"/>
                              </a:lnTo>
                              <a:lnTo>
                                <a:pt x="253" y="66"/>
                              </a:lnTo>
                              <a:lnTo>
                                <a:pt x="257" y="77"/>
                              </a:lnTo>
                              <a:lnTo>
                                <a:pt x="260" y="91"/>
                              </a:lnTo>
                              <a:lnTo>
                                <a:pt x="262" y="104"/>
                              </a:lnTo>
                              <a:lnTo>
                                <a:pt x="266" y="135"/>
                              </a:lnTo>
                              <a:lnTo>
                                <a:pt x="262" y="166"/>
                              </a:lnTo>
                              <a:lnTo>
                                <a:pt x="260" y="180"/>
                              </a:lnTo>
                              <a:lnTo>
                                <a:pt x="257" y="192"/>
                              </a:lnTo>
                              <a:lnTo>
                                <a:pt x="253" y="205"/>
                              </a:lnTo>
                              <a:lnTo>
                                <a:pt x="247" y="215"/>
                              </a:lnTo>
                              <a:lnTo>
                                <a:pt x="239" y="226"/>
                              </a:lnTo>
                              <a:lnTo>
                                <a:pt x="231" y="236"/>
                              </a:lnTo>
                              <a:lnTo>
                                <a:pt x="222" y="244"/>
                              </a:lnTo>
                              <a:lnTo>
                                <a:pt x="212" y="252"/>
                              </a:lnTo>
                              <a:lnTo>
                                <a:pt x="203" y="257"/>
                              </a:lnTo>
                              <a:lnTo>
                                <a:pt x="189" y="263"/>
                              </a:lnTo>
                              <a:lnTo>
                                <a:pt x="177" y="267"/>
                              </a:lnTo>
                              <a:lnTo>
                                <a:pt x="162" y="269"/>
                              </a:lnTo>
                              <a:lnTo>
                                <a:pt x="148" y="271"/>
                              </a:lnTo>
                              <a:lnTo>
                                <a:pt x="133" y="271"/>
                              </a:lnTo>
                              <a:lnTo>
                                <a:pt x="116" y="271"/>
                              </a:lnTo>
                              <a:lnTo>
                                <a:pt x="102" y="269"/>
                              </a:lnTo>
                              <a:lnTo>
                                <a:pt x="89" y="267"/>
                              </a:lnTo>
                              <a:lnTo>
                                <a:pt x="75" y="263"/>
                              </a:lnTo>
                              <a:lnTo>
                                <a:pt x="63" y="257"/>
                              </a:lnTo>
                              <a:lnTo>
                                <a:pt x="52" y="252"/>
                              </a:lnTo>
                              <a:lnTo>
                                <a:pt x="42" y="244"/>
                              </a:lnTo>
                              <a:lnTo>
                                <a:pt x="33" y="236"/>
                              </a:lnTo>
                              <a:lnTo>
                                <a:pt x="25" y="226"/>
                              </a:lnTo>
                              <a:lnTo>
                                <a:pt x="19" y="215"/>
                              </a:lnTo>
                              <a:lnTo>
                                <a:pt x="13" y="205"/>
                              </a:lnTo>
                              <a:lnTo>
                                <a:pt x="7" y="192"/>
                              </a:lnTo>
                              <a:lnTo>
                                <a:pt x="4" y="180"/>
                              </a:lnTo>
                              <a:lnTo>
                                <a:pt x="2" y="166"/>
                              </a:lnTo>
                              <a:lnTo>
                                <a:pt x="0" y="135"/>
                              </a:lnTo>
                              <a:lnTo>
                                <a:pt x="2" y="104"/>
                              </a:lnTo>
                              <a:lnTo>
                                <a:pt x="4" y="91"/>
                              </a:lnTo>
                              <a:lnTo>
                                <a:pt x="7" y="77"/>
                              </a:lnTo>
                              <a:lnTo>
                                <a:pt x="13" y="66"/>
                              </a:lnTo>
                              <a:lnTo>
                                <a:pt x="19" y="54"/>
                              </a:lnTo>
                              <a:lnTo>
                                <a:pt x="25" y="44"/>
                              </a:lnTo>
                              <a:lnTo>
                                <a:pt x="33" y="35"/>
                              </a:lnTo>
                              <a:lnTo>
                                <a:pt x="42" y="27"/>
                              </a:lnTo>
                              <a:lnTo>
                                <a:pt x="52" y="19"/>
                              </a:lnTo>
                              <a:lnTo>
                                <a:pt x="63" y="13"/>
                              </a:lnTo>
                              <a:lnTo>
                                <a:pt x="75" y="7"/>
                              </a:lnTo>
                              <a:lnTo>
                                <a:pt x="89" y="4"/>
                              </a:lnTo>
                              <a:lnTo>
                                <a:pt x="102" y="2"/>
                              </a:lnTo>
                              <a:lnTo>
                                <a:pt x="116" y="0"/>
                              </a:lnTo>
                              <a:lnTo>
                                <a:pt x="133" y="0"/>
                              </a:lnTo>
                              <a:close/>
                              <a:moveTo>
                                <a:pt x="133" y="219"/>
                              </a:moveTo>
                              <a:lnTo>
                                <a:pt x="133" y="219"/>
                              </a:lnTo>
                              <a:lnTo>
                                <a:pt x="146" y="219"/>
                              </a:lnTo>
                              <a:lnTo>
                                <a:pt x="160" y="213"/>
                              </a:lnTo>
                              <a:lnTo>
                                <a:pt x="170" y="205"/>
                              </a:lnTo>
                              <a:lnTo>
                                <a:pt x="177" y="193"/>
                              </a:lnTo>
                              <a:lnTo>
                                <a:pt x="183" y="182"/>
                              </a:lnTo>
                              <a:lnTo>
                                <a:pt x="187" y="166"/>
                              </a:lnTo>
                              <a:lnTo>
                                <a:pt x="189" y="151"/>
                              </a:lnTo>
                              <a:lnTo>
                                <a:pt x="191" y="135"/>
                              </a:lnTo>
                              <a:lnTo>
                                <a:pt x="189" y="118"/>
                              </a:lnTo>
                              <a:lnTo>
                                <a:pt x="187" y="102"/>
                              </a:lnTo>
                              <a:lnTo>
                                <a:pt x="183" y="89"/>
                              </a:lnTo>
                              <a:lnTo>
                                <a:pt x="177" y="75"/>
                              </a:lnTo>
                              <a:lnTo>
                                <a:pt x="170" y="66"/>
                              </a:lnTo>
                              <a:lnTo>
                                <a:pt x="160" y="58"/>
                              </a:lnTo>
                              <a:lnTo>
                                <a:pt x="146" y="52"/>
                              </a:lnTo>
                              <a:lnTo>
                                <a:pt x="133" y="52"/>
                              </a:lnTo>
                              <a:lnTo>
                                <a:pt x="118" y="52"/>
                              </a:lnTo>
                              <a:lnTo>
                                <a:pt x="104" y="58"/>
                              </a:lnTo>
                              <a:lnTo>
                                <a:pt x="94" y="66"/>
                              </a:lnTo>
                              <a:lnTo>
                                <a:pt x="85" y="75"/>
                              </a:lnTo>
                              <a:lnTo>
                                <a:pt x="79" y="89"/>
                              </a:lnTo>
                              <a:lnTo>
                                <a:pt x="75" y="102"/>
                              </a:lnTo>
                              <a:lnTo>
                                <a:pt x="73" y="118"/>
                              </a:lnTo>
                              <a:lnTo>
                                <a:pt x="71" y="135"/>
                              </a:lnTo>
                              <a:lnTo>
                                <a:pt x="73" y="151"/>
                              </a:lnTo>
                              <a:lnTo>
                                <a:pt x="75" y="166"/>
                              </a:lnTo>
                              <a:lnTo>
                                <a:pt x="79" y="182"/>
                              </a:lnTo>
                              <a:lnTo>
                                <a:pt x="85" y="193"/>
                              </a:lnTo>
                              <a:lnTo>
                                <a:pt x="94" y="205"/>
                              </a:lnTo>
                              <a:lnTo>
                                <a:pt x="104" y="213"/>
                              </a:lnTo>
                              <a:lnTo>
                                <a:pt x="118" y="219"/>
                              </a:lnTo>
                              <a:lnTo>
                                <a:pt x="133" y="21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1" name="Freeform 199"/>
                      <wps:cNvSpPr>
                        <a:spLocks/>
                      </wps:cNvSpPr>
                      <wps:spPr bwMode="auto">
                        <a:xfrm>
                          <a:off x="381000" y="113030"/>
                          <a:ext cx="84455" cy="86360"/>
                        </a:xfrm>
                        <a:custGeom>
                          <a:avLst/>
                          <a:gdLst>
                            <a:gd name="T0" fmla="*/ 133 w 266"/>
                            <a:gd name="T1" fmla="*/ 0 h 271"/>
                            <a:gd name="T2" fmla="*/ 162 w 266"/>
                            <a:gd name="T3" fmla="*/ 2 h 271"/>
                            <a:gd name="T4" fmla="*/ 189 w 266"/>
                            <a:gd name="T5" fmla="*/ 7 h 271"/>
                            <a:gd name="T6" fmla="*/ 212 w 266"/>
                            <a:gd name="T7" fmla="*/ 19 h 271"/>
                            <a:gd name="T8" fmla="*/ 231 w 266"/>
                            <a:gd name="T9" fmla="*/ 35 h 271"/>
                            <a:gd name="T10" fmla="*/ 247 w 266"/>
                            <a:gd name="T11" fmla="*/ 54 h 271"/>
                            <a:gd name="T12" fmla="*/ 257 w 266"/>
                            <a:gd name="T13" fmla="*/ 77 h 271"/>
                            <a:gd name="T14" fmla="*/ 262 w 266"/>
                            <a:gd name="T15" fmla="*/ 104 h 271"/>
                            <a:gd name="T16" fmla="*/ 266 w 266"/>
                            <a:gd name="T17" fmla="*/ 135 h 271"/>
                            <a:gd name="T18" fmla="*/ 260 w 266"/>
                            <a:gd name="T19" fmla="*/ 180 h 271"/>
                            <a:gd name="T20" fmla="*/ 253 w 266"/>
                            <a:gd name="T21" fmla="*/ 205 h 271"/>
                            <a:gd name="T22" fmla="*/ 239 w 266"/>
                            <a:gd name="T23" fmla="*/ 226 h 271"/>
                            <a:gd name="T24" fmla="*/ 222 w 266"/>
                            <a:gd name="T25" fmla="*/ 244 h 271"/>
                            <a:gd name="T26" fmla="*/ 203 w 266"/>
                            <a:gd name="T27" fmla="*/ 257 h 271"/>
                            <a:gd name="T28" fmla="*/ 177 w 266"/>
                            <a:gd name="T29" fmla="*/ 267 h 271"/>
                            <a:gd name="T30" fmla="*/ 148 w 266"/>
                            <a:gd name="T31" fmla="*/ 271 h 271"/>
                            <a:gd name="T32" fmla="*/ 133 w 266"/>
                            <a:gd name="T33" fmla="*/ 271 h 271"/>
                            <a:gd name="T34" fmla="*/ 102 w 266"/>
                            <a:gd name="T35" fmla="*/ 269 h 271"/>
                            <a:gd name="T36" fmla="*/ 75 w 266"/>
                            <a:gd name="T37" fmla="*/ 263 h 271"/>
                            <a:gd name="T38" fmla="*/ 52 w 266"/>
                            <a:gd name="T39" fmla="*/ 252 h 271"/>
                            <a:gd name="T40" fmla="*/ 33 w 266"/>
                            <a:gd name="T41" fmla="*/ 236 h 271"/>
                            <a:gd name="T42" fmla="*/ 19 w 266"/>
                            <a:gd name="T43" fmla="*/ 215 h 271"/>
                            <a:gd name="T44" fmla="*/ 7 w 266"/>
                            <a:gd name="T45" fmla="*/ 192 h 271"/>
                            <a:gd name="T46" fmla="*/ 2 w 266"/>
                            <a:gd name="T47" fmla="*/ 166 h 271"/>
                            <a:gd name="T48" fmla="*/ 0 w 266"/>
                            <a:gd name="T49" fmla="*/ 135 h 271"/>
                            <a:gd name="T50" fmla="*/ 4 w 266"/>
                            <a:gd name="T51" fmla="*/ 91 h 271"/>
                            <a:gd name="T52" fmla="*/ 13 w 266"/>
                            <a:gd name="T53" fmla="*/ 66 h 271"/>
                            <a:gd name="T54" fmla="*/ 25 w 266"/>
                            <a:gd name="T55" fmla="*/ 44 h 271"/>
                            <a:gd name="T56" fmla="*/ 42 w 266"/>
                            <a:gd name="T57" fmla="*/ 27 h 271"/>
                            <a:gd name="T58" fmla="*/ 63 w 266"/>
                            <a:gd name="T59" fmla="*/ 13 h 271"/>
                            <a:gd name="T60" fmla="*/ 89 w 266"/>
                            <a:gd name="T61" fmla="*/ 4 h 271"/>
                            <a:gd name="T62" fmla="*/ 116 w 266"/>
                            <a:gd name="T63" fmla="*/ 0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266" h="271">
                              <a:moveTo>
                                <a:pt x="133" y="0"/>
                              </a:moveTo>
                              <a:lnTo>
                                <a:pt x="133" y="0"/>
                              </a:lnTo>
                              <a:lnTo>
                                <a:pt x="148" y="0"/>
                              </a:lnTo>
                              <a:lnTo>
                                <a:pt x="162" y="2"/>
                              </a:lnTo>
                              <a:lnTo>
                                <a:pt x="177" y="4"/>
                              </a:lnTo>
                              <a:lnTo>
                                <a:pt x="189" y="7"/>
                              </a:lnTo>
                              <a:lnTo>
                                <a:pt x="203" y="13"/>
                              </a:lnTo>
                              <a:lnTo>
                                <a:pt x="212" y="19"/>
                              </a:lnTo>
                              <a:lnTo>
                                <a:pt x="222" y="27"/>
                              </a:lnTo>
                              <a:lnTo>
                                <a:pt x="231" y="35"/>
                              </a:lnTo>
                              <a:lnTo>
                                <a:pt x="239" y="44"/>
                              </a:lnTo>
                              <a:lnTo>
                                <a:pt x="247" y="54"/>
                              </a:lnTo>
                              <a:lnTo>
                                <a:pt x="253" y="66"/>
                              </a:lnTo>
                              <a:lnTo>
                                <a:pt x="257" y="77"/>
                              </a:lnTo>
                              <a:lnTo>
                                <a:pt x="260" y="91"/>
                              </a:lnTo>
                              <a:lnTo>
                                <a:pt x="262" y="104"/>
                              </a:lnTo>
                              <a:lnTo>
                                <a:pt x="266" y="135"/>
                              </a:lnTo>
                              <a:lnTo>
                                <a:pt x="262" y="166"/>
                              </a:lnTo>
                              <a:lnTo>
                                <a:pt x="260" y="180"/>
                              </a:lnTo>
                              <a:lnTo>
                                <a:pt x="257" y="192"/>
                              </a:lnTo>
                              <a:lnTo>
                                <a:pt x="253" y="205"/>
                              </a:lnTo>
                              <a:lnTo>
                                <a:pt x="247" y="215"/>
                              </a:lnTo>
                              <a:lnTo>
                                <a:pt x="239" y="226"/>
                              </a:lnTo>
                              <a:lnTo>
                                <a:pt x="231" y="236"/>
                              </a:lnTo>
                              <a:lnTo>
                                <a:pt x="222" y="244"/>
                              </a:lnTo>
                              <a:lnTo>
                                <a:pt x="212" y="252"/>
                              </a:lnTo>
                              <a:lnTo>
                                <a:pt x="203" y="257"/>
                              </a:lnTo>
                              <a:lnTo>
                                <a:pt x="189" y="263"/>
                              </a:lnTo>
                              <a:lnTo>
                                <a:pt x="177" y="267"/>
                              </a:lnTo>
                              <a:lnTo>
                                <a:pt x="162" y="269"/>
                              </a:lnTo>
                              <a:lnTo>
                                <a:pt x="148" y="271"/>
                              </a:lnTo>
                              <a:lnTo>
                                <a:pt x="133" y="271"/>
                              </a:lnTo>
                              <a:lnTo>
                                <a:pt x="116" y="271"/>
                              </a:lnTo>
                              <a:lnTo>
                                <a:pt x="102" y="269"/>
                              </a:lnTo>
                              <a:lnTo>
                                <a:pt x="89" y="267"/>
                              </a:lnTo>
                              <a:lnTo>
                                <a:pt x="75" y="263"/>
                              </a:lnTo>
                              <a:lnTo>
                                <a:pt x="63" y="257"/>
                              </a:lnTo>
                              <a:lnTo>
                                <a:pt x="52" y="252"/>
                              </a:lnTo>
                              <a:lnTo>
                                <a:pt x="42" y="244"/>
                              </a:lnTo>
                              <a:lnTo>
                                <a:pt x="33" y="236"/>
                              </a:lnTo>
                              <a:lnTo>
                                <a:pt x="25" y="226"/>
                              </a:lnTo>
                              <a:lnTo>
                                <a:pt x="19" y="215"/>
                              </a:lnTo>
                              <a:lnTo>
                                <a:pt x="13" y="205"/>
                              </a:lnTo>
                              <a:lnTo>
                                <a:pt x="7" y="192"/>
                              </a:lnTo>
                              <a:lnTo>
                                <a:pt x="4" y="180"/>
                              </a:lnTo>
                              <a:lnTo>
                                <a:pt x="2" y="166"/>
                              </a:lnTo>
                              <a:lnTo>
                                <a:pt x="0" y="135"/>
                              </a:lnTo>
                              <a:lnTo>
                                <a:pt x="2" y="104"/>
                              </a:lnTo>
                              <a:lnTo>
                                <a:pt x="4" y="91"/>
                              </a:lnTo>
                              <a:lnTo>
                                <a:pt x="7" y="77"/>
                              </a:lnTo>
                              <a:lnTo>
                                <a:pt x="13" y="66"/>
                              </a:lnTo>
                              <a:lnTo>
                                <a:pt x="19" y="54"/>
                              </a:lnTo>
                              <a:lnTo>
                                <a:pt x="25" y="44"/>
                              </a:lnTo>
                              <a:lnTo>
                                <a:pt x="33" y="35"/>
                              </a:lnTo>
                              <a:lnTo>
                                <a:pt x="42" y="27"/>
                              </a:lnTo>
                              <a:lnTo>
                                <a:pt x="52" y="19"/>
                              </a:lnTo>
                              <a:lnTo>
                                <a:pt x="63" y="13"/>
                              </a:lnTo>
                              <a:lnTo>
                                <a:pt x="75" y="7"/>
                              </a:lnTo>
                              <a:lnTo>
                                <a:pt x="89" y="4"/>
                              </a:lnTo>
                              <a:lnTo>
                                <a:pt x="102" y="2"/>
                              </a:lnTo>
                              <a:lnTo>
                                <a:pt x="116" y="0"/>
                              </a:lnTo>
                              <a:lnTo>
                                <a:pt x="133" y="0"/>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2" name="Freeform 200"/>
                      <wps:cNvSpPr>
                        <a:spLocks/>
                      </wps:cNvSpPr>
                      <wps:spPr bwMode="auto">
                        <a:xfrm>
                          <a:off x="403860" y="129540"/>
                          <a:ext cx="37465" cy="53340"/>
                        </a:xfrm>
                        <a:custGeom>
                          <a:avLst/>
                          <a:gdLst>
                            <a:gd name="T0" fmla="*/ 62 w 120"/>
                            <a:gd name="T1" fmla="*/ 167 h 167"/>
                            <a:gd name="T2" fmla="*/ 62 w 120"/>
                            <a:gd name="T3" fmla="*/ 167 h 167"/>
                            <a:gd name="T4" fmla="*/ 75 w 120"/>
                            <a:gd name="T5" fmla="*/ 167 h 167"/>
                            <a:gd name="T6" fmla="*/ 89 w 120"/>
                            <a:gd name="T7" fmla="*/ 161 h 167"/>
                            <a:gd name="T8" fmla="*/ 99 w 120"/>
                            <a:gd name="T9" fmla="*/ 153 h 167"/>
                            <a:gd name="T10" fmla="*/ 106 w 120"/>
                            <a:gd name="T11" fmla="*/ 141 h 167"/>
                            <a:gd name="T12" fmla="*/ 112 w 120"/>
                            <a:gd name="T13" fmla="*/ 130 h 167"/>
                            <a:gd name="T14" fmla="*/ 116 w 120"/>
                            <a:gd name="T15" fmla="*/ 114 h 167"/>
                            <a:gd name="T16" fmla="*/ 118 w 120"/>
                            <a:gd name="T17" fmla="*/ 99 h 167"/>
                            <a:gd name="T18" fmla="*/ 120 w 120"/>
                            <a:gd name="T19" fmla="*/ 83 h 167"/>
                            <a:gd name="T20" fmla="*/ 120 w 120"/>
                            <a:gd name="T21" fmla="*/ 83 h 167"/>
                            <a:gd name="T22" fmla="*/ 118 w 120"/>
                            <a:gd name="T23" fmla="*/ 66 h 167"/>
                            <a:gd name="T24" fmla="*/ 116 w 120"/>
                            <a:gd name="T25" fmla="*/ 50 h 167"/>
                            <a:gd name="T26" fmla="*/ 112 w 120"/>
                            <a:gd name="T27" fmla="*/ 37 h 167"/>
                            <a:gd name="T28" fmla="*/ 106 w 120"/>
                            <a:gd name="T29" fmla="*/ 23 h 167"/>
                            <a:gd name="T30" fmla="*/ 99 w 120"/>
                            <a:gd name="T31" fmla="*/ 14 h 167"/>
                            <a:gd name="T32" fmla="*/ 89 w 120"/>
                            <a:gd name="T33" fmla="*/ 6 h 167"/>
                            <a:gd name="T34" fmla="*/ 75 w 120"/>
                            <a:gd name="T35" fmla="*/ 0 h 167"/>
                            <a:gd name="T36" fmla="*/ 62 w 120"/>
                            <a:gd name="T37" fmla="*/ 0 h 167"/>
                            <a:gd name="T38" fmla="*/ 62 w 120"/>
                            <a:gd name="T39" fmla="*/ 0 h 167"/>
                            <a:gd name="T40" fmla="*/ 47 w 120"/>
                            <a:gd name="T41" fmla="*/ 0 h 167"/>
                            <a:gd name="T42" fmla="*/ 33 w 120"/>
                            <a:gd name="T43" fmla="*/ 6 h 167"/>
                            <a:gd name="T44" fmla="*/ 23 w 120"/>
                            <a:gd name="T45" fmla="*/ 14 h 167"/>
                            <a:gd name="T46" fmla="*/ 14 w 120"/>
                            <a:gd name="T47" fmla="*/ 23 h 167"/>
                            <a:gd name="T48" fmla="*/ 8 w 120"/>
                            <a:gd name="T49" fmla="*/ 37 h 167"/>
                            <a:gd name="T50" fmla="*/ 4 w 120"/>
                            <a:gd name="T51" fmla="*/ 50 h 167"/>
                            <a:gd name="T52" fmla="*/ 2 w 120"/>
                            <a:gd name="T53" fmla="*/ 66 h 167"/>
                            <a:gd name="T54" fmla="*/ 0 w 120"/>
                            <a:gd name="T55" fmla="*/ 83 h 167"/>
                            <a:gd name="T56" fmla="*/ 0 w 120"/>
                            <a:gd name="T57" fmla="*/ 83 h 167"/>
                            <a:gd name="T58" fmla="*/ 2 w 120"/>
                            <a:gd name="T59" fmla="*/ 99 h 167"/>
                            <a:gd name="T60" fmla="*/ 4 w 120"/>
                            <a:gd name="T61" fmla="*/ 114 h 167"/>
                            <a:gd name="T62" fmla="*/ 8 w 120"/>
                            <a:gd name="T63" fmla="*/ 130 h 167"/>
                            <a:gd name="T64" fmla="*/ 14 w 120"/>
                            <a:gd name="T65" fmla="*/ 141 h 167"/>
                            <a:gd name="T66" fmla="*/ 23 w 120"/>
                            <a:gd name="T67" fmla="*/ 153 h 167"/>
                            <a:gd name="T68" fmla="*/ 33 w 120"/>
                            <a:gd name="T69" fmla="*/ 161 h 167"/>
                            <a:gd name="T70" fmla="*/ 47 w 120"/>
                            <a:gd name="T71" fmla="*/ 167 h 167"/>
                            <a:gd name="T72" fmla="*/ 62 w 120"/>
                            <a:gd name="T73" fmla="*/ 167 h 1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20" h="167">
                              <a:moveTo>
                                <a:pt x="62" y="167"/>
                              </a:moveTo>
                              <a:lnTo>
                                <a:pt x="62" y="167"/>
                              </a:lnTo>
                              <a:lnTo>
                                <a:pt x="75" y="167"/>
                              </a:lnTo>
                              <a:lnTo>
                                <a:pt x="89" y="161"/>
                              </a:lnTo>
                              <a:lnTo>
                                <a:pt x="99" y="153"/>
                              </a:lnTo>
                              <a:lnTo>
                                <a:pt x="106" y="141"/>
                              </a:lnTo>
                              <a:lnTo>
                                <a:pt x="112" y="130"/>
                              </a:lnTo>
                              <a:lnTo>
                                <a:pt x="116" y="114"/>
                              </a:lnTo>
                              <a:lnTo>
                                <a:pt x="118" y="99"/>
                              </a:lnTo>
                              <a:lnTo>
                                <a:pt x="120" y="83"/>
                              </a:lnTo>
                              <a:lnTo>
                                <a:pt x="118" y="66"/>
                              </a:lnTo>
                              <a:lnTo>
                                <a:pt x="116" y="50"/>
                              </a:lnTo>
                              <a:lnTo>
                                <a:pt x="112" y="37"/>
                              </a:lnTo>
                              <a:lnTo>
                                <a:pt x="106" y="23"/>
                              </a:lnTo>
                              <a:lnTo>
                                <a:pt x="99" y="14"/>
                              </a:lnTo>
                              <a:lnTo>
                                <a:pt x="89" y="6"/>
                              </a:lnTo>
                              <a:lnTo>
                                <a:pt x="75" y="0"/>
                              </a:lnTo>
                              <a:lnTo>
                                <a:pt x="62" y="0"/>
                              </a:lnTo>
                              <a:lnTo>
                                <a:pt x="47" y="0"/>
                              </a:lnTo>
                              <a:lnTo>
                                <a:pt x="33" y="6"/>
                              </a:lnTo>
                              <a:lnTo>
                                <a:pt x="23" y="14"/>
                              </a:lnTo>
                              <a:lnTo>
                                <a:pt x="14" y="23"/>
                              </a:lnTo>
                              <a:lnTo>
                                <a:pt x="8" y="37"/>
                              </a:lnTo>
                              <a:lnTo>
                                <a:pt x="4" y="50"/>
                              </a:lnTo>
                              <a:lnTo>
                                <a:pt x="2" y="66"/>
                              </a:lnTo>
                              <a:lnTo>
                                <a:pt x="0" y="83"/>
                              </a:lnTo>
                              <a:lnTo>
                                <a:pt x="2" y="99"/>
                              </a:lnTo>
                              <a:lnTo>
                                <a:pt x="4" y="114"/>
                              </a:lnTo>
                              <a:lnTo>
                                <a:pt x="8" y="130"/>
                              </a:lnTo>
                              <a:lnTo>
                                <a:pt x="14" y="141"/>
                              </a:lnTo>
                              <a:lnTo>
                                <a:pt x="23" y="153"/>
                              </a:lnTo>
                              <a:lnTo>
                                <a:pt x="33" y="161"/>
                              </a:lnTo>
                              <a:lnTo>
                                <a:pt x="47" y="167"/>
                              </a:lnTo>
                              <a:lnTo>
                                <a:pt x="62" y="167"/>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3" name="Freeform 201"/>
                      <wps:cNvSpPr>
                        <a:spLocks/>
                      </wps:cNvSpPr>
                      <wps:spPr bwMode="auto">
                        <a:xfrm>
                          <a:off x="291465" y="113030"/>
                          <a:ext cx="73660" cy="86360"/>
                        </a:xfrm>
                        <a:custGeom>
                          <a:avLst/>
                          <a:gdLst>
                            <a:gd name="T0" fmla="*/ 154 w 231"/>
                            <a:gd name="T1" fmla="*/ 0 h 271"/>
                            <a:gd name="T2" fmla="*/ 193 w 231"/>
                            <a:gd name="T3" fmla="*/ 2 h 271"/>
                            <a:gd name="T4" fmla="*/ 226 w 231"/>
                            <a:gd name="T5" fmla="*/ 69 h 271"/>
                            <a:gd name="T6" fmla="*/ 208 w 231"/>
                            <a:gd name="T7" fmla="*/ 62 h 271"/>
                            <a:gd name="T8" fmla="*/ 173 w 231"/>
                            <a:gd name="T9" fmla="*/ 52 h 271"/>
                            <a:gd name="T10" fmla="*/ 156 w 231"/>
                            <a:gd name="T11" fmla="*/ 52 h 271"/>
                            <a:gd name="T12" fmla="*/ 123 w 231"/>
                            <a:gd name="T13" fmla="*/ 58 h 271"/>
                            <a:gd name="T14" fmla="*/ 96 w 231"/>
                            <a:gd name="T15" fmla="*/ 75 h 271"/>
                            <a:gd name="T16" fmla="*/ 79 w 231"/>
                            <a:gd name="T17" fmla="*/ 100 h 271"/>
                            <a:gd name="T18" fmla="*/ 73 w 231"/>
                            <a:gd name="T19" fmla="*/ 135 h 271"/>
                            <a:gd name="T20" fmla="*/ 75 w 231"/>
                            <a:gd name="T21" fmla="*/ 155 h 271"/>
                            <a:gd name="T22" fmla="*/ 87 w 231"/>
                            <a:gd name="T23" fmla="*/ 186 h 271"/>
                            <a:gd name="T24" fmla="*/ 112 w 231"/>
                            <a:gd name="T25" fmla="*/ 207 h 271"/>
                            <a:gd name="T26" fmla="*/ 143 w 231"/>
                            <a:gd name="T27" fmla="*/ 219 h 271"/>
                            <a:gd name="T28" fmla="*/ 162 w 231"/>
                            <a:gd name="T29" fmla="*/ 219 h 271"/>
                            <a:gd name="T30" fmla="*/ 197 w 231"/>
                            <a:gd name="T31" fmla="*/ 215 h 271"/>
                            <a:gd name="T32" fmla="*/ 230 w 231"/>
                            <a:gd name="T33" fmla="*/ 205 h 271"/>
                            <a:gd name="T34" fmla="*/ 231 w 231"/>
                            <a:gd name="T35" fmla="*/ 259 h 271"/>
                            <a:gd name="T36" fmla="*/ 199 w 231"/>
                            <a:gd name="T37" fmla="*/ 269 h 271"/>
                            <a:gd name="T38" fmla="*/ 154 w 231"/>
                            <a:gd name="T39" fmla="*/ 271 h 271"/>
                            <a:gd name="T40" fmla="*/ 127 w 231"/>
                            <a:gd name="T41" fmla="*/ 271 h 271"/>
                            <a:gd name="T42" fmla="*/ 87 w 231"/>
                            <a:gd name="T43" fmla="*/ 261 h 271"/>
                            <a:gd name="T44" fmla="*/ 61 w 231"/>
                            <a:gd name="T45" fmla="*/ 250 h 271"/>
                            <a:gd name="T46" fmla="*/ 40 w 231"/>
                            <a:gd name="T47" fmla="*/ 232 h 271"/>
                            <a:gd name="T48" fmla="*/ 21 w 231"/>
                            <a:gd name="T49" fmla="*/ 213 h 271"/>
                            <a:gd name="T50" fmla="*/ 7 w 231"/>
                            <a:gd name="T51" fmla="*/ 186 h 271"/>
                            <a:gd name="T52" fmla="*/ 2 w 231"/>
                            <a:gd name="T53" fmla="*/ 153 h 271"/>
                            <a:gd name="T54" fmla="*/ 0 w 231"/>
                            <a:gd name="T55" fmla="*/ 135 h 271"/>
                            <a:gd name="T56" fmla="*/ 3 w 231"/>
                            <a:gd name="T57" fmla="*/ 102 h 271"/>
                            <a:gd name="T58" fmla="*/ 11 w 231"/>
                            <a:gd name="T59" fmla="*/ 75 h 271"/>
                            <a:gd name="T60" fmla="*/ 27 w 231"/>
                            <a:gd name="T61" fmla="*/ 52 h 271"/>
                            <a:gd name="T62" fmla="*/ 44 w 231"/>
                            <a:gd name="T63" fmla="*/ 33 h 271"/>
                            <a:gd name="T64" fmla="*/ 67 w 231"/>
                            <a:gd name="T65" fmla="*/ 17 h 271"/>
                            <a:gd name="T66" fmla="*/ 92 w 231"/>
                            <a:gd name="T67" fmla="*/ 7 h 271"/>
                            <a:gd name="T68" fmla="*/ 121 w 231"/>
                            <a:gd name="T69" fmla="*/ 2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231" h="271">
                              <a:moveTo>
                                <a:pt x="154" y="0"/>
                              </a:moveTo>
                              <a:lnTo>
                                <a:pt x="154" y="0"/>
                              </a:lnTo>
                              <a:lnTo>
                                <a:pt x="173" y="0"/>
                              </a:lnTo>
                              <a:lnTo>
                                <a:pt x="193" y="2"/>
                              </a:lnTo>
                              <a:lnTo>
                                <a:pt x="231" y="11"/>
                              </a:lnTo>
                              <a:lnTo>
                                <a:pt x="226" y="69"/>
                              </a:lnTo>
                              <a:lnTo>
                                <a:pt x="208" y="62"/>
                              </a:lnTo>
                              <a:lnTo>
                                <a:pt x="191" y="56"/>
                              </a:lnTo>
                              <a:lnTo>
                                <a:pt x="173" y="52"/>
                              </a:lnTo>
                              <a:lnTo>
                                <a:pt x="156" y="52"/>
                              </a:lnTo>
                              <a:lnTo>
                                <a:pt x="139" y="52"/>
                              </a:lnTo>
                              <a:lnTo>
                                <a:pt x="123" y="58"/>
                              </a:lnTo>
                              <a:lnTo>
                                <a:pt x="108" y="66"/>
                              </a:lnTo>
                              <a:lnTo>
                                <a:pt x="96" y="75"/>
                              </a:lnTo>
                              <a:lnTo>
                                <a:pt x="87" y="87"/>
                              </a:lnTo>
                              <a:lnTo>
                                <a:pt x="79" y="100"/>
                              </a:lnTo>
                              <a:lnTo>
                                <a:pt x="75" y="118"/>
                              </a:lnTo>
                              <a:lnTo>
                                <a:pt x="73" y="135"/>
                              </a:lnTo>
                              <a:lnTo>
                                <a:pt x="75" y="155"/>
                              </a:lnTo>
                              <a:lnTo>
                                <a:pt x="79" y="170"/>
                              </a:lnTo>
                              <a:lnTo>
                                <a:pt x="87" y="186"/>
                              </a:lnTo>
                              <a:lnTo>
                                <a:pt x="98" y="197"/>
                              </a:lnTo>
                              <a:lnTo>
                                <a:pt x="112" y="207"/>
                              </a:lnTo>
                              <a:lnTo>
                                <a:pt x="127" y="213"/>
                              </a:lnTo>
                              <a:lnTo>
                                <a:pt x="143" y="219"/>
                              </a:lnTo>
                              <a:lnTo>
                                <a:pt x="162" y="219"/>
                              </a:lnTo>
                              <a:lnTo>
                                <a:pt x="179" y="219"/>
                              </a:lnTo>
                              <a:lnTo>
                                <a:pt x="197" y="215"/>
                              </a:lnTo>
                              <a:lnTo>
                                <a:pt x="214" y="211"/>
                              </a:lnTo>
                              <a:lnTo>
                                <a:pt x="230" y="205"/>
                              </a:lnTo>
                              <a:lnTo>
                                <a:pt x="231" y="259"/>
                              </a:lnTo>
                              <a:lnTo>
                                <a:pt x="216" y="265"/>
                              </a:lnTo>
                              <a:lnTo>
                                <a:pt x="199" y="269"/>
                              </a:lnTo>
                              <a:lnTo>
                                <a:pt x="177" y="271"/>
                              </a:lnTo>
                              <a:lnTo>
                                <a:pt x="154" y="271"/>
                              </a:lnTo>
                              <a:lnTo>
                                <a:pt x="127" y="271"/>
                              </a:lnTo>
                              <a:lnTo>
                                <a:pt x="100" y="265"/>
                              </a:lnTo>
                              <a:lnTo>
                                <a:pt x="87" y="261"/>
                              </a:lnTo>
                              <a:lnTo>
                                <a:pt x="73" y="255"/>
                              </a:lnTo>
                              <a:lnTo>
                                <a:pt x="61" y="250"/>
                              </a:lnTo>
                              <a:lnTo>
                                <a:pt x="50" y="242"/>
                              </a:lnTo>
                              <a:lnTo>
                                <a:pt x="40" y="232"/>
                              </a:lnTo>
                              <a:lnTo>
                                <a:pt x="31" y="223"/>
                              </a:lnTo>
                              <a:lnTo>
                                <a:pt x="21" y="213"/>
                              </a:lnTo>
                              <a:lnTo>
                                <a:pt x="13" y="199"/>
                              </a:lnTo>
                              <a:lnTo>
                                <a:pt x="7" y="186"/>
                              </a:lnTo>
                              <a:lnTo>
                                <a:pt x="3" y="170"/>
                              </a:lnTo>
                              <a:lnTo>
                                <a:pt x="2" y="153"/>
                              </a:lnTo>
                              <a:lnTo>
                                <a:pt x="0" y="135"/>
                              </a:lnTo>
                              <a:lnTo>
                                <a:pt x="2" y="118"/>
                              </a:lnTo>
                              <a:lnTo>
                                <a:pt x="3" y="102"/>
                              </a:lnTo>
                              <a:lnTo>
                                <a:pt x="7" y="89"/>
                              </a:lnTo>
                              <a:lnTo>
                                <a:pt x="11" y="75"/>
                              </a:lnTo>
                              <a:lnTo>
                                <a:pt x="19" y="62"/>
                              </a:lnTo>
                              <a:lnTo>
                                <a:pt x="27" y="52"/>
                              </a:lnTo>
                              <a:lnTo>
                                <a:pt x="34" y="40"/>
                              </a:lnTo>
                              <a:lnTo>
                                <a:pt x="44" y="33"/>
                              </a:lnTo>
                              <a:lnTo>
                                <a:pt x="56" y="25"/>
                              </a:lnTo>
                              <a:lnTo>
                                <a:pt x="67" y="17"/>
                              </a:lnTo>
                              <a:lnTo>
                                <a:pt x="79" y="11"/>
                              </a:lnTo>
                              <a:lnTo>
                                <a:pt x="92" y="7"/>
                              </a:lnTo>
                              <a:lnTo>
                                <a:pt x="108" y="4"/>
                              </a:lnTo>
                              <a:lnTo>
                                <a:pt x="121" y="2"/>
                              </a:lnTo>
                              <a:lnTo>
                                <a:pt x="154"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4" name="Freeform 202"/>
                      <wps:cNvSpPr>
                        <a:spLocks/>
                      </wps:cNvSpPr>
                      <wps:spPr bwMode="auto">
                        <a:xfrm>
                          <a:off x="291465" y="113030"/>
                          <a:ext cx="73660" cy="86360"/>
                        </a:xfrm>
                        <a:custGeom>
                          <a:avLst/>
                          <a:gdLst>
                            <a:gd name="T0" fmla="*/ 154 w 231"/>
                            <a:gd name="T1" fmla="*/ 0 h 271"/>
                            <a:gd name="T2" fmla="*/ 193 w 231"/>
                            <a:gd name="T3" fmla="*/ 2 h 271"/>
                            <a:gd name="T4" fmla="*/ 226 w 231"/>
                            <a:gd name="T5" fmla="*/ 69 h 271"/>
                            <a:gd name="T6" fmla="*/ 208 w 231"/>
                            <a:gd name="T7" fmla="*/ 62 h 271"/>
                            <a:gd name="T8" fmla="*/ 173 w 231"/>
                            <a:gd name="T9" fmla="*/ 52 h 271"/>
                            <a:gd name="T10" fmla="*/ 156 w 231"/>
                            <a:gd name="T11" fmla="*/ 52 h 271"/>
                            <a:gd name="T12" fmla="*/ 123 w 231"/>
                            <a:gd name="T13" fmla="*/ 58 h 271"/>
                            <a:gd name="T14" fmla="*/ 96 w 231"/>
                            <a:gd name="T15" fmla="*/ 75 h 271"/>
                            <a:gd name="T16" fmla="*/ 79 w 231"/>
                            <a:gd name="T17" fmla="*/ 100 h 271"/>
                            <a:gd name="T18" fmla="*/ 73 w 231"/>
                            <a:gd name="T19" fmla="*/ 135 h 271"/>
                            <a:gd name="T20" fmla="*/ 75 w 231"/>
                            <a:gd name="T21" fmla="*/ 155 h 271"/>
                            <a:gd name="T22" fmla="*/ 87 w 231"/>
                            <a:gd name="T23" fmla="*/ 186 h 271"/>
                            <a:gd name="T24" fmla="*/ 112 w 231"/>
                            <a:gd name="T25" fmla="*/ 207 h 271"/>
                            <a:gd name="T26" fmla="*/ 143 w 231"/>
                            <a:gd name="T27" fmla="*/ 219 h 271"/>
                            <a:gd name="T28" fmla="*/ 162 w 231"/>
                            <a:gd name="T29" fmla="*/ 219 h 271"/>
                            <a:gd name="T30" fmla="*/ 197 w 231"/>
                            <a:gd name="T31" fmla="*/ 215 h 271"/>
                            <a:gd name="T32" fmla="*/ 230 w 231"/>
                            <a:gd name="T33" fmla="*/ 205 h 271"/>
                            <a:gd name="T34" fmla="*/ 231 w 231"/>
                            <a:gd name="T35" fmla="*/ 259 h 271"/>
                            <a:gd name="T36" fmla="*/ 199 w 231"/>
                            <a:gd name="T37" fmla="*/ 269 h 271"/>
                            <a:gd name="T38" fmla="*/ 154 w 231"/>
                            <a:gd name="T39" fmla="*/ 271 h 271"/>
                            <a:gd name="T40" fmla="*/ 127 w 231"/>
                            <a:gd name="T41" fmla="*/ 271 h 271"/>
                            <a:gd name="T42" fmla="*/ 87 w 231"/>
                            <a:gd name="T43" fmla="*/ 261 h 271"/>
                            <a:gd name="T44" fmla="*/ 61 w 231"/>
                            <a:gd name="T45" fmla="*/ 250 h 271"/>
                            <a:gd name="T46" fmla="*/ 40 w 231"/>
                            <a:gd name="T47" fmla="*/ 232 h 271"/>
                            <a:gd name="T48" fmla="*/ 21 w 231"/>
                            <a:gd name="T49" fmla="*/ 213 h 271"/>
                            <a:gd name="T50" fmla="*/ 7 w 231"/>
                            <a:gd name="T51" fmla="*/ 186 h 271"/>
                            <a:gd name="T52" fmla="*/ 2 w 231"/>
                            <a:gd name="T53" fmla="*/ 153 h 271"/>
                            <a:gd name="T54" fmla="*/ 0 w 231"/>
                            <a:gd name="T55" fmla="*/ 135 h 271"/>
                            <a:gd name="T56" fmla="*/ 3 w 231"/>
                            <a:gd name="T57" fmla="*/ 102 h 271"/>
                            <a:gd name="T58" fmla="*/ 11 w 231"/>
                            <a:gd name="T59" fmla="*/ 75 h 271"/>
                            <a:gd name="T60" fmla="*/ 27 w 231"/>
                            <a:gd name="T61" fmla="*/ 52 h 271"/>
                            <a:gd name="T62" fmla="*/ 44 w 231"/>
                            <a:gd name="T63" fmla="*/ 33 h 271"/>
                            <a:gd name="T64" fmla="*/ 67 w 231"/>
                            <a:gd name="T65" fmla="*/ 17 h 271"/>
                            <a:gd name="T66" fmla="*/ 92 w 231"/>
                            <a:gd name="T67" fmla="*/ 7 h 271"/>
                            <a:gd name="T68" fmla="*/ 121 w 231"/>
                            <a:gd name="T69" fmla="*/ 2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231" h="271">
                              <a:moveTo>
                                <a:pt x="154" y="0"/>
                              </a:moveTo>
                              <a:lnTo>
                                <a:pt x="154" y="0"/>
                              </a:lnTo>
                              <a:lnTo>
                                <a:pt x="173" y="0"/>
                              </a:lnTo>
                              <a:lnTo>
                                <a:pt x="193" y="2"/>
                              </a:lnTo>
                              <a:lnTo>
                                <a:pt x="231" y="11"/>
                              </a:lnTo>
                              <a:lnTo>
                                <a:pt x="226" y="69"/>
                              </a:lnTo>
                              <a:lnTo>
                                <a:pt x="208" y="62"/>
                              </a:lnTo>
                              <a:lnTo>
                                <a:pt x="191" y="56"/>
                              </a:lnTo>
                              <a:lnTo>
                                <a:pt x="173" y="52"/>
                              </a:lnTo>
                              <a:lnTo>
                                <a:pt x="156" y="52"/>
                              </a:lnTo>
                              <a:lnTo>
                                <a:pt x="139" y="52"/>
                              </a:lnTo>
                              <a:lnTo>
                                <a:pt x="123" y="58"/>
                              </a:lnTo>
                              <a:lnTo>
                                <a:pt x="108" y="66"/>
                              </a:lnTo>
                              <a:lnTo>
                                <a:pt x="96" y="75"/>
                              </a:lnTo>
                              <a:lnTo>
                                <a:pt x="87" y="87"/>
                              </a:lnTo>
                              <a:lnTo>
                                <a:pt x="79" y="100"/>
                              </a:lnTo>
                              <a:lnTo>
                                <a:pt x="75" y="118"/>
                              </a:lnTo>
                              <a:lnTo>
                                <a:pt x="73" y="135"/>
                              </a:lnTo>
                              <a:lnTo>
                                <a:pt x="75" y="155"/>
                              </a:lnTo>
                              <a:lnTo>
                                <a:pt x="79" y="170"/>
                              </a:lnTo>
                              <a:lnTo>
                                <a:pt x="87" y="186"/>
                              </a:lnTo>
                              <a:lnTo>
                                <a:pt x="98" y="197"/>
                              </a:lnTo>
                              <a:lnTo>
                                <a:pt x="112" y="207"/>
                              </a:lnTo>
                              <a:lnTo>
                                <a:pt x="127" y="213"/>
                              </a:lnTo>
                              <a:lnTo>
                                <a:pt x="143" y="219"/>
                              </a:lnTo>
                              <a:lnTo>
                                <a:pt x="162" y="219"/>
                              </a:lnTo>
                              <a:lnTo>
                                <a:pt x="179" y="219"/>
                              </a:lnTo>
                              <a:lnTo>
                                <a:pt x="197" y="215"/>
                              </a:lnTo>
                              <a:lnTo>
                                <a:pt x="214" y="211"/>
                              </a:lnTo>
                              <a:lnTo>
                                <a:pt x="230" y="205"/>
                              </a:lnTo>
                              <a:lnTo>
                                <a:pt x="231" y="259"/>
                              </a:lnTo>
                              <a:lnTo>
                                <a:pt x="216" y="265"/>
                              </a:lnTo>
                              <a:lnTo>
                                <a:pt x="199" y="269"/>
                              </a:lnTo>
                              <a:lnTo>
                                <a:pt x="177" y="271"/>
                              </a:lnTo>
                              <a:lnTo>
                                <a:pt x="154" y="271"/>
                              </a:lnTo>
                              <a:lnTo>
                                <a:pt x="127" y="271"/>
                              </a:lnTo>
                              <a:lnTo>
                                <a:pt x="100" y="265"/>
                              </a:lnTo>
                              <a:lnTo>
                                <a:pt x="87" y="261"/>
                              </a:lnTo>
                              <a:lnTo>
                                <a:pt x="73" y="255"/>
                              </a:lnTo>
                              <a:lnTo>
                                <a:pt x="61" y="250"/>
                              </a:lnTo>
                              <a:lnTo>
                                <a:pt x="50" y="242"/>
                              </a:lnTo>
                              <a:lnTo>
                                <a:pt x="40" y="232"/>
                              </a:lnTo>
                              <a:lnTo>
                                <a:pt x="31" y="223"/>
                              </a:lnTo>
                              <a:lnTo>
                                <a:pt x="21" y="213"/>
                              </a:lnTo>
                              <a:lnTo>
                                <a:pt x="13" y="199"/>
                              </a:lnTo>
                              <a:lnTo>
                                <a:pt x="7" y="186"/>
                              </a:lnTo>
                              <a:lnTo>
                                <a:pt x="3" y="170"/>
                              </a:lnTo>
                              <a:lnTo>
                                <a:pt x="2" y="153"/>
                              </a:lnTo>
                              <a:lnTo>
                                <a:pt x="0" y="135"/>
                              </a:lnTo>
                              <a:lnTo>
                                <a:pt x="2" y="118"/>
                              </a:lnTo>
                              <a:lnTo>
                                <a:pt x="3" y="102"/>
                              </a:lnTo>
                              <a:lnTo>
                                <a:pt x="7" y="89"/>
                              </a:lnTo>
                              <a:lnTo>
                                <a:pt x="11" y="75"/>
                              </a:lnTo>
                              <a:lnTo>
                                <a:pt x="19" y="62"/>
                              </a:lnTo>
                              <a:lnTo>
                                <a:pt x="27" y="52"/>
                              </a:lnTo>
                              <a:lnTo>
                                <a:pt x="34" y="40"/>
                              </a:lnTo>
                              <a:lnTo>
                                <a:pt x="44" y="33"/>
                              </a:lnTo>
                              <a:lnTo>
                                <a:pt x="56" y="25"/>
                              </a:lnTo>
                              <a:lnTo>
                                <a:pt x="67" y="17"/>
                              </a:lnTo>
                              <a:lnTo>
                                <a:pt x="79" y="11"/>
                              </a:lnTo>
                              <a:lnTo>
                                <a:pt x="92" y="7"/>
                              </a:lnTo>
                              <a:lnTo>
                                <a:pt x="108" y="4"/>
                              </a:lnTo>
                              <a:lnTo>
                                <a:pt x="121" y="2"/>
                              </a:lnTo>
                              <a:lnTo>
                                <a:pt x="154" y="0"/>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5" name="Freeform 203"/>
                      <wps:cNvSpPr>
                        <a:spLocks/>
                      </wps:cNvSpPr>
                      <wps:spPr bwMode="auto">
                        <a:xfrm>
                          <a:off x="213995" y="113665"/>
                          <a:ext cx="60325" cy="85090"/>
                        </a:xfrm>
                        <a:custGeom>
                          <a:avLst/>
                          <a:gdLst>
                            <a:gd name="T0" fmla="*/ 0 w 190"/>
                            <a:gd name="T1" fmla="*/ 0 h 267"/>
                            <a:gd name="T2" fmla="*/ 186 w 190"/>
                            <a:gd name="T3" fmla="*/ 0 h 267"/>
                            <a:gd name="T4" fmla="*/ 186 w 190"/>
                            <a:gd name="T5" fmla="*/ 50 h 267"/>
                            <a:gd name="T6" fmla="*/ 68 w 190"/>
                            <a:gd name="T7" fmla="*/ 50 h 267"/>
                            <a:gd name="T8" fmla="*/ 68 w 190"/>
                            <a:gd name="T9" fmla="*/ 104 h 267"/>
                            <a:gd name="T10" fmla="*/ 178 w 190"/>
                            <a:gd name="T11" fmla="*/ 104 h 267"/>
                            <a:gd name="T12" fmla="*/ 178 w 190"/>
                            <a:gd name="T13" fmla="*/ 157 h 267"/>
                            <a:gd name="T14" fmla="*/ 68 w 190"/>
                            <a:gd name="T15" fmla="*/ 157 h 267"/>
                            <a:gd name="T16" fmla="*/ 68 w 190"/>
                            <a:gd name="T17" fmla="*/ 215 h 267"/>
                            <a:gd name="T18" fmla="*/ 190 w 190"/>
                            <a:gd name="T19" fmla="*/ 215 h 267"/>
                            <a:gd name="T20" fmla="*/ 190 w 190"/>
                            <a:gd name="T21" fmla="*/ 267 h 267"/>
                            <a:gd name="T22" fmla="*/ 0 w 190"/>
                            <a:gd name="T23" fmla="*/ 267 h 267"/>
                            <a:gd name="T24" fmla="*/ 0 w 190"/>
                            <a:gd name="T25" fmla="*/ 0 h 2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90" h="267">
                              <a:moveTo>
                                <a:pt x="0" y="0"/>
                              </a:moveTo>
                              <a:lnTo>
                                <a:pt x="186" y="0"/>
                              </a:lnTo>
                              <a:lnTo>
                                <a:pt x="186" y="50"/>
                              </a:lnTo>
                              <a:lnTo>
                                <a:pt x="68" y="50"/>
                              </a:lnTo>
                              <a:lnTo>
                                <a:pt x="68" y="104"/>
                              </a:lnTo>
                              <a:lnTo>
                                <a:pt x="178" y="104"/>
                              </a:lnTo>
                              <a:lnTo>
                                <a:pt x="178" y="157"/>
                              </a:lnTo>
                              <a:lnTo>
                                <a:pt x="68" y="157"/>
                              </a:lnTo>
                              <a:lnTo>
                                <a:pt x="68" y="215"/>
                              </a:lnTo>
                              <a:lnTo>
                                <a:pt x="190" y="215"/>
                              </a:lnTo>
                              <a:lnTo>
                                <a:pt x="190" y="267"/>
                              </a:lnTo>
                              <a:lnTo>
                                <a:pt x="0" y="267"/>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 name="Freeform 204"/>
                      <wps:cNvSpPr>
                        <a:spLocks/>
                      </wps:cNvSpPr>
                      <wps:spPr bwMode="auto">
                        <a:xfrm>
                          <a:off x="78740" y="113665"/>
                          <a:ext cx="118110" cy="85090"/>
                        </a:xfrm>
                        <a:custGeom>
                          <a:avLst/>
                          <a:gdLst>
                            <a:gd name="T0" fmla="*/ 0 w 373"/>
                            <a:gd name="T1" fmla="*/ 0 h 267"/>
                            <a:gd name="T2" fmla="*/ 72 w 373"/>
                            <a:gd name="T3" fmla="*/ 0 h 267"/>
                            <a:gd name="T4" fmla="*/ 105 w 373"/>
                            <a:gd name="T5" fmla="*/ 203 h 267"/>
                            <a:gd name="T6" fmla="*/ 107 w 373"/>
                            <a:gd name="T7" fmla="*/ 203 h 267"/>
                            <a:gd name="T8" fmla="*/ 141 w 373"/>
                            <a:gd name="T9" fmla="*/ 0 h 267"/>
                            <a:gd name="T10" fmla="*/ 232 w 373"/>
                            <a:gd name="T11" fmla="*/ 0 h 267"/>
                            <a:gd name="T12" fmla="*/ 269 w 373"/>
                            <a:gd name="T13" fmla="*/ 203 h 267"/>
                            <a:gd name="T14" fmla="*/ 304 w 373"/>
                            <a:gd name="T15" fmla="*/ 0 h 267"/>
                            <a:gd name="T16" fmla="*/ 373 w 373"/>
                            <a:gd name="T17" fmla="*/ 0 h 267"/>
                            <a:gd name="T18" fmla="*/ 311 w 373"/>
                            <a:gd name="T19" fmla="*/ 267 h 267"/>
                            <a:gd name="T20" fmla="*/ 222 w 373"/>
                            <a:gd name="T21" fmla="*/ 267 h 267"/>
                            <a:gd name="T22" fmla="*/ 186 w 373"/>
                            <a:gd name="T23" fmla="*/ 62 h 267"/>
                            <a:gd name="T24" fmla="*/ 151 w 373"/>
                            <a:gd name="T25" fmla="*/ 267 h 267"/>
                            <a:gd name="T26" fmla="*/ 58 w 373"/>
                            <a:gd name="T27" fmla="*/ 267 h 267"/>
                            <a:gd name="T28" fmla="*/ 0 w 373"/>
                            <a:gd name="T29" fmla="*/ 0 h 2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373" h="267">
                              <a:moveTo>
                                <a:pt x="0" y="0"/>
                              </a:moveTo>
                              <a:lnTo>
                                <a:pt x="72" y="0"/>
                              </a:lnTo>
                              <a:lnTo>
                                <a:pt x="105" y="203"/>
                              </a:lnTo>
                              <a:lnTo>
                                <a:pt x="107" y="203"/>
                              </a:lnTo>
                              <a:lnTo>
                                <a:pt x="141" y="0"/>
                              </a:lnTo>
                              <a:lnTo>
                                <a:pt x="232" y="0"/>
                              </a:lnTo>
                              <a:lnTo>
                                <a:pt x="269" y="203"/>
                              </a:lnTo>
                              <a:lnTo>
                                <a:pt x="304" y="0"/>
                              </a:lnTo>
                              <a:lnTo>
                                <a:pt x="373" y="0"/>
                              </a:lnTo>
                              <a:lnTo>
                                <a:pt x="311" y="267"/>
                              </a:lnTo>
                              <a:lnTo>
                                <a:pt x="222" y="267"/>
                              </a:lnTo>
                              <a:lnTo>
                                <a:pt x="186" y="62"/>
                              </a:lnTo>
                              <a:lnTo>
                                <a:pt x="151" y="267"/>
                              </a:lnTo>
                              <a:lnTo>
                                <a:pt x="58" y="267"/>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7" name="Freeform 205"/>
                      <wps:cNvSpPr>
                        <a:spLocks/>
                      </wps:cNvSpPr>
                      <wps:spPr bwMode="auto">
                        <a:xfrm>
                          <a:off x="0" y="113030"/>
                          <a:ext cx="63500" cy="86360"/>
                        </a:xfrm>
                        <a:custGeom>
                          <a:avLst/>
                          <a:gdLst>
                            <a:gd name="T0" fmla="*/ 116 w 201"/>
                            <a:gd name="T1" fmla="*/ 0 h 271"/>
                            <a:gd name="T2" fmla="*/ 170 w 201"/>
                            <a:gd name="T3" fmla="*/ 4 h 271"/>
                            <a:gd name="T4" fmla="*/ 180 w 201"/>
                            <a:gd name="T5" fmla="*/ 64 h 271"/>
                            <a:gd name="T6" fmla="*/ 166 w 201"/>
                            <a:gd name="T7" fmla="*/ 58 h 271"/>
                            <a:gd name="T8" fmla="*/ 137 w 201"/>
                            <a:gd name="T9" fmla="*/ 52 h 271"/>
                            <a:gd name="T10" fmla="*/ 122 w 201"/>
                            <a:gd name="T11" fmla="*/ 52 h 271"/>
                            <a:gd name="T12" fmla="*/ 91 w 201"/>
                            <a:gd name="T13" fmla="*/ 54 h 271"/>
                            <a:gd name="T14" fmla="*/ 77 w 201"/>
                            <a:gd name="T15" fmla="*/ 62 h 271"/>
                            <a:gd name="T16" fmla="*/ 73 w 201"/>
                            <a:gd name="T17" fmla="*/ 75 h 271"/>
                            <a:gd name="T18" fmla="*/ 73 w 201"/>
                            <a:gd name="T19" fmla="*/ 81 h 271"/>
                            <a:gd name="T20" fmla="*/ 85 w 201"/>
                            <a:gd name="T21" fmla="*/ 93 h 271"/>
                            <a:gd name="T22" fmla="*/ 114 w 201"/>
                            <a:gd name="T23" fmla="*/ 102 h 271"/>
                            <a:gd name="T24" fmla="*/ 160 w 201"/>
                            <a:gd name="T25" fmla="*/ 120 h 271"/>
                            <a:gd name="T26" fmla="*/ 180 w 201"/>
                            <a:gd name="T27" fmla="*/ 133 h 271"/>
                            <a:gd name="T28" fmla="*/ 195 w 201"/>
                            <a:gd name="T29" fmla="*/ 155 h 271"/>
                            <a:gd name="T30" fmla="*/ 201 w 201"/>
                            <a:gd name="T31" fmla="*/ 184 h 271"/>
                            <a:gd name="T32" fmla="*/ 199 w 201"/>
                            <a:gd name="T33" fmla="*/ 197 h 271"/>
                            <a:gd name="T34" fmla="*/ 195 w 201"/>
                            <a:gd name="T35" fmla="*/ 219 h 271"/>
                            <a:gd name="T36" fmla="*/ 185 w 201"/>
                            <a:gd name="T37" fmla="*/ 236 h 271"/>
                            <a:gd name="T38" fmla="*/ 172 w 201"/>
                            <a:gd name="T39" fmla="*/ 250 h 271"/>
                            <a:gd name="T40" fmla="*/ 147 w 201"/>
                            <a:gd name="T41" fmla="*/ 263 h 271"/>
                            <a:gd name="T42" fmla="*/ 104 w 201"/>
                            <a:gd name="T43" fmla="*/ 271 h 271"/>
                            <a:gd name="T44" fmla="*/ 81 w 201"/>
                            <a:gd name="T45" fmla="*/ 271 h 271"/>
                            <a:gd name="T46" fmla="*/ 43 w 201"/>
                            <a:gd name="T47" fmla="*/ 269 h 271"/>
                            <a:gd name="T48" fmla="*/ 4 w 201"/>
                            <a:gd name="T49" fmla="*/ 259 h 271"/>
                            <a:gd name="T50" fmla="*/ 10 w 201"/>
                            <a:gd name="T51" fmla="*/ 201 h 271"/>
                            <a:gd name="T52" fmla="*/ 43 w 201"/>
                            <a:gd name="T53" fmla="*/ 215 h 271"/>
                            <a:gd name="T54" fmla="*/ 81 w 201"/>
                            <a:gd name="T55" fmla="*/ 219 h 271"/>
                            <a:gd name="T56" fmla="*/ 99 w 201"/>
                            <a:gd name="T57" fmla="*/ 219 h 271"/>
                            <a:gd name="T58" fmla="*/ 118 w 201"/>
                            <a:gd name="T59" fmla="*/ 211 h 271"/>
                            <a:gd name="T60" fmla="*/ 124 w 201"/>
                            <a:gd name="T61" fmla="*/ 201 h 271"/>
                            <a:gd name="T62" fmla="*/ 126 w 201"/>
                            <a:gd name="T63" fmla="*/ 193 h 271"/>
                            <a:gd name="T64" fmla="*/ 120 w 201"/>
                            <a:gd name="T65" fmla="*/ 178 h 271"/>
                            <a:gd name="T66" fmla="*/ 106 w 201"/>
                            <a:gd name="T67" fmla="*/ 168 h 271"/>
                            <a:gd name="T68" fmla="*/ 64 w 201"/>
                            <a:gd name="T69" fmla="*/ 155 h 271"/>
                            <a:gd name="T70" fmla="*/ 29 w 201"/>
                            <a:gd name="T71" fmla="*/ 139 h 271"/>
                            <a:gd name="T72" fmla="*/ 12 w 201"/>
                            <a:gd name="T73" fmla="*/ 122 h 271"/>
                            <a:gd name="T74" fmla="*/ 2 w 201"/>
                            <a:gd name="T75" fmla="*/ 97 h 271"/>
                            <a:gd name="T76" fmla="*/ 0 w 201"/>
                            <a:gd name="T77" fmla="*/ 81 h 271"/>
                            <a:gd name="T78" fmla="*/ 4 w 201"/>
                            <a:gd name="T79" fmla="*/ 58 h 271"/>
                            <a:gd name="T80" fmla="*/ 12 w 201"/>
                            <a:gd name="T81" fmla="*/ 40 h 271"/>
                            <a:gd name="T82" fmla="*/ 23 w 201"/>
                            <a:gd name="T83" fmla="*/ 27 h 271"/>
                            <a:gd name="T84" fmla="*/ 56 w 201"/>
                            <a:gd name="T85" fmla="*/ 7 h 271"/>
                            <a:gd name="T86" fmla="*/ 97 w 201"/>
                            <a:gd name="T87" fmla="*/ 0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201" h="271">
                              <a:moveTo>
                                <a:pt x="116" y="0"/>
                              </a:moveTo>
                              <a:lnTo>
                                <a:pt x="116" y="0"/>
                              </a:lnTo>
                              <a:lnTo>
                                <a:pt x="153" y="2"/>
                              </a:lnTo>
                              <a:lnTo>
                                <a:pt x="170" y="4"/>
                              </a:lnTo>
                              <a:lnTo>
                                <a:pt x="185" y="7"/>
                              </a:lnTo>
                              <a:lnTo>
                                <a:pt x="180" y="64"/>
                              </a:lnTo>
                              <a:lnTo>
                                <a:pt x="166" y="58"/>
                              </a:lnTo>
                              <a:lnTo>
                                <a:pt x="153" y="54"/>
                              </a:lnTo>
                              <a:lnTo>
                                <a:pt x="137" y="52"/>
                              </a:lnTo>
                              <a:lnTo>
                                <a:pt x="122" y="52"/>
                              </a:lnTo>
                              <a:lnTo>
                                <a:pt x="106" y="52"/>
                              </a:lnTo>
                              <a:lnTo>
                                <a:pt x="91" y="54"/>
                              </a:lnTo>
                              <a:lnTo>
                                <a:pt x="83" y="56"/>
                              </a:lnTo>
                              <a:lnTo>
                                <a:pt x="77" y="62"/>
                              </a:lnTo>
                              <a:lnTo>
                                <a:pt x="73" y="67"/>
                              </a:lnTo>
                              <a:lnTo>
                                <a:pt x="73" y="75"/>
                              </a:lnTo>
                              <a:lnTo>
                                <a:pt x="73" y="81"/>
                              </a:lnTo>
                              <a:lnTo>
                                <a:pt x="79" y="87"/>
                              </a:lnTo>
                              <a:lnTo>
                                <a:pt x="85" y="93"/>
                              </a:lnTo>
                              <a:lnTo>
                                <a:pt x="93" y="97"/>
                              </a:lnTo>
                              <a:lnTo>
                                <a:pt x="114" y="102"/>
                              </a:lnTo>
                              <a:lnTo>
                                <a:pt x="137" y="110"/>
                              </a:lnTo>
                              <a:lnTo>
                                <a:pt x="160" y="120"/>
                              </a:lnTo>
                              <a:lnTo>
                                <a:pt x="170" y="126"/>
                              </a:lnTo>
                              <a:lnTo>
                                <a:pt x="180" y="133"/>
                              </a:lnTo>
                              <a:lnTo>
                                <a:pt x="189" y="143"/>
                              </a:lnTo>
                              <a:lnTo>
                                <a:pt x="195" y="155"/>
                              </a:lnTo>
                              <a:lnTo>
                                <a:pt x="199" y="168"/>
                              </a:lnTo>
                              <a:lnTo>
                                <a:pt x="201" y="184"/>
                              </a:lnTo>
                              <a:lnTo>
                                <a:pt x="199" y="197"/>
                              </a:lnTo>
                              <a:lnTo>
                                <a:pt x="197" y="209"/>
                              </a:lnTo>
                              <a:lnTo>
                                <a:pt x="195" y="219"/>
                              </a:lnTo>
                              <a:lnTo>
                                <a:pt x="191" y="228"/>
                              </a:lnTo>
                              <a:lnTo>
                                <a:pt x="185" y="236"/>
                              </a:lnTo>
                              <a:lnTo>
                                <a:pt x="180" y="244"/>
                              </a:lnTo>
                              <a:lnTo>
                                <a:pt x="172" y="250"/>
                              </a:lnTo>
                              <a:lnTo>
                                <a:pt x="164" y="254"/>
                              </a:lnTo>
                              <a:lnTo>
                                <a:pt x="147" y="263"/>
                              </a:lnTo>
                              <a:lnTo>
                                <a:pt x="126" y="267"/>
                              </a:lnTo>
                              <a:lnTo>
                                <a:pt x="104" y="271"/>
                              </a:lnTo>
                              <a:lnTo>
                                <a:pt x="81" y="271"/>
                              </a:lnTo>
                              <a:lnTo>
                                <a:pt x="64" y="271"/>
                              </a:lnTo>
                              <a:lnTo>
                                <a:pt x="43" y="269"/>
                              </a:lnTo>
                              <a:lnTo>
                                <a:pt x="21" y="265"/>
                              </a:lnTo>
                              <a:lnTo>
                                <a:pt x="4" y="259"/>
                              </a:lnTo>
                              <a:lnTo>
                                <a:pt x="10" y="201"/>
                              </a:lnTo>
                              <a:lnTo>
                                <a:pt x="25" y="209"/>
                              </a:lnTo>
                              <a:lnTo>
                                <a:pt x="43" y="215"/>
                              </a:lnTo>
                              <a:lnTo>
                                <a:pt x="62" y="219"/>
                              </a:lnTo>
                              <a:lnTo>
                                <a:pt x="81" y="219"/>
                              </a:lnTo>
                              <a:lnTo>
                                <a:pt x="99" y="219"/>
                              </a:lnTo>
                              <a:lnTo>
                                <a:pt x="112" y="215"/>
                              </a:lnTo>
                              <a:lnTo>
                                <a:pt x="118" y="211"/>
                              </a:lnTo>
                              <a:lnTo>
                                <a:pt x="122" y="205"/>
                              </a:lnTo>
                              <a:lnTo>
                                <a:pt x="124" y="201"/>
                              </a:lnTo>
                              <a:lnTo>
                                <a:pt x="126" y="193"/>
                              </a:lnTo>
                              <a:lnTo>
                                <a:pt x="124" y="186"/>
                              </a:lnTo>
                              <a:lnTo>
                                <a:pt x="120" y="178"/>
                              </a:lnTo>
                              <a:lnTo>
                                <a:pt x="114" y="172"/>
                              </a:lnTo>
                              <a:lnTo>
                                <a:pt x="106" y="168"/>
                              </a:lnTo>
                              <a:lnTo>
                                <a:pt x="85" y="161"/>
                              </a:lnTo>
                              <a:lnTo>
                                <a:pt x="64" y="155"/>
                              </a:lnTo>
                              <a:lnTo>
                                <a:pt x="41" y="145"/>
                              </a:lnTo>
                              <a:lnTo>
                                <a:pt x="29" y="139"/>
                              </a:lnTo>
                              <a:lnTo>
                                <a:pt x="19" y="131"/>
                              </a:lnTo>
                              <a:lnTo>
                                <a:pt x="12" y="122"/>
                              </a:lnTo>
                              <a:lnTo>
                                <a:pt x="6" y="110"/>
                              </a:lnTo>
                              <a:lnTo>
                                <a:pt x="2" y="97"/>
                              </a:lnTo>
                              <a:lnTo>
                                <a:pt x="0" y="81"/>
                              </a:lnTo>
                              <a:lnTo>
                                <a:pt x="2" y="69"/>
                              </a:lnTo>
                              <a:lnTo>
                                <a:pt x="4" y="58"/>
                              </a:lnTo>
                              <a:lnTo>
                                <a:pt x="8" y="48"/>
                              </a:lnTo>
                              <a:lnTo>
                                <a:pt x="12" y="40"/>
                              </a:lnTo>
                              <a:lnTo>
                                <a:pt x="17" y="33"/>
                              </a:lnTo>
                              <a:lnTo>
                                <a:pt x="23" y="27"/>
                              </a:lnTo>
                              <a:lnTo>
                                <a:pt x="39" y="15"/>
                              </a:lnTo>
                              <a:lnTo>
                                <a:pt x="56" y="7"/>
                              </a:lnTo>
                              <a:lnTo>
                                <a:pt x="75" y="4"/>
                              </a:lnTo>
                              <a:lnTo>
                                <a:pt x="97" y="0"/>
                              </a:lnTo>
                              <a:lnTo>
                                <a:pt x="116"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8" name="Freeform 206"/>
                      <wps:cNvSpPr>
                        <a:spLocks/>
                      </wps:cNvSpPr>
                      <wps:spPr bwMode="auto">
                        <a:xfrm>
                          <a:off x="0" y="113030"/>
                          <a:ext cx="63500" cy="86360"/>
                        </a:xfrm>
                        <a:custGeom>
                          <a:avLst/>
                          <a:gdLst>
                            <a:gd name="T0" fmla="*/ 116 w 201"/>
                            <a:gd name="T1" fmla="*/ 0 h 271"/>
                            <a:gd name="T2" fmla="*/ 170 w 201"/>
                            <a:gd name="T3" fmla="*/ 4 h 271"/>
                            <a:gd name="T4" fmla="*/ 180 w 201"/>
                            <a:gd name="T5" fmla="*/ 64 h 271"/>
                            <a:gd name="T6" fmla="*/ 166 w 201"/>
                            <a:gd name="T7" fmla="*/ 58 h 271"/>
                            <a:gd name="T8" fmla="*/ 137 w 201"/>
                            <a:gd name="T9" fmla="*/ 52 h 271"/>
                            <a:gd name="T10" fmla="*/ 122 w 201"/>
                            <a:gd name="T11" fmla="*/ 52 h 271"/>
                            <a:gd name="T12" fmla="*/ 91 w 201"/>
                            <a:gd name="T13" fmla="*/ 54 h 271"/>
                            <a:gd name="T14" fmla="*/ 77 w 201"/>
                            <a:gd name="T15" fmla="*/ 62 h 271"/>
                            <a:gd name="T16" fmla="*/ 73 w 201"/>
                            <a:gd name="T17" fmla="*/ 75 h 271"/>
                            <a:gd name="T18" fmla="*/ 73 w 201"/>
                            <a:gd name="T19" fmla="*/ 81 h 271"/>
                            <a:gd name="T20" fmla="*/ 85 w 201"/>
                            <a:gd name="T21" fmla="*/ 93 h 271"/>
                            <a:gd name="T22" fmla="*/ 114 w 201"/>
                            <a:gd name="T23" fmla="*/ 102 h 271"/>
                            <a:gd name="T24" fmla="*/ 160 w 201"/>
                            <a:gd name="T25" fmla="*/ 120 h 271"/>
                            <a:gd name="T26" fmla="*/ 180 w 201"/>
                            <a:gd name="T27" fmla="*/ 133 h 271"/>
                            <a:gd name="T28" fmla="*/ 195 w 201"/>
                            <a:gd name="T29" fmla="*/ 155 h 271"/>
                            <a:gd name="T30" fmla="*/ 201 w 201"/>
                            <a:gd name="T31" fmla="*/ 184 h 271"/>
                            <a:gd name="T32" fmla="*/ 199 w 201"/>
                            <a:gd name="T33" fmla="*/ 197 h 271"/>
                            <a:gd name="T34" fmla="*/ 195 w 201"/>
                            <a:gd name="T35" fmla="*/ 219 h 271"/>
                            <a:gd name="T36" fmla="*/ 185 w 201"/>
                            <a:gd name="T37" fmla="*/ 236 h 271"/>
                            <a:gd name="T38" fmla="*/ 172 w 201"/>
                            <a:gd name="T39" fmla="*/ 250 h 271"/>
                            <a:gd name="T40" fmla="*/ 147 w 201"/>
                            <a:gd name="T41" fmla="*/ 263 h 271"/>
                            <a:gd name="T42" fmla="*/ 104 w 201"/>
                            <a:gd name="T43" fmla="*/ 271 h 271"/>
                            <a:gd name="T44" fmla="*/ 81 w 201"/>
                            <a:gd name="T45" fmla="*/ 271 h 271"/>
                            <a:gd name="T46" fmla="*/ 43 w 201"/>
                            <a:gd name="T47" fmla="*/ 269 h 271"/>
                            <a:gd name="T48" fmla="*/ 4 w 201"/>
                            <a:gd name="T49" fmla="*/ 259 h 271"/>
                            <a:gd name="T50" fmla="*/ 10 w 201"/>
                            <a:gd name="T51" fmla="*/ 201 h 271"/>
                            <a:gd name="T52" fmla="*/ 43 w 201"/>
                            <a:gd name="T53" fmla="*/ 215 h 271"/>
                            <a:gd name="T54" fmla="*/ 81 w 201"/>
                            <a:gd name="T55" fmla="*/ 219 h 271"/>
                            <a:gd name="T56" fmla="*/ 99 w 201"/>
                            <a:gd name="T57" fmla="*/ 219 h 271"/>
                            <a:gd name="T58" fmla="*/ 118 w 201"/>
                            <a:gd name="T59" fmla="*/ 211 h 271"/>
                            <a:gd name="T60" fmla="*/ 124 w 201"/>
                            <a:gd name="T61" fmla="*/ 201 h 271"/>
                            <a:gd name="T62" fmla="*/ 126 w 201"/>
                            <a:gd name="T63" fmla="*/ 193 h 271"/>
                            <a:gd name="T64" fmla="*/ 120 w 201"/>
                            <a:gd name="T65" fmla="*/ 178 h 271"/>
                            <a:gd name="T66" fmla="*/ 106 w 201"/>
                            <a:gd name="T67" fmla="*/ 168 h 271"/>
                            <a:gd name="T68" fmla="*/ 64 w 201"/>
                            <a:gd name="T69" fmla="*/ 155 h 271"/>
                            <a:gd name="T70" fmla="*/ 29 w 201"/>
                            <a:gd name="T71" fmla="*/ 139 h 271"/>
                            <a:gd name="T72" fmla="*/ 12 w 201"/>
                            <a:gd name="T73" fmla="*/ 122 h 271"/>
                            <a:gd name="T74" fmla="*/ 2 w 201"/>
                            <a:gd name="T75" fmla="*/ 97 h 271"/>
                            <a:gd name="T76" fmla="*/ 0 w 201"/>
                            <a:gd name="T77" fmla="*/ 81 h 271"/>
                            <a:gd name="T78" fmla="*/ 4 w 201"/>
                            <a:gd name="T79" fmla="*/ 58 h 271"/>
                            <a:gd name="T80" fmla="*/ 12 w 201"/>
                            <a:gd name="T81" fmla="*/ 40 h 271"/>
                            <a:gd name="T82" fmla="*/ 23 w 201"/>
                            <a:gd name="T83" fmla="*/ 27 h 271"/>
                            <a:gd name="T84" fmla="*/ 56 w 201"/>
                            <a:gd name="T85" fmla="*/ 7 h 271"/>
                            <a:gd name="T86" fmla="*/ 97 w 201"/>
                            <a:gd name="T87" fmla="*/ 0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201" h="271">
                              <a:moveTo>
                                <a:pt x="116" y="0"/>
                              </a:moveTo>
                              <a:lnTo>
                                <a:pt x="116" y="0"/>
                              </a:lnTo>
                              <a:lnTo>
                                <a:pt x="153" y="2"/>
                              </a:lnTo>
                              <a:lnTo>
                                <a:pt x="170" y="4"/>
                              </a:lnTo>
                              <a:lnTo>
                                <a:pt x="185" y="7"/>
                              </a:lnTo>
                              <a:lnTo>
                                <a:pt x="180" y="64"/>
                              </a:lnTo>
                              <a:lnTo>
                                <a:pt x="166" y="58"/>
                              </a:lnTo>
                              <a:lnTo>
                                <a:pt x="153" y="54"/>
                              </a:lnTo>
                              <a:lnTo>
                                <a:pt x="137" y="52"/>
                              </a:lnTo>
                              <a:lnTo>
                                <a:pt x="122" y="52"/>
                              </a:lnTo>
                              <a:lnTo>
                                <a:pt x="106" y="52"/>
                              </a:lnTo>
                              <a:lnTo>
                                <a:pt x="91" y="54"/>
                              </a:lnTo>
                              <a:lnTo>
                                <a:pt x="83" y="56"/>
                              </a:lnTo>
                              <a:lnTo>
                                <a:pt x="77" y="62"/>
                              </a:lnTo>
                              <a:lnTo>
                                <a:pt x="73" y="67"/>
                              </a:lnTo>
                              <a:lnTo>
                                <a:pt x="73" y="75"/>
                              </a:lnTo>
                              <a:lnTo>
                                <a:pt x="73" y="81"/>
                              </a:lnTo>
                              <a:lnTo>
                                <a:pt x="79" y="87"/>
                              </a:lnTo>
                              <a:lnTo>
                                <a:pt x="85" y="93"/>
                              </a:lnTo>
                              <a:lnTo>
                                <a:pt x="93" y="97"/>
                              </a:lnTo>
                              <a:lnTo>
                                <a:pt x="114" y="102"/>
                              </a:lnTo>
                              <a:lnTo>
                                <a:pt x="137" y="110"/>
                              </a:lnTo>
                              <a:lnTo>
                                <a:pt x="160" y="120"/>
                              </a:lnTo>
                              <a:lnTo>
                                <a:pt x="170" y="126"/>
                              </a:lnTo>
                              <a:lnTo>
                                <a:pt x="180" y="133"/>
                              </a:lnTo>
                              <a:lnTo>
                                <a:pt x="189" y="143"/>
                              </a:lnTo>
                              <a:lnTo>
                                <a:pt x="195" y="155"/>
                              </a:lnTo>
                              <a:lnTo>
                                <a:pt x="199" y="168"/>
                              </a:lnTo>
                              <a:lnTo>
                                <a:pt x="201" y="184"/>
                              </a:lnTo>
                              <a:lnTo>
                                <a:pt x="199" y="197"/>
                              </a:lnTo>
                              <a:lnTo>
                                <a:pt x="197" y="209"/>
                              </a:lnTo>
                              <a:lnTo>
                                <a:pt x="195" y="219"/>
                              </a:lnTo>
                              <a:lnTo>
                                <a:pt x="191" y="228"/>
                              </a:lnTo>
                              <a:lnTo>
                                <a:pt x="185" y="236"/>
                              </a:lnTo>
                              <a:lnTo>
                                <a:pt x="180" y="244"/>
                              </a:lnTo>
                              <a:lnTo>
                                <a:pt x="172" y="250"/>
                              </a:lnTo>
                              <a:lnTo>
                                <a:pt x="164" y="254"/>
                              </a:lnTo>
                              <a:lnTo>
                                <a:pt x="147" y="263"/>
                              </a:lnTo>
                              <a:lnTo>
                                <a:pt x="126" y="267"/>
                              </a:lnTo>
                              <a:lnTo>
                                <a:pt x="104" y="271"/>
                              </a:lnTo>
                              <a:lnTo>
                                <a:pt x="81" y="271"/>
                              </a:lnTo>
                              <a:lnTo>
                                <a:pt x="64" y="271"/>
                              </a:lnTo>
                              <a:lnTo>
                                <a:pt x="43" y="269"/>
                              </a:lnTo>
                              <a:lnTo>
                                <a:pt x="21" y="265"/>
                              </a:lnTo>
                              <a:lnTo>
                                <a:pt x="4" y="259"/>
                              </a:lnTo>
                              <a:lnTo>
                                <a:pt x="10" y="201"/>
                              </a:lnTo>
                              <a:lnTo>
                                <a:pt x="25" y="209"/>
                              </a:lnTo>
                              <a:lnTo>
                                <a:pt x="43" y="215"/>
                              </a:lnTo>
                              <a:lnTo>
                                <a:pt x="62" y="219"/>
                              </a:lnTo>
                              <a:lnTo>
                                <a:pt x="81" y="219"/>
                              </a:lnTo>
                              <a:lnTo>
                                <a:pt x="99" y="219"/>
                              </a:lnTo>
                              <a:lnTo>
                                <a:pt x="112" y="215"/>
                              </a:lnTo>
                              <a:lnTo>
                                <a:pt x="118" y="211"/>
                              </a:lnTo>
                              <a:lnTo>
                                <a:pt x="122" y="205"/>
                              </a:lnTo>
                              <a:lnTo>
                                <a:pt x="124" y="201"/>
                              </a:lnTo>
                              <a:lnTo>
                                <a:pt x="126" y="193"/>
                              </a:lnTo>
                              <a:lnTo>
                                <a:pt x="124" y="186"/>
                              </a:lnTo>
                              <a:lnTo>
                                <a:pt x="120" y="178"/>
                              </a:lnTo>
                              <a:lnTo>
                                <a:pt x="114" y="172"/>
                              </a:lnTo>
                              <a:lnTo>
                                <a:pt x="106" y="168"/>
                              </a:lnTo>
                              <a:lnTo>
                                <a:pt x="85" y="161"/>
                              </a:lnTo>
                              <a:lnTo>
                                <a:pt x="64" y="155"/>
                              </a:lnTo>
                              <a:lnTo>
                                <a:pt x="41" y="145"/>
                              </a:lnTo>
                              <a:lnTo>
                                <a:pt x="29" y="139"/>
                              </a:lnTo>
                              <a:lnTo>
                                <a:pt x="19" y="131"/>
                              </a:lnTo>
                              <a:lnTo>
                                <a:pt x="12" y="122"/>
                              </a:lnTo>
                              <a:lnTo>
                                <a:pt x="6" y="110"/>
                              </a:lnTo>
                              <a:lnTo>
                                <a:pt x="2" y="97"/>
                              </a:lnTo>
                              <a:lnTo>
                                <a:pt x="0" y="81"/>
                              </a:lnTo>
                              <a:lnTo>
                                <a:pt x="2" y="69"/>
                              </a:lnTo>
                              <a:lnTo>
                                <a:pt x="4" y="58"/>
                              </a:lnTo>
                              <a:lnTo>
                                <a:pt x="8" y="48"/>
                              </a:lnTo>
                              <a:lnTo>
                                <a:pt x="12" y="40"/>
                              </a:lnTo>
                              <a:lnTo>
                                <a:pt x="17" y="33"/>
                              </a:lnTo>
                              <a:lnTo>
                                <a:pt x="23" y="27"/>
                              </a:lnTo>
                              <a:lnTo>
                                <a:pt x="39" y="15"/>
                              </a:lnTo>
                              <a:lnTo>
                                <a:pt x="56" y="7"/>
                              </a:lnTo>
                              <a:lnTo>
                                <a:pt x="75" y="4"/>
                              </a:lnTo>
                              <a:lnTo>
                                <a:pt x="97" y="0"/>
                              </a:lnTo>
                              <a:lnTo>
                                <a:pt x="116" y="0"/>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c:wpc>
                </a:graphicData>
              </a:graphic>
            </wp:inline>
          </w:drawing>
        </mc:Choice>
        <mc:Fallback xmlns:w15="http://schemas.microsoft.com/office/word/2012/wordml">
          <w:pict>
            <v:group w14:anchorId="36F32927" id="Plátno 319" o:spid="_x0000_s1026" editas="canvas" style="width:53.85pt;height:15.7pt;mso-position-horizontal-relative:char;mso-position-vertical-relative:line" coordsize="6838,199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6838;height:1993;visibility:visible;mso-wrap-style:square">
                <v:fill o:detectmouseclick="t"/>
                <v:path o:connecttype="none"/>
              </v:shape>
              <v:shape id="Freeform 195" o:spid="_x0000_s1028" style="position:absolute;left:5073;top:266;width:1765;height:1721;visibility:visible;mso-wrap-style:square;v-text-anchor:top" coordsize="556,5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YEIF8QA&#10;AADcAAAADwAAAGRycy9kb3ducmV2LnhtbESPT2vCQBTE7wW/w/KE3urGICFEVwlCoaeKfwo9PrLP&#10;JJp9G3e3Mf32bqHgcZiZ3zCrzWg6MZDzrWUF81kCgriyuuVawen4/paD8AFZY2eZFPySh8168rLC&#10;Qts772k4hFpECPsCFTQh9IWUvmrIoJ/Znjh6Z+sMhihdLbXDe4SbTqZJkkmDLceFBnvaNlRdDz9G&#10;wZDfFlcqW19mu2MSvpz5vnymSr1Ox3IJItAYnuH/9odWkOYZ/J2JR0Cu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WBCBfEAAAA3AAAAA8AAAAAAAAAAAAAAAAAmAIAAGRycy9k&#10;b3ducmV2LnhtbFBLBQYAAAAABAAEAPUAAACJAwAAAAA=&#10;" path="m444,423r,54l112,477r,-54l276,256,444,423xm556,181r-203,l485,49,436,4,276,165,114,,69,47,201,181,,181r,62l201,243,46,396r,147l508,543r,-147l353,243r203,l556,181xe" fillcolor="black" stroked="f">
                <v:path arrowok="t" o:connecttype="custom" o:connectlocs="140970,134055;140970,151169;35560,151169;35560,134055;87630,81130;140970,134055;176530,57362;112078,57362;153988,15529;138430,1268;87630,52291;36195,0;21908,14895;63818,57362;0,57362;0,77010;63818,77010;14605,125498;14605,172085;161290,172085;161290,125498;112078,77010;176530,77010;176530,57362" o:connectangles="0,0,0,0,0,0,0,0,0,0,0,0,0,0,0,0,0,0,0,0,0,0,0,0"/>
                <o:lock v:ext="edit" verticies="t"/>
              </v:shape>
              <v:shape id="Freeform 196" o:spid="_x0000_s1029" style="position:absolute;left:5746;width:419;height:419;visibility:visible;mso-wrap-style:square;v-text-anchor:top" coordsize="131,1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CKicIA&#10;AADcAAAADwAAAGRycy9kb3ducmV2LnhtbERPz2vCMBS+D/wfwhO8zcTJhlRjGZWBIB6mXrw9mrc2&#10;W/NSmthW//rlMNjx4/u9yUfXiJ66YD1rWMwVCOLSG8uVhsv543kFIkRkg41n0nCnAPl28rTBzPiB&#10;P6k/xUqkEA4ZaqhjbDMpQ1mTwzD3LXHivnznMCbYVdJ0OKRw18gXpd6kQ8upocaWiprKn9PNabDD&#10;+fZ6feB3Ya9H3x/6465SRuvZdHxfg4g0xn/xn3tvNCxVWpvOpCMgt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AAIqJwgAAANwAAAAPAAAAAAAAAAAAAAAAAJgCAABkcnMvZG93&#10;bnJldi54bWxQSwUGAAAAAAQABAD1AAAAhwMAAAAA&#10;" path="m131,66r,l130,79r-4,14l120,103r-8,9l103,120r-12,8l79,132r-13,l52,132,41,128,29,120,19,112r-7,-9l6,93,2,79,,66,2,52,6,41,12,29,19,19,29,12,41,6,52,2,66,,79,2,91,6r12,6l112,19r8,10l126,41r4,11l131,66xe" fillcolor="#dc002e" stroked="f">
                <v:path arrowok="t" o:connecttype="custom" o:connectlocs="41910,20955;41910,20955;41590,25083;40310,29528;38391,32703;35831,35560;32952,38100;29113,40640;25274,41910;21115,41910;21115,41910;16636,41910;13117,40640;9278,38100;6079,35560;3839,32703;1920,29528;640,25083;0,20955;0,20955;640,16510;1920,13018;3839,9208;6079,6033;9278,3810;13117,1905;16636,635;21115,0;21115,0;25274,635;29113,1905;32952,3810;35831,6033;38391,9208;40310,13018;41590,16510;41910,20955" o:connectangles="0,0,0,0,0,0,0,0,0,0,0,0,0,0,0,0,0,0,0,0,0,0,0,0,0,0,0,0,0,0,0,0,0,0,0,0,0"/>
              </v:shape>
              <v:shape id="Freeform 197" o:spid="_x0000_s1030" style="position:absolute;left:5746;width:419;height:419;visibility:visible;mso-wrap-style:square;v-text-anchor:top" coordsize="131,1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qpmMUA&#10;AADcAAAADwAAAGRycy9kb3ducmV2LnhtbESP0WrCQBRE3wv9h+UKvtVdFUobXUVLi/pSafQDrtlr&#10;Eszejdk1iX/fFQp9HGbmDDNf9rYSLTW+dKxhPFIgiDNnSs41HA9fL28gfEA2WDkmDXfysFw8P80x&#10;Ma7jH2rTkIsIYZ+ghiKEOpHSZwVZ9CNXE0fv7BqLIcoml6bBLsJtJSdKvUqLJceFAmv6KCi7pDer&#10;YZNfbuvvNq126uQ+r+uwuXf7qdbDQb+agQjUh//wX3trNEzVOzzOxCMgF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eqmYxQAAANwAAAAPAAAAAAAAAAAAAAAAAJgCAABkcnMv&#10;ZG93bnJldi54bWxQSwUGAAAAAAQABAD1AAAAigMAAAAA&#10;" path="m131,66r,l130,79r-4,14l120,103r-8,9l103,120r-12,8l79,132r-13,l52,132,41,128,29,120,19,112r-7,-9l6,93,2,79,,66,2,52,6,41,12,29,19,19,29,12,41,6,52,2,66,,79,2,91,6r12,6l112,19r8,10l126,41r4,11l131,66e" fillcolor="black [3213]" stroked="f">
                <v:path arrowok="t" o:connecttype="custom" o:connectlocs="41910,20955;41910,20955;41590,25083;40310,29528;38391,32703;35831,35560;32952,38100;29113,40640;25274,41910;21115,41910;21115,41910;16636,41910;13117,40640;9278,38100;6079,35560;3839,32703;1920,29528;640,25083;0,20955;0,20955;640,16510;1920,13018;3839,9208;6079,6033;9278,3810;13117,1905;16636,635;21115,0;21115,0;25274,635;29113,1905;32952,3810;35831,6033;38391,9208;40310,13018;41590,16510;41910,20955" o:connectangles="0,0,0,0,0,0,0,0,0,0,0,0,0,0,0,0,0,0,0,0,0,0,0,0,0,0,0,0,0,0,0,0,0,0,0,0,0"/>
              </v:shape>
              <v:shape id="Freeform 198" o:spid="_x0000_s1031" style="position:absolute;left:3810;top:1130;width:844;height:863;visibility:visible;mso-wrap-style:square;v-text-anchor:top" coordsize="266,2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ZJNsIA&#10;AADcAAAADwAAAGRycy9kb3ducmV2LnhtbERPy2rCQBTdF/yH4Rbc1UkqtJI6hiIKXQlNBXF3yVwz&#10;sZk7ITPm4dc7i0KXh/Ne56NtRE+drx0rSBcJCOLS6ZorBcef/csKhA/IGhvHpGAiD/lm9rTGTLuB&#10;v6kvQiViCPsMFZgQ2kxKXxqy6BeuJY7cxXUWQ4RdJXWHQwy3jXxNkjdpsebYYLClraHyt7hZBfv6&#10;2Oym5eF6Pd/InNyuuLzfJ6Xmz+PnB4hAY/gX/7m/tIJlGufHM/EIyM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WBkk2wgAAANwAAAAPAAAAAAAAAAAAAAAAAJgCAABkcnMvZG93&#10;bnJldi54bWxQSwUGAAAAAAQABAD1AAAAhwMAAAAA&#10;" path="m133,r,l148,r14,2l177,4r12,3l203,13r9,6l222,27r9,8l239,44r8,10l253,66r4,11l260,91r2,13l266,135r-4,31l260,180r-3,12l253,205r-6,10l239,226r-8,10l222,244r-10,8l203,257r-14,6l177,267r-15,2l148,271r-15,l116,271r-14,-2l89,267,75,263,63,257,52,252,42,244r-9,-8l25,226,19,215,13,205,7,192,4,180,2,166,,135,2,104,4,91,7,77,13,66,19,54,25,44r8,-9l42,27,52,19,63,13,75,7,89,4,102,2,116,r17,xm133,219r,l146,219r14,-6l170,205r7,-12l183,182r4,-16l189,151r2,-16l189,118r-2,-16l183,89,177,75r-7,-9l160,58,146,52r-13,l118,52r-14,6l94,66r-9,9l79,89r-4,13l73,118r-2,17l73,151r2,15l79,182r6,11l94,205r10,8l118,219r15,xe" fillcolor="black" stroked="f">
                <v:path arrowok="t" o:connecttype="custom" o:connectlocs="42228,0;51435,637;60008,2231;67310,6055;73343,11154;78423,17208;81598,24538;83185,33142;84455,43021;82550,57361;80328,65328;75883,72020;70485,77756;64453,81899;56198,85085;46990,86360;42228,86360;32385,85723;23813,83811;16510,80305;10478,75206;6033,68514;2223,61185;635,52899;0,43021;1270,28999;4128,21032;7938,14022;13335,8604;20003,4143;28258,1275;36830,0;42228,69789;46355,69789;53975,65328;58103,57998;60008,48119;60643,43021;59373,32505;56198,23900;50800,18483;42228,16571;37465,16571;29845,21032;25083,28362;23178,37603;22543,43021;23813,52899;26988,61504;33020,67877;42228,69789" o:connectangles="0,0,0,0,0,0,0,0,0,0,0,0,0,0,0,0,0,0,0,0,0,0,0,0,0,0,0,0,0,0,0,0,0,0,0,0,0,0,0,0,0,0,0,0,0,0,0,0,0,0,0"/>
                <o:lock v:ext="edit" verticies="t"/>
              </v:shape>
              <v:shape id="Freeform 199" o:spid="_x0000_s1032" style="position:absolute;left:3810;top:1130;width:844;height:863;visibility:visible;mso-wrap-style:square;v-text-anchor:top" coordsize="266,2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uqGx8YA&#10;AADcAAAADwAAAGRycy9kb3ducmV2LnhtbESPQWsCMRSE70L/Q3gFb5rdWqSsRimWSr0I1UKvz81z&#10;s+3mZUni7tZf3wiFHoeZ+YZZrgfbiI58qB0ryKcZCOLS6ZorBR/H18kTiBCRNTaOScEPBViv7kZL&#10;LLTr+Z26Q6xEgnAoUIGJsS2kDKUhi2HqWuLknZ23GJP0ldQe+wS3jXzIsrm0WHNaMNjSxlD5fbhY&#10;BZ/9sPc73b1ct7uv+eZoT49Xc1JqfD88L0BEGuJ/+K/9phXM8hxuZ9IRkK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uqGx8YAAADcAAAADwAAAAAAAAAAAAAAAACYAgAAZHJz&#10;L2Rvd25yZXYueG1sUEsFBgAAAAAEAAQA9QAAAIsDAAAAAA==&#10;" path="m133,r,l148,r14,2l177,4r12,3l203,13r9,6l222,27r9,8l239,44r8,10l253,66r4,11l260,91r2,13l266,135r-4,31l260,180r-3,12l253,205r-6,10l239,226r-8,10l222,244r-10,8l203,257r-14,6l177,267r-15,2l148,271r-15,l116,271r-14,-2l89,267,75,263,63,257,52,252,42,244r-9,-8l25,226,19,215,13,205,7,192,4,180,2,166,,135,2,104,4,91,7,77,13,66,19,54,25,44r8,-9l42,27,52,19,63,13,75,7,89,4,102,2,116,r17,e" filled="f" stroked="f">
                <v:path arrowok="t" o:connecttype="custom" o:connectlocs="42228,0;51435,637;60008,2231;67310,6055;73343,11154;78423,17208;81598,24538;83185,33142;84455,43021;82550,57361;80328,65328;75883,72020;70485,77756;64453,81899;56198,85085;46990,86360;42228,86360;32385,85723;23813,83811;16510,80305;10478,75206;6033,68514;2223,61185;635,52899;0,43021;1270,28999;4128,21032;7938,14022;13335,8604;20003,4143;28258,1275;36830,0" o:connectangles="0,0,0,0,0,0,0,0,0,0,0,0,0,0,0,0,0,0,0,0,0,0,0,0,0,0,0,0,0,0,0,0"/>
              </v:shape>
              <v:shape id="Freeform 200" o:spid="_x0000_s1033" style="position:absolute;left:4038;top:1295;width:375;height:533;visibility:visible;mso-wrap-style:square;v-text-anchor:top" coordsize="120,1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RXj5cUA&#10;AADcAAAADwAAAGRycy9kb3ducmV2LnhtbESPQWvCQBSE70L/w/IK3nSjQpHUTSilRUtPRqF4e2Sf&#10;SUz2bZrdJum/dwXB4zAz3zCbdDSN6KlzlWUFi3kEgji3uuJCwfHwOVuDcB5ZY2OZFPyTgzR5mmww&#10;1nbgPfWZL0SAsItRQel9G0vp8pIMurltiYN3tp1BH2RXSN3hEOCmkcsoepEGKw4LJbb0XlJeZ39G&#10;wfbya/zPqVjJ7emrqbOh7j++I6Wmz+PbKwhPo3+E7+2dVrBaLOF2JhwBmV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FePlxQAAANwAAAAPAAAAAAAAAAAAAAAAAJgCAABkcnMv&#10;ZG93bnJldi54bWxQSwUGAAAAAAQABAD1AAAAigMAAAAA&#10;" path="m62,167r,l75,167r14,-6l99,153r7,-12l112,130r4,-16l118,99r2,-16l118,66,116,50,112,37,106,23,99,14,89,6,75,,62,,47,,33,6,23,14r-9,9l8,37,4,50,2,66,,83,2,99r2,15l8,130r6,11l23,153r10,8l47,167r15,e" filled="f" stroked="f">
                <v:path arrowok="t" o:connecttype="custom" o:connectlocs="19357,53340;19357,53340;23416,53340;27787,51424;30909,48868;33094,45036;34967,41522;36216,36412;36841,31621;37465,26510;37465,26510;36841,21080;36216,15970;34967,11818;33094,7346;30909,4472;27787,1916;23416,0;19357,0;19357,0;14674,0;10303,1916;7181,4472;4371,7346;2498,11818;1249,15970;624,21080;0,26510;0,26510;624,31621;1249,36412;2498,41522;4371,45036;7181,48868;10303,51424;14674,53340;19357,53340" o:connectangles="0,0,0,0,0,0,0,0,0,0,0,0,0,0,0,0,0,0,0,0,0,0,0,0,0,0,0,0,0,0,0,0,0,0,0,0,0"/>
              </v:shape>
              <v:shape id="Freeform 201" o:spid="_x0000_s1034" style="position:absolute;left:2914;top:1130;width:737;height:863;visibility:visible;mso-wrap-style:square;v-text-anchor:top" coordsize="231,2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5leWcUA&#10;AADcAAAADwAAAGRycy9kb3ducmV2LnhtbESPQWvCQBSE7wX/w/IEL1I3GggSXaUKihQsaMXzI/ua&#10;hGTfht1V03/fLQgeh5n5hlmue9OKOzlfW1YwnSQgiAuray4VXL5373MQPiBrbC2Tgl/ysF4N3paY&#10;a/vgE93PoRQRwj5HBVUIXS6lLyoy6Ce2I47ej3UGQ5SulNrhI8JNK2dJkkmDNceFCjvaVlQ055tR&#10;cPy6ZPu0+cz2134cmp27zY6bsVKjYf+xABGoD6/ws33QCtJpCv9n4hGQq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mV5ZxQAAANwAAAAPAAAAAAAAAAAAAAAAAJgCAABkcnMv&#10;ZG93bnJldi54bWxQSwUGAAAAAAQABAD1AAAAigMAAAAA&#10;" path="m154,r,l173,r20,2l231,11r-5,58l208,62,191,56,173,52r-17,l139,52r-16,6l108,66,96,75,87,87r-8,13l75,118r-2,17l75,155r4,15l87,186r11,11l112,207r15,6l143,219r19,l179,219r18,-4l214,211r16,-6l231,259r-15,6l199,269r-22,2l154,271r-27,l100,265,87,261,73,255,61,250,50,242,40,232r-9,-9l21,213,13,199,7,186,3,170,2,153,,135,2,118,3,102,7,89,11,75,19,62,27,52,34,40,44,33,56,25,67,17,79,11,92,7,108,4,121,2,154,xe" fillcolor="black" stroked="f">
                <v:path arrowok="t" o:connecttype="custom" o:connectlocs="49107,0;61543,637;72066,21988;66326,19758;55165,16571;49744,16571;39222,18483;30612,23900;25191,31867;23278,43021;23916,49394;27742,59273;35714,65965;45599,69789;51658,69789;62818,68514;73341,65328;73660,82536;63456,85723;49107,86360;40497,86360;27742,83173;19451,79668;12755,73932;6696,67877;2232,59273;638,48757;0,43021;957,32505;3508,23900;8610,16571;14030,10516;21365,5417;29336,2231;38584,637" o:connectangles="0,0,0,0,0,0,0,0,0,0,0,0,0,0,0,0,0,0,0,0,0,0,0,0,0,0,0,0,0,0,0,0,0,0,0"/>
              </v:shape>
              <v:shape id="Freeform 202" o:spid="_x0000_s1035" style="position:absolute;left:2914;top:1130;width:737;height:863;visibility:visible;mso-wrap-style:square;v-text-anchor:top" coordsize="231,2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RrcYA&#10;AADcAAAADwAAAGRycy9kb3ducmV2LnhtbESPQWvCQBSE74L/YXlCb7qJtUVS1yBKpfQgGIVeH9nX&#10;bGr2bciuMe2v7wqFHoeZ+YZZ5YNtRE+drx0rSGcJCOLS6ZorBefT63QJwgdkjY1jUvBNHvL1eLTC&#10;TLsbH6kvQiUihH2GCkwIbSalLw1Z9DPXEkfv03UWQ5RdJXWHtwi3jZwnybO0WHNcMNjS1lB5Ka5W&#10;wX5rmsXH8cw/u/2B2/dd//VU9Eo9TIbNC4hAQ/gP/7XftILHdAH3M/EIyP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tRrcYAAADcAAAADwAAAAAAAAAAAAAAAACYAgAAZHJz&#10;L2Rvd25yZXYueG1sUEsFBgAAAAAEAAQA9QAAAIsDAAAAAA==&#10;" path="m154,r,l173,r20,2l231,11r-5,58l208,62,191,56,173,52r-17,l139,52r-16,6l108,66,96,75,87,87r-8,13l75,118r-2,17l75,155r4,15l87,186r11,11l112,207r15,6l143,219r19,l179,219r18,-4l214,211r16,-6l231,259r-15,6l199,269r-22,2l154,271r-27,l100,265,87,261,73,255,61,250,50,242,40,232r-9,-9l21,213,13,199,7,186,3,170,2,153,,135,2,118,3,102,7,89,11,75,19,62,27,52,34,40,44,33,56,25,67,17,79,11,92,7,108,4,121,2,154,e" filled="f" stroked="f">
                <v:path arrowok="t" o:connecttype="custom" o:connectlocs="49107,0;61543,637;72066,21988;66326,19758;55165,16571;49744,16571;39222,18483;30612,23900;25191,31867;23278,43021;23916,49394;27742,59273;35714,65965;45599,69789;51658,69789;62818,68514;73341,65328;73660,82536;63456,85723;49107,86360;40497,86360;27742,83173;19451,79668;12755,73932;6696,67877;2232,59273;638,48757;0,43021;957,32505;3508,23900;8610,16571;14030,10516;21365,5417;29336,2231;38584,637" o:connectangles="0,0,0,0,0,0,0,0,0,0,0,0,0,0,0,0,0,0,0,0,0,0,0,0,0,0,0,0,0,0,0,0,0,0,0"/>
              </v:shape>
              <v:shape id="Freeform 203" o:spid="_x0000_s1036" style="position:absolute;left:2139;top:1136;width:604;height:851;visibility:visible;mso-wrap-style:square;v-text-anchor:top" coordsize="190,2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EBjcQA&#10;AADcAAAADwAAAGRycy9kb3ducmV2LnhtbESPT4vCMBTE78J+h/AEL7Km7qIr1bSIUPCwF/+Bx2fz&#10;bIvNS2lS7X77jSB4HGbmN8wq7U0t7tS6yrKC6SQCQZxbXXGh4HjIPhcgnEfWWFsmBX/kIE0+BiuM&#10;tX3wju57X4gAYRejgtL7JpbS5SUZdBPbEAfvaluDPsi2kLrFR4CbWn5F0VwarDgslNjQpqT8tu+M&#10;gl9u0GywO4+z7uc0iy6n9QEzpUbDfr0E4an37/CrvdUKvqczeJ4JR0Am/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3BAY3EAAAA3AAAAA8AAAAAAAAAAAAAAAAAmAIAAGRycy9k&#10;b3ducmV2LnhtbFBLBQYAAAAABAAEAPUAAACJAwAAAAA=&#10;" path="m,l186,r,50l68,50r,54l178,104r,53l68,157r,58l190,215r,52l,267,,xe" fillcolor="black" stroked="f">
                <v:path arrowok="t" o:connecttype="custom" o:connectlocs="0,0;59055,0;59055,15934;21590,15934;21590,33144;56515,33144;56515,50034;21590,50034;21590,68518;60325,68518;60325,85090;0,85090;0,0" o:connectangles="0,0,0,0,0,0,0,0,0,0,0,0,0"/>
              </v:shape>
              <v:shape id="Freeform 204" o:spid="_x0000_s1037" style="position:absolute;left:787;top:1136;width:1181;height:851;visibility:visible;mso-wrap-style:square;v-text-anchor:top" coordsize="373,2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8beUsYA&#10;AADcAAAADwAAAGRycy9kb3ducmV2LnhtbESPUWvCQBCE34X+h2MLfZF6sRUp0VO0tFSRQmNLn5fc&#10;mgRzeyG31eiv9wShj8PMfMNM552r1YHaUHk2MBwkoIhzbysuDPx8vz++gAqCbLH2TAZOFGA+u+tN&#10;MbX+yBkdtlKoCOGQooFSpEm1DnlJDsPAN8TR2/nWoUTZFtq2eIxwV+unJBlrhxXHhRIbei0p32//&#10;nIG30zlbf537v5tEPrJPWi61jDpjHu67xQSUUCf/4Vt7ZQ08D8dwPROPgJ5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8beUsYAAADcAAAADwAAAAAAAAAAAAAAAACYAgAAZHJz&#10;L2Rvd25yZXYueG1sUEsFBgAAAAAEAAQA9QAAAIsDAAAAAA==&#10;" path="m,l72,r33,203l107,203,141,r91,l269,203,304,r69,l311,267r-89,l186,62,151,267r-93,l,xe" fillcolor="black" stroked="f">
                <v:path arrowok="t" o:connecttype="custom" o:connectlocs="0,0;22799,0;33248,64694;33881,64694;44647,0;73463,0;85179,64694;96261,0;118110,0;98478,85090;70296,85090;58897,19759;47814,85090;18366,85090;0,0" o:connectangles="0,0,0,0,0,0,0,0,0,0,0,0,0,0,0"/>
              </v:shape>
              <v:shape id="Freeform 205" o:spid="_x0000_s1038" style="position:absolute;top:1130;width:635;height:863;visibility:visible;mso-wrap-style:square;v-text-anchor:top" coordsize="201,2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K9i8QA&#10;AADcAAAADwAAAGRycy9kb3ducmV2LnhtbESPT4vCMBTE74LfIbyFvWlqF3WpRpEFUTwI/oM9Pppn&#10;U7d56TZRu99+Iwgeh5n5DTOdt7YSN2p86VjBoJ+AIM6dLrlQcDwse58gfEDWWDkmBX/kYT7rdqaY&#10;aXfnHd32oRARwj5DBSaEOpPS54Ys+r6riaN3do3FEGVTSN3gPcJtJdMkGUmLJccFgzV9Gcp/9ler&#10;ICV5OdrhajxKqD19y/T3sjUbpd7f2sUERKA2vMLP9lor+BiM4XEmHgE5+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ivYvEAAAA3AAAAA8AAAAAAAAAAAAAAAAAmAIAAGRycy9k&#10;b3ducmV2LnhtbFBLBQYAAAAABAAEAPUAAACJAwAAAAA=&#10;" path="m116,r,l153,2r17,2l185,7r-5,57l166,58,153,54,137,52r-15,l106,52,91,54r-8,2l77,62r-4,5l73,75r,6l79,87r6,6l93,97r21,5l137,110r23,10l170,126r10,7l189,143r6,12l199,168r2,16l199,197r-2,12l195,219r-4,9l185,236r-5,8l172,250r-8,4l147,263r-21,4l104,271r-23,l64,271,43,269,21,265,4,259r6,-58l25,209r18,6l62,219r19,l99,219r13,-4l118,211r4,-6l124,201r2,-8l124,186r-4,-8l114,172r-8,-4l85,161,64,155,41,145,29,139,19,131r-7,-9l6,110,2,97,,81,2,69,4,58,8,48r4,-8l17,33r6,-6l39,15,56,7,75,4,97,r19,xe" fillcolor="black" stroked="f">
                <v:path arrowok="t" o:connecttype="custom" o:connectlocs="36647,0;53706,1275;56866,20395;52443,18483;43281,16571;38542,16571;28749,17208;24326,19758;23062,23900;23062,25812;26853,29636;36015,32505;50547,38241;56866,42383;61604,49394;63500,58636;62868,62778;61604,69789;58445,75206;54338,79668;46440,83811;32856,86360;25590,86360;13585,85723;1264,82536;3159,64053;13585,68514;25590,69789;31276,69789;37279,67240;39174,64053;39806,61504;37910,56724;33488,53537;20219,49394;9162,44295;3791,38878;632,30911;0,25812;1264,18483;3791,12747;7266,8604;17692,2231;30644,0" o:connectangles="0,0,0,0,0,0,0,0,0,0,0,0,0,0,0,0,0,0,0,0,0,0,0,0,0,0,0,0,0,0,0,0,0,0,0,0,0,0,0,0,0,0,0,0"/>
              </v:shape>
              <v:shape id="Freeform 206" o:spid="_x0000_s1039" style="position:absolute;top:1130;width:635;height:863;visibility:visible;mso-wrap-style:square;v-text-anchor:top" coordsize="201,2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nTnMEA&#10;AADcAAAADwAAAGRycy9kb3ducmV2LnhtbERPTYvCMBC9C/6HMIIX0VQXRKppUVHwuNvdi7exGdti&#10;MylNbKu/fnNY2OPjfe/SwdSio9ZVlhUsFxEI4tzqigsFP9/n+QaE88gaa8uk4EUO0mQ82mGsbc9f&#10;1GW+ECGEXYwKSu+bWEqXl2TQLWxDHLi7bQ36ANtC6hb7EG5quYqitTRYcWgosaFjSfkjexoFz5nL&#10;jjf9ObsOXa5P70PfV++9UtPJsN+C8DT4f/Gf+6IVfCzD2nAmHAGZ/A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LZ05zBAAAA3AAAAA8AAAAAAAAAAAAAAAAAmAIAAGRycy9kb3du&#10;cmV2LnhtbFBLBQYAAAAABAAEAPUAAACGAwAAAAA=&#10;" path="m116,r,l153,2r17,2l185,7r-5,57l166,58,153,54,137,52r-15,l106,52,91,54r-8,2l77,62r-4,5l73,75r,6l79,87r6,6l93,97r21,5l137,110r23,10l170,126r10,7l189,143r6,12l199,168r2,16l199,197r-2,12l195,219r-4,9l185,236r-5,8l172,250r-8,4l147,263r-21,4l104,271r-23,l64,271,43,269,21,265,4,259r6,-58l25,209r18,6l62,219r19,l99,219r13,-4l118,211r4,-6l124,201r2,-8l124,186r-4,-8l114,172r-8,-4l85,161,64,155,41,145,29,139,19,131r-7,-9l6,110,2,97,,81,2,69,4,58,8,48r4,-8l17,33r6,-6l39,15,56,7,75,4,97,r19,e" filled="f" stroked="f">
                <v:path arrowok="t" o:connecttype="custom" o:connectlocs="36647,0;53706,1275;56866,20395;52443,18483;43281,16571;38542,16571;28749,17208;24326,19758;23062,23900;23062,25812;26853,29636;36015,32505;50547,38241;56866,42383;61604,49394;63500,58636;62868,62778;61604,69789;58445,75206;54338,79668;46440,83811;32856,86360;25590,86360;13585,85723;1264,82536;3159,64053;13585,68514;25590,69789;31276,69789;37279,67240;39174,64053;39806,61504;37910,56724;33488,53537;20219,49394;9162,44295;3791,38878;632,30911;0,25812;1264,18483;3791,12747;7266,8604;17692,2231;30644,0" o:connectangles="0,0,0,0,0,0,0,0,0,0,0,0,0,0,0,0,0,0,0,0,0,0,0,0,0,0,0,0,0,0,0,0,0,0,0,0,0,0,0,0,0,0,0,0"/>
              </v:shape>
              <w10:anchorlock/>
            </v:group>
          </w:pict>
        </mc:Fallback>
      </mc:AlternateContent>
    </w:r>
  </w:p>
  <w:tbl>
    <w:tblPr>
      <w:tblStyle w:val="Mkatabulky"/>
      <w:tblW w:w="8505" w:type="dxa"/>
      <w:jc w:val="center"/>
      <w:tblBorders>
        <w:left w:val="none" w:sz="0" w:space="0" w:color="auto"/>
        <w:right w:val="none" w:sz="0" w:space="0" w:color="auto"/>
      </w:tblBorders>
      <w:tblCellMar>
        <w:left w:w="0" w:type="dxa"/>
        <w:right w:w="0" w:type="dxa"/>
      </w:tblCellMar>
      <w:tblLook w:val="04A0" w:firstRow="1" w:lastRow="0" w:firstColumn="1" w:lastColumn="0" w:noHBand="0" w:noVBand="1"/>
    </w:tblPr>
    <w:tblGrid>
      <w:gridCol w:w="5103"/>
      <w:gridCol w:w="3402"/>
    </w:tblGrid>
    <w:tr w:rsidR="00FD545B" w:rsidRPr="00AE3921" w:rsidTr="000A698A">
      <w:trPr>
        <w:trHeight w:val="227"/>
        <w:jc w:val="center"/>
      </w:trPr>
      <w:tc>
        <w:tcPr>
          <w:tcW w:w="5103" w:type="dxa"/>
          <w:vAlign w:val="center"/>
        </w:tcPr>
        <w:p w:rsidR="00FD545B" w:rsidRPr="00AE3921" w:rsidRDefault="007C4278" w:rsidP="000A698A">
          <w:pPr>
            <w:tabs>
              <w:tab w:val="right" w:pos="8505"/>
            </w:tabs>
            <w:jc w:val="left"/>
            <w:rPr>
              <w:color w:val="000000" w:themeColor="text1"/>
              <w:sz w:val="12"/>
              <w:szCs w:val="12"/>
            </w:rPr>
          </w:pPr>
          <w:sdt>
            <w:sdtPr>
              <w:rPr>
                <w:color w:val="000000" w:themeColor="text1"/>
                <w:sz w:val="12"/>
                <w:szCs w:val="12"/>
              </w:rPr>
              <w:alias w:val="Název dokumentace 1"/>
              <w:tag w:val="NazevDok"/>
              <w:id w:val="-661782762"/>
              <w:text/>
            </w:sdtPr>
            <w:sdtEndPr/>
            <w:sdtContent>
              <w:r w:rsidR="00FD545B">
                <w:rPr>
                  <w:color w:val="000000" w:themeColor="text1"/>
                  <w:sz w:val="12"/>
                  <w:szCs w:val="12"/>
                </w:rPr>
                <w:t xml:space="preserve">Revitalizace výpustných a ochranných </w:t>
              </w:r>
            </w:sdtContent>
          </w:sdt>
          <w:r w:rsidR="00FD545B" w:rsidRPr="00AE3921">
            <w:rPr>
              <w:color w:val="000000" w:themeColor="text1"/>
              <w:sz w:val="12"/>
              <w:szCs w:val="12"/>
            </w:rPr>
            <w:t xml:space="preserve"> </w:t>
          </w:r>
          <w:sdt>
            <w:sdtPr>
              <w:rPr>
                <w:color w:val="000000" w:themeColor="text1"/>
                <w:sz w:val="12"/>
                <w:szCs w:val="12"/>
              </w:rPr>
              <w:alias w:val="Název dokumentace 2"/>
              <w:tag w:val="NazevDok2_"/>
              <w:id w:val="1651405139"/>
              <w:text/>
            </w:sdtPr>
            <w:sdtEndPr/>
            <w:sdtContent>
              <w:r w:rsidR="00FD545B">
                <w:rPr>
                  <w:color w:val="000000" w:themeColor="text1"/>
                  <w:sz w:val="12"/>
                  <w:szCs w:val="12"/>
                </w:rPr>
                <w:t>prvků rybníka Černíč</w:t>
              </w:r>
            </w:sdtContent>
          </w:sdt>
          <w:r w:rsidR="00FD545B" w:rsidRPr="00AE3921">
            <w:rPr>
              <w:color w:val="000000" w:themeColor="text1"/>
              <w:sz w:val="12"/>
              <w:szCs w:val="12"/>
            </w:rPr>
            <w:t xml:space="preserve"> </w:t>
          </w:r>
          <w:sdt>
            <w:sdtPr>
              <w:rPr>
                <w:color w:val="000000" w:themeColor="text1"/>
                <w:sz w:val="12"/>
                <w:szCs w:val="12"/>
              </w:rPr>
              <w:alias w:val="Název dokumentace 3"/>
              <w:tag w:val="NazevDok3_"/>
              <w:id w:val="-984235264"/>
              <w:showingPlcHdr/>
              <w:text/>
            </w:sdtPr>
            <w:sdtEndPr/>
            <w:sdtContent>
              <w:r w:rsidR="007C6F32">
                <w:rPr>
                  <w:color w:val="000000" w:themeColor="text1"/>
                  <w:sz w:val="12"/>
                  <w:szCs w:val="12"/>
                </w:rPr>
                <w:t xml:space="preserve">     </w:t>
              </w:r>
            </w:sdtContent>
          </w:sdt>
        </w:p>
      </w:tc>
      <w:tc>
        <w:tcPr>
          <w:tcW w:w="3402" w:type="dxa"/>
          <w:tcMar>
            <w:left w:w="113" w:type="dxa"/>
          </w:tcMar>
          <w:vAlign w:val="center"/>
        </w:tcPr>
        <w:p w:rsidR="00FD545B" w:rsidRPr="00AE3921" w:rsidRDefault="007C4278" w:rsidP="008F6565">
          <w:pPr>
            <w:tabs>
              <w:tab w:val="right" w:pos="8505"/>
            </w:tabs>
            <w:jc w:val="right"/>
            <w:rPr>
              <w:color w:val="000000" w:themeColor="text1"/>
              <w:sz w:val="12"/>
              <w:szCs w:val="12"/>
            </w:rPr>
          </w:pPr>
          <w:sdt>
            <w:sdtPr>
              <w:rPr>
                <w:bCs/>
                <w:color w:val="000000" w:themeColor="text1"/>
                <w:sz w:val="12"/>
                <w:szCs w:val="12"/>
              </w:rPr>
              <w:alias w:val="Číslo přílohy"/>
              <w:tag w:val="PrilCislo"/>
              <w:id w:val="1014030930"/>
              <w:text/>
            </w:sdtPr>
            <w:sdtEndPr/>
            <w:sdtContent>
              <w:r w:rsidR="00FD545B">
                <w:rPr>
                  <w:bCs/>
                  <w:color w:val="000000" w:themeColor="text1"/>
                  <w:sz w:val="12"/>
                  <w:szCs w:val="12"/>
                </w:rPr>
                <w:t>B</w:t>
              </w:r>
            </w:sdtContent>
          </w:sdt>
          <w:r w:rsidR="00FD545B">
            <w:rPr>
              <w:bCs/>
              <w:color w:val="000000" w:themeColor="text1"/>
              <w:sz w:val="12"/>
              <w:szCs w:val="12"/>
            </w:rPr>
            <w:t xml:space="preserve">  </w:t>
          </w:r>
          <w:r w:rsidR="00FD545B" w:rsidRPr="00AE3921">
            <w:rPr>
              <w:bCs/>
              <w:color w:val="000000" w:themeColor="text1"/>
              <w:sz w:val="12"/>
              <w:szCs w:val="12"/>
            </w:rPr>
            <w:t xml:space="preserve"> </w:t>
          </w:r>
          <w:sdt>
            <w:sdtPr>
              <w:rPr>
                <w:bCs/>
                <w:color w:val="000000" w:themeColor="text1"/>
                <w:sz w:val="12"/>
                <w:szCs w:val="12"/>
              </w:rPr>
              <w:alias w:val="Název přílohy"/>
              <w:tag w:val="PrilNaz"/>
              <w:id w:val="-551075884"/>
              <w:text/>
            </w:sdtPr>
            <w:sdtEndPr/>
            <w:sdtContent>
              <w:r w:rsidR="00FD545B">
                <w:rPr>
                  <w:bCs/>
                  <w:color w:val="000000" w:themeColor="text1"/>
                  <w:sz w:val="12"/>
                  <w:szCs w:val="12"/>
                </w:rPr>
                <w:t>Souhrnná technická zpráva</w:t>
              </w:r>
            </w:sdtContent>
          </w:sdt>
        </w:p>
      </w:tc>
    </w:tr>
    <w:tr w:rsidR="00FD545B" w:rsidRPr="00AE3921" w:rsidTr="000A698A">
      <w:trPr>
        <w:trHeight w:val="227"/>
        <w:jc w:val="center"/>
      </w:trPr>
      <w:tc>
        <w:tcPr>
          <w:tcW w:w="5103" w:type="dxa"/>
          <w:vAlign w:val="center"/>
        </w:tcPr>
        <w:p w:rsidR="00FD545B" w:rsidRPr="00AE3921" w:rsidRDefault="007C4278" w:rsidP="000A698A">
          <w:pPr>
            <w:tabs>
              <w:tab w:val="right" w:pos="8505"/>
            </w:tabs>
            <w:jc w:val="left"/>
            <w:rPr>
              <w:color w:val="000000" w:themeColor="text1"/>
              <w:sz w:val="12"/>
              <w:szCs w:val="12"/>
            </w:rPr>
          </w:pPr>
          <w:sdt>
            <w:sdtPr>
              <w:rPr>
                <w:color w:val="000000" w:themeColor="text1"/>
                <w:sz w:val="12"/>
                <w:szCs w:val="12"/>
              </w:rPr>
              <w:alias w:val="Upřesňující podnázev zakázky"/>
              <w:tag w:val="Podnazev"/>
              <w:id w:val="-402444234"/>
              <w:text/>
            </w:sdtPr>
            <w:sdtEndPr/>
            <w:sdtContent>
              <w:r w:rsidR="00FD545B">
                <w:rPr>
                  <w:color w:val="000000" w:themeColor="text1"/>
                  <w:sz w:val="12"/>
                  <w:szCs w:val="12"/>
                </w:rPr>
                <w:t>Biologické úpravy v ploše rybníka</w:t>
              </w:r>
            </w:sdtContent>
          </w:sdt>
        </w:p>
      </w:tc>
      <w:tc>
        <w:tcPr>
          <w:tcW w:w="3402" w:type="dxa"/>
          <w:tcMar>
            <w:left w:w="113" w:type="dxa"/>
          </w:tcMar>
          <w:vAlign w:val="center"/>
        </w:tcPr>
        <w:p w:rsidR="00FD545B" w:rsidRPr="00AE3921" w:rsidRDefault="007C4278" w:rsidP="00B0755D">
          <w:pPr>
            <w:tabs>
              <w:tab w:val="right" w:pos="8505"/>
            </w:tabs>
            <w:jc w:val="right"/>
            <w:rPr>
              <w:color w:val="000000" w:themeColor="text1"/>
              <w:sz w:val="12"/>
              <w:szCs w:val="12"/>
            </w:rPr>
          </w:pPr>
          <w:sdt>
            <w:sdtPr>
              <w:rPr>
                <w:color w:val="000000" w:themeColor="text1"/>
                <w:sz w:val="12"/>
                <w:szCs w:val="12"/>
              </w:rPr>
              <w:alias w:val="Stupeň"/>
              <w:tag w:val="StupenZ"/>
              <w:id w:val="-826126943"/>
              <w:showingPlcHdr/>
              <w:text/>
            </w:sdtPr>
            <w:sdtEndPr/>
            <w:sdtContent>
              <w:r w:rsidR="007C6F32">
                <w:rPr>
                  <w:color w:val="000000" w:themeColor="text1"/>
                  <w:sz w:val="12"/>
                  <w:szCs w:val="12"/>
                </w:rPr>
                <w:t xml:space="preserve">     </w:t>
              </w:r>
            </w:sdtContent>
          </w:sdt>
        </w:p>
      </w:tc>
    </w:tr>
  </w:tbl>
  <w:p w:rsidR="00FD545B" w:rsidRPr="00AE3921" w:rsidRDefault="00FD545B" w:rsidP="004F527E">
    <w:pPr>
      <w:pStyle w:val="Zhlav"/>
      <w:rPr>
        <w:color w:val="000000" w:themeColor="text1"/>
        <w:sz w:val="12"/>
        <w:szCs w:val="12"/>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D545B" w:rsidRPr="00AE3921" w:rsidRDefault="00FD545B" w:rsidP="00CA337C">
    <w:pPr>
      <w:tabs>
        <w:tab w:val="right" w:pos="8505"/>
      </w:tabs>
      <w:spacing w:after="60"/>
      <w:jc w:val="left"/>
      <w:rPr>
        <w:noProof/>
        <w:color w:val="000000" w:themeColor="text1"/>
      </w:rPr>
    </w:pPr>
    <w:r w:rsidRPr="00AE3921">
      <w:rPr>
        <w:noProof/>
        <w:color w:val="000000" w:themeColor="text1"/>
      </w:rPr>
      <w:tab/>
    </w:r>
    <w:r w:rsidRPr="00AE3921">
      <w:rPr>
        <w:noProof/>
        <w:color w:val="000000" w:themeColor="text1"/>
      </w:rPr>
      <mc:AlternateContent>
        <mc:Choice Requires="wpc">
          <w:drawing>
            <wp:inline distT="0" distB="0" distL="0" distR="0" wp14:anchorId="0A121A18" wp14:editId="737FAEAE">
              <wp:extent cx="683895" cy="199390"/>
              <wp:effectExtent l="1905" t="6985" r="0" b="3175"/>
              <wp:docPr id="17" name="Plátno 17"/>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347" name="Freeform 195"/>
                      <wps:cNvSpPr>
                        <a:spLocks noEditPoints="1"/>
                      </wps:cNvSpPr>
                      <wps:spPr bwMode="auto">
                        <a:xfrm>
                          <a:off x="507365" y="26670"/>
                          <a:ext cx="176530" cy="172085"/>
                        </a:xfrm>
                        <a:custGeom>
                          <a:avLst/>
                          <a:gdLst>
                            <a:gd name="T0" fmla="*/ 444 w 556"/>
                            <a:gd name="T1" fmla="*/ 423 h 543"/>
                            <a:gd name="T2" fmla="*/ 444 w 556"/>
                            <a:gd name="T3" fmla="*/ 477 h 543"/>
                            <a:gd name="T4" fmla="*/ 112 w 556"/>
                            <a:gd name="T5" fmla="*/ 477 h 543"/>
                            <a:gd name="T6" fmla="*/ 112 w 556"/>
                            <a:gd name="T7" fmla="*/ 423 h 543"/>
                            <a:gd name="T8" fmla="*/ 276 w 556"/>
                            <a:gd name="T9" fmla="*/ 256 h 543"/>
                            <a:gd name="T10" fmla="*/ 444 w 556"/>
                            <a:gd name="T11" fmla="*/ 423 h 543"/>
                            <a:gd name="T12" fmla="*/ 556 w 556"/>
                            <a:gd name="T13" fmla="*/ 181 h 543"/>
                            <a:gd name="T14" fmla="*/ 353 w 556"/>
                            <a:gd name="T15" fmla="*/ 181 h 543"/>
                            <a:gd name="T16" fmla="*/ 485 w 556"/>
                            <a:gd name="T17" fmla="*/ 49 h 543"/>
                            <a:gd name="T18" fmla="*/ 436 w 556"/>
                            <a:gd name="T19" fmla="*/ 4 h 543"/>
                            <a:gd name="T20" fmla="*/ 276 w 556"/>
                            <a:gd name="T21" fmla="*/ 165 h 543"/>
                            <a:gd name="T22" fmla="*/ 114 w 556"/>
                            <a:gd name="T23" fmla="*/ 0 h 543"/>
                            <a:gd name="T24" fmla="*/ 69 w 556"/>
                            <a:gd name="T25" fmla="*/ 47 h 543"/>
                            <a:gd name="T26" fmla="*/ 201 w 556"/>
                            <a:gd name="T27" fmla="*/ 181 h 543"/>
                            <a:gd name="T28" fmla="*/ 0 w 556"/>
                            <a:gd name="T29" fmla="*/ 181 h 543"/>
                            <a:gd name="T30" fmla="*/ 0 w 556"/>
                            <a:gd name="T31" fmla="*/ 243 h 543"/>
                            <a:gd name="T32" fmla="*/ 201 w 556"/>
                            <a:gd name="T33" fmla="*/ 243 h 543"/>
                            <a:gd name="T34" fmla="*/ 46 w 556"/>
                            <a:gd name="T35" fmla="*/ 396 h 543"/>
                            <a:gd name="T36" fmla="*/ 46 w 556"/>
                            <a:gd name="T37" fmla="*/ 543 h 543"/>
                            <a:gd name="T38" fmla="*/ 508 w 556"/>
                            <a:gd name="T39" fmla="*/ 543 h 543"/>
                            <a:gd name="T40" fmla="*/ 508 w 556"/>
                            <a:gd name="T41" fmla="*/ 396 h 543"/>
                            <a:gd name="T42" fmla="*/ 353 w 556"/>
                            <a:gd name="T43" fmla="*/ 243 h 543"/>
                            <a:gd name="T44" fmla="*/ 556 w 556"/>
                            <a:gd name="T45" fmla="*/ 243 h 543"/>
                            <a:gd name="T46" fmla="*/ 556 w 556"/>
                            <a:gd name="T47" fmla="*/ 181 h 5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556" h="543">
                              <a:moveTo>
                                <a:pt x="444" y="423"/>
                              </a:moveTo>
                              <a:lnTo>
                                <a:pt x="444" y="477"/>
                              </a:lnTo>
                              <a:lnTo>
                                <a:pt x="112" y="477"/>
                              </a:lnTo>
                              <a:lnTo>
                                <a:pt x="112" y="423"/>
                              </a:lnTo>
                              <a:lnTo>
                                <a:pt x="276" y="256"/>
                              </a:lnTo>
                              <a:lnTo>
                                <a:pt x="444" y="423"/>
                              </a:lnTo>
                              <a:close/>
                              <a:moveTo>
                                <a:pt x="556" y="181"/>
                              </a:moveTo>
                              <a:lnTo>
                                <a:pt x="353" y="181"/>
                              </a:lnTo>
                              <a:lnTo>
                                <a:pt x="485" y="49"/>
                              </a:lnTo>
                              <a:lnTo>
                                <a:pt x="436" y="4"/>
                              </a:lnTo>
                              <a:lnTo>
                                <a:pt x="276" y="165"/>
                              </a:lnTo>
                              <a:lnTo>
                                <a:pt x="114" y="0"/>
                              </a:lnTo>
                              <a:lnTo>
                                <a:pt x="69" y="47"/>
                              </a:lnTo>
                              <a:lnTo>
                                <a:pt x="201" y="181"/>
                              </a:lnTo>
                              <a:lnTo>
                                <a:pt x="0" y="181"/>
                              </a:lnTo>
                              <a:lnTo>
                                <a:pt x="0" y="243"/>
                              </a:lnTo>
                              <a:lnTo>
                                <a:pt x="201" y="243"/>
                              </a:lnTo>
                              <a:lnTo>
                                <a:pt x="46" y="396"/>
                              </a:lnTo>
                              <a:lnTo>
                                <a:pt x="46" y="543"/>
                              </a:lnTo>
                              <a:lnTo>
                                <a:pt x="508" y="543"/>
                              </a:lnTo>
                              <a:lnTo>
                                <a:pt x="508" y="396"/>
                              </a:lnTo>
                              <a:lnTo>
                                <a:pt x="353" y="243"/>
                              </a:lnTo>
                              <a:lnTo>
                                <a:pt x="556" y="243"/>
                              </a:lnTo>
                              <a:lnTo>
                                <a:pt x="556" y="18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8" name="Freeform 196"/>
                      <wps:cNvSpPr>
                        <a:spLocks/>
                      </wps:cNvSpPr>
                      <wps:spPr bwMode="auto">
                        <a:xfrm>
                          <a:off x="574675" y="0"/>
                          <a:ext cx="41910" cy="41910"/>
                        </a:xfrm>
                        <a:custGeom>
                          <a:avLst/>
                          <a:gdLst>
                            <a:gd name="T0" fmla="*/ 131 w 131"/>
                            <a:gd name="T1" fmla="*/ 66 h 132"/>
                            <a:gd name="T2" fmla="*/ 131 w 131"/>
                            <a:gd name="T3" fmla="*/ 66 h 132"/>
                            <a:gd name="T4" fmla="*/ 130 w 131"/>
                            <a:gd name="T5" fmla="*/ 79 h 132"/>
                            <a:gd name="T6" fmla="*/ 126 w 131"/>
                            <a:gd name="T7" fmla="*/ 93 h 132"/>
                            <a:gd name="T8" fmla="*/ 120 w 131"/>
                            <a:gd name="T9" fmla="*/ 103 h 132"/>
                            <a:gd name="T10" fmla="*/ 112 w 131"/>
                            <a:gd name="T11" fmla="*/ 112 h 132"/>
                            <a:gd name="T12" fmla="*/ 103 w 131"/>
                            <a:gd name="T13" fmla="*/ 120 h 132"/>
                            <a:gd name="T14" fmla="*/ 91 w 131"/>
                            <a:gd name="T15" fmla="*/ 128 h 132"/>
                            <a:gd name="T16" fmla="*/ 79 w 131"/>
                            <a:gd name="T17" fmla="*/ 132 h 132"/>
                            <a:gd name="T18" fmla="*/ 66 w 131"/>
                            <a:gd name="T19" fmla="*/ 132 h 132"/>
                            <a:gd name="T20" fmla="*/ 66 w 131"/>
                            <a:gd name="T21" fmla="*/ 132 h 132"/>
                            <a:gd name="T22" fmla="*/ 52 w 131"/>
                            <a:gd name="T23" fmla="*/ 132 h 132"/>
                            <a:gd name="T24" fmla="*/ 41 w 131"/>
                            <a:gd name="T25" fmla="*/ 128 h 132"/>
                            <a:gd name="T26" fmla="*/ 29 w 131"/>
                            <a:gd name="T27" fmla="*/ 120 h 132"/>
                            <a:gd name="T28" fmla="*/ 19 w 131"/>
                            <a:gd name="T29" fmla="*/ 112 h 132"/>
                            <a:gd name="T30" fmla="*/ 12 w 131"/>
                            <a:gd name="T31" fmla="*/ 103 h 132"/>
                            <a:gd name="T32" fmla="*/ 6 w 131"/>
                            <a:gd name="T33" fmla="*/ 93 h 132"/>
                            <a:gd name="T34" fmla="*/ 2 w 131"/>
                            <a:gd name="T35" fmla="*/ 79 h 132"/>
                            <a:gd name="T36" fmla="*/ 0 w 131"/>
                            <a:gd name="T37" fmla="*/ 66 h 132"/>
                            <a:gd name="T38" fmla="*/ 0 w 131"/>
                            <a:gd name="T39" fmla="*/ 66 h 132"/>
                            <a:gd name="T40" fmla="*/ 2 w 131"/>
                            <a:gd name="T41" fmla="*/ 52 h 132"/>
                            <a:gd name="T42" fmla="*/ 6 w 131"/>
                            <a:gd name="T43" fmla="*/ 41 h 132"/>
                            <a:gd name="T44" fmla="*/ 12 w 131"/>
                            <a:gd name="T45" fmla="*/ 29 h 132"/>
                            <a:gd name="T46" fmla="*/ 19 w 131"/>
                            <a:gd name="T47" fmla="*/ 19 h 132"/>
                            <a:gd name="T48" fmla="*/ 29 w 131"/>
                            <a:gd name="T49" fmla="*/ 12 h 132"/>
                            <a:gd name="T50" fmla="*/ 41 w 131"/>
                            <a:gd name="T51" fmla="*/ 6 h 132"/>
                            <a:gd name="T52" fmla="*/ 52 w 131"/>
                            <a:gd name="T53" fmla="*/ 2 h 132"/>
                            <a:gd name="T54" fmla="*/ 66 w 131"/>
                            <a:gd name="T55" fmla="*/ 0 h 132"/>
                            <a:gd name="T56" fmla="*/ 66 w 131"/>
                            <a:gd name="T57" fmla="*/ 0 h 132"/>
                            <a:gd name="T58" fmla="*/ 79 w 131"/>
                            <a:gd name="T59" fmla="*/ 2 h 132"/>
                            <a:gd name="T60" fmla="*/ 91 w 131"/>
                            <a:gd name="T61" fmla="*/ 6 h 132"/>
                            <a:gd name="T62" fmla="*/ 103 w 131"/>
                            <a:gd name="T63" fmla="*/ 12 h 132"/>
                            <a:gd name="T64" fmla="*/ 112 w 131"/>
                            <a:gd name="T65" fmla="*/ 19 h 132"/>
                            <a:gd name="T66" fmla="*/ 120 w 131"/>
                            <a:gd name="T67" fmla="*/ 29 h 132"/>
                            <a:gd name="T68" fmla="*/ 126 w 131"/>
                            <a:gd name="T69" fmla="*/ 41 h 132"/>
                            <a:gd name="T70" fmla="*/ 130 w 131"/>
                            <a:gd name="T71" fmla="*/ 52 h 132"/>
                            <a:gd name="T72" fmla="*/ 131 w 131"/>
                            <a:gd name="T73" fmla="*/ 66 h 1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31" h="132">
                              <a:moveTo>
                                <a:pt x="131" y="66"/>
                              </a:moveTo>
                              <a:lnTo>
                                <a:pt x="131" y="66"/>
                              </a:lnTo>
                              <a:lnTo>
                                <a:pt x="130" y="79"/>
                              </a:lnTo>
                              <a:lnTo>
                                <a:pt x="126" y="93"/>
                              </a:lnTo>
                              <a:lnTo>
                                <a:pt x="120" y="103"/>
                              </a:lnTo>
                              <a:lnTo>
                                <a:pt x="112" y="112"/>
                              </a:lnTo>
                              <a:lnTo>
                                <a:pt x="103" y="120"/>
                              </a:lnTo>
                              <a:lnTo>
                                <a:pt x="91" y="128"/>
                              </a:lnTo>
                              <a:lnTo>
                                <a:pt x="79" y="132"/>
                              </a:lnTo>
                              <a:lnTo>
                                <a:pt x="66" y="132"/>
                              </a:lnTo>
                              <a:lnTo>
                                <a:pt x="52" y="132"/>
                              </a:lnTo>
                              <a:lnTo>
                                <a:pt x="41" y="128"/>
                              </a:lnTo>
                              <a:lnTo>
                                <a:pt x="29" y="120"/>
                              </a:lnTo>
                              <a:lnTo>
                                <a:pt x="19" y="112"/>
                              </a:lnTo>
                              <a:lnTo>
                                <a:pt x="12" y="103"/>
                              </a:lnTo>
                              <a:lnTo>
                                <a:pt x="6" y="93"/>
                              </a:lnTo>
                              <a:lnTo>
                                <a:pt x="2" y="79"/>
                              </a:lnTo>
                              <a:lnTo>
                                <a:pt x="0" y="66"/>
                              </a:lnTo>
                              <a:lnTo>
                                <a:pt x="2" y="52"/>
                              </a:lnTo>
                              <a:lnTo>
                                <a:pt x="6" y="41"/>
                              </a:lnTo>
                              <a:lnTo>
                                <a:pt x="12" y="29"/>
                              </a:lnTo>
                              <a:lnTo>
                                <a:pt x="19" y="19"/>
                              </a:lnTo>
                              <a:lnTo>
                                <a:pt x="29" y="12"/>
                              </a:lnTo>
                              <a:lnTo>
                                <a:pt x="41" y="6"/>
                              </a:lnTo>
                              <a:lnTo>
                                <a:pt x="52" y="2"/>
                              </a:lnTo>
                              <a:lnTo>
                                <a:pt x="66" y="0"/>
                              </a:lnTo>
                              <a:lnTo>
                                <a:pt x="79" y="2"/>
                              </a:lnTo>
                              <a:lnTo>
                                <a:pt x="91" y="6"/>
                              </a:lnTo>
                              <a:lnTo>
                                <a:pt x="103" y="12"/>
                              </a:lnTo>
                              <a:lnTo>
                                <a:pt x="112" y="19"/>
                              </a:lnTo>
                              <a:lnTo>
                                <a:pt x="120" y="29"/>
                              </a:lnTo>
                              <a:lnTo>
                                <a:pt x="126" y="41"/>
                              </a:lnTo>
                              <a:lnTo>
                                <a:pt x="130" y="52"/>
                              </a:lnTo>
                              <a:lnTo>
                                <a:pt x="131" y="66"/>
                              </a:lnTo>
                              <a:close/>
                            </a:path>
                          </a:pathLst>
                        </a:custGeom>
                        <a:solidFill>
                          <a:srgbClr val="DC002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9" name="Freeform 197"/>
                      <wps:cNvSpPr>
                        <a:spLocks/>
                      </wps:cNvSpPr>
                      <wps:spPr bwMode="auto">
                        <a:xfrm>
                          <a:off x="574675" y="0"/>
                          <a:ext cx="41910" cy="41910"/>
                        </a:xfrm>
                        <a:custGeom>
                          <a:avLst/>
                          <a:gdLst>
                            <a:gd name="T0" fmla="*/ 131 w 131"/>
                            <a:gd name="T1" fmla="*/ 66 h 132"/>
                            <a:gd name="T2" fmla="*/ 131 w 131"/>
                            <a:gd name="T3" fmla="*/ 66 h 132"/>
                            <a:gd name="T4" fmla="*/ 130 w 131"/>
                            <a:gd name="T5" fmla="*/ 79 h 132"/>
                            <a:gd name="T6" fmla="*/ 126 w 131"/>
                            <a:gd name="T7" fmla="*/ 93 h 132"/>
                            <a:gd name="T8" fmla="*/ 120 w 131"/>
                            <a:gd name="T9" fmla="*/ 103 h 132"/>
                            <a:gd name="T10" fmla="*/ 112 w 131"/>
                            <a:gd name="T11" fmla="*/ 112 h 132"/>
                            <a:gd name="T12" fmla="*/ 103 w 131"/>
                            <a:gd name="T13" fmla="*/ 120 h 132"/>
                            <a:gd name="T14" fmla="*/ 91 w 131"/>
                            <a:gd name="T15" fmla="*/ 128 h 132"/>
                            <a:gd name="T16" fmla="*/ 79 w 131"/>
                            <a:gd name="T17" fmla="*/ 132 h 132"/>
                            <a:gd name="T18" fmla="*/ 66 w 131"/>
                            <a:gd name="T19" fmla="*/ 132 h 132"/>
                            <a:gd name="T20" fmla="*/ 66 w 131"/>
                            <a:gd name="T21" fmla="*/ 132 h 132"/>
                            <a:gd name="T22" fmla="*/ 52 w 131"/>
                            <a:gd name="T23" fmla="*/ 132 h 132"/>
                            <a:gd name="T24" fmla="*/ 41 w 131"/>
                            <a:gd name="T25" fmla="*/ 128 h 132"/>
                            <a:gd name="T26" fmla="*/ 29 w 131"/>
                            <a:gd name="T27" fmla="*/ 120 h 132"/>
                            <a:gd name="T28" fmla="*/ 19 w 131"/>
                            <a:gd name="T29" fmla="*/ 112 h 132"/>
                            <a:gd name="T30" fmla="*/ 12 w 131"/>
                            <a:gd name="T31" fmla="*/ 103 h 132"/>
                            <a:gd name="T32" fmla="*/ 6 w 131"/>
                            <a:gd name="T33" fmla="*/ 93 h 132"/>
                            <a:gd name="T34" fmla="*/ 2 w 131"/>
                            <a:gd name="T35" fmla="*/ 79 h 132"/>
                            <a:gd name="T36" fmla="*/ 0 w 131"/>
                            <a:gd name="T37" fmla="*/ 66 h 132"/>
                            <a:gd name="T38" fmla="*/ 0 w 131"/>
                            <a:gd name="T39" fmla="*/ 66 h 132"/>
                            <a:gd name="T40" fmla="*/ 2 w 131"/>
                            <a:gd name="T41" fmla="*/ 52 h 132"/>
                            <a:gd name="T42" fmla="*/ 6 w 131"/>
                            <a:gd name="T43" fmla="*/ 41 h 132"/>
                            <a:gd name="T44" fmla="*/ 12 w 131"/>
                            <a:gd name="T45" fmla="*/ 29 h 132"/>
                            <a:gd name="T46" fmla="*/ 19 w 131"/>
                            <a:gd name="T47" fmla="*/ 19 h 132"/>
                            <a:gd name="T48" fmla="*/ 29 w 131"/>
                            <a:gd name="T49" fmla="*/ 12 h 132"/>
                            <a:gd name="T50" fmla="*/ 41 w 131"/>
                            <a:gd name="T51" fmla="*/ 6 h 132"/>
                            <a:gd name="T52" fmla="*/ 52 w 131"/>
                            <a:gd name="T53" fmla="*/ 2 h 132"/>
                            <a:gd name="T54" fmla="*/ 66 w 131"/>
                            <a:gd name="T55" fmla="*/ 0 h 132"/>
                            <a:gd name="T56" fmla="*/ 66 w 131"/>
                            <a:gd name="T57" fmla="*/ 0 h 132"/>
                            <a:gd name="T58" fmla="*/ 79 w 131"/>
                            <a:gd name="T59" fmla="*/ 2 h 132"/>
                            <a:gd name="T60" fmla="*/ 91 w 131"/>
                            <a:gd name="T61" fmla="*/ 6 h 132"/>
                            <a:gd name="T62" fmla="*/ 103 w 131"/>
                            <a:gd name="T63" fmla="*/ 12 h 132"/>
                            <a:gd name="T64" fmla="*/ 112 w 131"/>
                            <a:gd name="T65" fmla="*/ 19 h 132"/>
                            <a:gd name="T66" fmla="*/ 120 w 131"/>
                            <a:gd name="T67" fmla="*/ 29 h 132"/>
                            <a:gd name="T68" fmla="*/ 126 w 131"/>
                            <a:gd name="T69" fmla="*/ 41 h 132"/>
                            <a:gd name="T70" fmla="*/ 130 w 131"/>
                            <a:gd name="T71" fmla="*/ 52 h 132"/>
                            <a:gd name="T72" fmla="*/ 131 w 131"/>
                            <a:gd name="T73" fmla="*/ 66 h 1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31" h="132">
                              <a:moveTo>
                                <a:pt x="131" y="66"/>
                              </a:moveTo>
                              <a:lnTo>
                                <a:pt x="131" y="66"/>
                              </a:lnTo>
                              <a:lnTo>
                                <a:pt x="130" y="79"/>
                              </a:lnTo>
                              <a:lnTo>
                                <a:pt x="126" y="93"/>
                              </a:lnTo>
                              <a:lnTo>
                                <a:pt x="120" y="103"/>
                              </a:lnTo>
                              <a:lnTo>
                                <a:pt x="112" y="112"/>
                              </a:lnTo>
                              <a:lnTo>
                                <a:pt x="103" y="120"/>
                              </a:lnTo>
                              <a:lnTo>
                                <a:pt x="91" y="128"/>
                              </a:lnTo>
                              <a:lnTo>
                                <a:pt x="79" y="132"/>
                              </a:lnTo>
                              <a:lnTo>
                                <a:pt x="66" y="132"/>
                              </a:lnTo>
                              <a:lnTo>
                                <a:pt x="52" y="132"/>
                              </a:lnTo>
                              <a:lnTo>
                                <a:pt x="41" y="128"/>
                              </a:lnTo>
                              <a:lnTo>
                                <a:pt x="29" y="120"/>
                              </a:lnTo>
                              <a:lnTo>
                                <a:pt x="19" y="112"/>
                              </a:lnTo>
                              <a:lnTo>
                                <a:pt x="12" y="103"/>
                              </a:lnTo>
                              <a:lnTo>
                                <a:pt x="6" y="93"/>
                              </a:lnTo>
                              <a:lnTo>
                                <a:pt x="2" y="79"/>
                              </a:lnTo>
                              <a:lnTo>
                                <a:pt x="0" y="66"/>
                              </a:lnTo>
                              <a:lnTo>
                                <a:pt x="2" y="52"/>
                              </a:lnTo>
                              <a:lnTo>
                                <a:pt x="6" y="41"/>
                              </a:lnTo>
                              <a:lnTo>
                                <a:pt x="12" y="29"/>
                              </a:lnTo>
                              <a:lnTo>
                                <a:pt x="19" y="19"/>
                              </a:lnTo>
                              <a:lnTo>
                                <a:pt x="29" y="12"/>
                              </a:lnTo>
                              <a:lnTo>
                                <a:pt x="41" y="6"/>
                              </a:lnTo>
                              <a:lnTo>
                                <a:pt x="52" y="2"/>
                              </a:lnTo>
                              <a:lnTo>
                                <a:pt x="66" y="0"/>
                              </a:lnTo>
                              <a:lnTo>
                                <a:pt x="79" y="2"/>
                              </a:lnTo>
                              <a:lnTo>
                                <a:pt x="91" y="6"/>
                              </a:lnTo>
                              <a:lnTo>
                                <a:pt x="103" y="12"/>
                              </a:lnTo>
                              <a:lnTo>
                                <a:pt x="112" y="19"/>
                              </a:lnTo>
                              <a:lnTo>
                                <a:pt x="120" y="29"/>
                              </a:lnTo>
                              <a:lnTo>
                                <a:pt x="126" y="41"/>
                              </a:lnTo>
                              <a:lnTo>
                                <a:pt x="130" y="52"/>
                              </a:lnTo>
                              <a:lnTo>
                                <a:pt x="131" y="66"/>
                              </a:lnTo>
                            </a:path>
                          </a:pathLst>
                        </a:custGeom>
                        <a:solidFill>
                          <a:schemeClr val="tx1">
                            <a:lumMod val="100000"/>
                            <a:lumOff val="0"/>
                          </a:scheme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0" name="Freeform 198"/>
                      <wps:cNvSpPr>
                        <a:spLocks noEditPoints="1"/>
                      </wps:cNvSpPr>
                      <wps:spPr bwMode="auto">
                        <a:xfrm>
                          <a:off x="381000" y="113030"/>
                          <a:ext cx="84455" cy="86360"/>
                        </a:xfrm>
                        <a:custGeom>
                          <a:avLst/>
                          <a:gdLst>
                            <a:gd name="T0" fmla="*/ 133 w 266"/>
                            <a:gd name="T1" fmla="*/ 0 h 271"/>
                            <a:gd name="T2" fmla="*/ 162 w 266"/>
                            <a:gd name="T3" fmla="*/ 2 h 271"/>
                            <a:gd name="T4" fmla="*/ 189 w 266"/>
                            <a:gd name="T5" fmla="*/ 7 h 271"/>
                            <a:gd name="T6" fmla="*/ 212 w 266"/>
                            <a:gd name="T7" fmla="*/ 19 h 271"/>
                            <a:gd name="T8" fmla="*/ 231 w 266"/>
                            <a:gd name="T9" fmla="*/ 35 h 271"/>
                            <a:gd name="T10" fmla="*/ 247 w 266"/>
                            <a:gd name="T11" fmla="*/ 54 h 271"/>
                            <a:gd name="T12" fmla="*/ 257 w 266"/>
                            <a:gd name="T13" fmla="*/ 77 h 271"/>
                            <a:gd name="T14" fmla="*/ 262 w 266"/>
                            <a:gd name="T15" fmla="*/ 104 h 271"/>
                            <a:gd name="T16" fmla="*/ 266 w 266"/>
                            <a:gd name="T17" fmla="*/ 135 h 271"/>
                            <a:gd name="T18" fmla="*/ 260 w 266"/>
                            <a:gd name="T19" fmla="*/ 180 h 271"/>
                            <a:gd name="T20" fmla="*/ 253 w 266"/>
                            <a:gd name="T21" fmla="*/ 205 h 271"/>
                            <a:gd name="T22" fmla="*/ 239 w 266"/>
                            <a:gd name="T23" fmla="*/ 226 h 271"/>
                            <a:gd name="T24" fmla="*/ 222 w 266"/>
                            <a:gd name="T25" fmla="*/ 244 h 271"/>
                            <a:gd name="T26" fmla="*/ 203 w 266"/>
                            <a:gd name="T27" fmla="*/ 257 h 271"/>
                            <a:gd name="T28" fmla="*/ 177 w 266"/>
                            <a:gd name="T29" fmla="*/ 267 h 271"/>
                            <a:gd name="T30" fmla="*/ 148 w 266"/>
                            <a:gd name="T31" fmla="*/ 271 h 271"/>
                            <a:gd name="T32" fmla="*/ 133 w 266"/>
                            <a:gd name="T33" fmla="*/ 271 h 271"/>
                            <a:gd name="T34" fmla="*/ 102 w 266"/>
                            <a:gd name="T35" fmla="*/ 269 h 271"/>
                            <a:gd name="T36" fmla="*/ 75 w 266"/>
                            <a:gd name="T37" fmla="*/ 263 h 271"/>
                            <a:gd name="T38" fmla="*/ 52 w 266"/>
                            <a:gd name="T39" fmla="*/ 252 h 271"/>
                            <a:gd name="T40" fmla="*/ 33 w 266"/>
                            <a:gd name="T41" fmla="*/ 236 h 271"/>
                            <a:gd name="T42" fmla="*/ 19 w 266"/>
                            <a:gd name="T43" fmla="*/ 215 h 271"/>
                            <a:gd name="T44" fmla="*/ 7 w 266"/>
                            <a:gd name="T45" fmla="*/ 192 h 271"/>
                            <a:gd name="T46" fmla="*/ 2 w 266"/>
                            <a:gd name="T47" fmla="*/ 166 h 271"/>
                            <a:gd name="T48" fmla="*/ 0 w 266"/>
                            <a:gd name="T49" fmla="*/ 135 h 271"/>
                            <a:gd name="T50" fmla="*/ 4 w 266"/>
                            <a:gd name="T51" fmla="*/ 91 h 271"/>
                            <a:gd name="T52" fmla="*/ 13 w 266"/>
                            <a:gd name="T53" fmla="*/ 66 h 271"/>
                            <a:gd name="T54" fmla="*/ 25 w 266"/>
                            <a:gd name="T55" fmla="*/ 44 h 271"/>
                            <a:gd name="T56" fmla="*/ 42 w 266"/>
                            <a:gd name="T57" fmla="*/ 27 h 271"/>
                            <a:gd name="T58" fmla="*/ 63 w 266"/>
                            <a:gd name="T59" fmla="*/ 13 h 271"/>
                            <a:gd name="T60" fmla="*/ 89 w 266"/>
                            <a:gd name="T61" fmla="*/ 4 h 271"/>
                            <a:gd name="T62" fmla="*/ 116 w 266"/>
                            <a:gd name="T63" fmla="*/ 0 h 271"/>
                            <a:gd name="T64" fmla="*/ 133 w 266"/>
                            <a:gd name="T65" fmla="*/ 219 h 271"/>
                            <a:gd name="T66" fmla="*/ 146 w 266"/>
                            <a:gd name="T67" fmla="*/ 219 h 271"/>
                            <a:gd name="T68" fmla="*/ 170 w 266"/>
                            <a:gd name="T69" fmla="*/ 205 h 271"/>
                            <a:gd name="T70" fmla="*/ 183 w 266"/>
                            <a:gd name="T71" fmla="*/ 182 h 271"/>
                            <a:gd name="T72" fmla="*/ 189 w 266"/>
                            <a:gd name="T73" fmla="*/ 151 h 271"/>
                            <a:gd name="T74" fmla="*/ 191 w 266"/>
                            <a:gd name="T75" fmla="*/ 135 h 271"/>
                            <a:gd name="T76" fmla="*/ 187 w 266"/>
                            <a:gd name="T77" fmla="*/ 102 h 271"/>
                            <a:gd name="T78" fmla="*/ 177 w 266"/>
                            <a:gd name="T79" fmla="*/ 75 h 271"/>
                            <a:gd name="T80" fmla="*/ 160 w 266"/>
                            <a:gd name="T81" fmla="*/ 58 h 271"/>
                            <a:gd name="T82" fmla="*/ 133 w 266"/>
                            <a:gd name="T83" fmla="*/ 52 h 271"/>
                            <a:gd name="T84" fmla="*/ 118 w 266"/>
                            <a:gd name="T85" fmla="*/ 52 h 271"/>
                            <a:gd name="T86" fmla="*/ 94 w 266"/>
                            <a:gd name="T87" fmla="*/ 66 h 271"/>
                            <a:gd name="T88" fmla="*/ 79 w 266"/>
                            <a:gd name="T89" fmla="*/ 89 h 271"/>
                            <a:gd name="T90" fmla="*/ 73 w 266"/>
                            <a:gd name="T91" fmla="*/ 118 h 271"/>
                            <a:gd name="T92" fmla="*/ 71 w 266"/>
                            <a:gd name="T93" fmla="*/ 135 h 271"/>
                            <a:gd name="T94" fmla="*/ 75 w 266"/>
                            <a:gd name="T95" fmla="*/ 166 h 271"/>
                            <a:gd name="T96" fmla="*/ 85 w 266"/>
                            <a:gd name="T97" fmla="*/ 193 h 271"/>
                            <a:gd name="T98" fmla="*/ 104 w 266"/>
                            <a:gd name="T99" fmla="*/ 213 h 271"/>
                            <a:gd name="T100" fmla="*/ 133 w 266"/>
                            <a:gd name="T101" fmla="*/ 219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266" h="271">
                              <a:moveTo>
                                <a:pt x="133" y="0"/>
                              </a:moveTo>
                              <a:lnTo>
                                <a:pt x="133" y="0"/>
                              </a:lnTo>
                              <a:lnTo>
                                <a:pt x="148" y="0"/>
                              </a:lnTo>
                              <a:lnTo>
                                <a:pt x="162" y="2"/>
                              </a:lnTo>
                              <a:lnTo>
                                <a:pt x="177" y="4"/>
                              </a:lnTo>
                              <a:lnTo>
                                <a:pt x="189" y="7"/>
                              </a:lnTo>
                              <a:lnTo>
                                <a:pt x="203" y="13"/>
                              </a:lnTo>
                              <a:lnTo>
                                <a:pt x="212" y="19"/>
                              </a:lnTo>
                              <a:lnTo>
                                <a:pt x="222" y="27"/>
                              </a:lnTo>
                              <a:lnTo>
                                <a:pt x="231" y="35"/>
                              </a:lnTo>
                              <a:lnTo>
                                <a:pt x="239" y="44"/>
                              </a:lnTo>
                              <a:lnTo>
                                <a:pt x="247" y="54"/>
                              </a:lnTo>
                              <a:lnTo>
                                <a:pt x="253" y="66"/>
                              </a:lnTo>
                              <a:lnTo>
                                <a:pt x="257" y="77"/>
                              </a:lnTo>
                              <a:lnTo>
                                <a:pt x="260" y="91"/>
                              </a:lnTo>
                              <a:lnTo>
                                <a:pt x="262" y="104"/>
                              </a:lnTo>
                              <a:lnTo>
                                <a:pt x="266" y="135"/>
                              </a:lnTo>
                              <a:lnTo>
                                <a:pt x="262" y="166"/>
                              </a:lnTo>
                              <a:lnTo>
                                <a:pt x="260" y="180"/>
                              </a:lnTo>
                              <a:lnTo>
                                <a:pt x="257" y="192"/>
                              </a:lnTo>
                              <a:lnTo>
                                <a:pt x="253" y="205"/>
                              </a:lnTo>
                              <a:lnTo>
                                <a:pt x="247" y="215"/>
                              </a:lnTo>
                              <a:lnTo>
                                <a:pt x="239" y="226"/>
                              </a:lnTo>
                              <a:lnTo>
                                <a:pt x="231" y="236"/>
                              </a:lnTo>
                              <a:lnTo>
                                <a:pt x="222" y="244"/>
                              </a:lnTo>
                              <a:lnTo>
                                <a:pt x="212" y="252"/>
                              </a:lnTo>
                              <a:lnTo>
                                <a:pt x="203" y="257"/>
                              </a:lnTo>
                              <a:lnTo>
                                <a:pt x="189" y="263"/>
                              </a:lnTo>
                              <a:lnTo>
                                <a:pt x="177" y="267"/>
                              </a:lnTo>
                              <a:lnTo>
                                <a:pt x="162" y="269"/>
                              </a:lnTo>
                              <a:lnTo>
                                <a:pt x="148" y="271"/>
                              </a:lnTo>
                              <a:lnTo>
                                <a:pt x="133" y="271"/>
                              </a:lnTo>
                              <a:lnTo>
                                <a:pt x="116" y="271"/>
                              </a:lnTo>
                              <a:lnTo>
                                <a:pt x="102" y="269"/>
                              </a:lnTo>
                              <a:lnTo>
                                <a:pt x="89" y="267"/>
                              </a:lnTo>
                              <a:lnTo>
                                <a:pt x="75" y="263"/>
                              </a:lnTo>
                              <a:lnTo>
                                <a:pt x="63" y="257"/>
                              </a:lnTo>
                              <a:lnTo>
                                <a:pt x="52" y="252"/>
                              </a:lnTo>
                              <a:lnTo>
                                <a:pt x="42" y="244"/>
                              </a:lnTo>
                              <a:lnTo>
                                <a:pt x="33" y="236"/>
                              </a:lnTo>
                              <a:lnTo>
                                <a:pt x="25" y="226"/>
                              </a:lnTo>
                              <a:lnTo>
                                <a:pt x="19" y="215"/>
                              </a:lnTo>
                              <a:lnTo>
                                <a:pt x="13" y="205"/>
                              </a:lnTo>
                              <a:lnTo>
                                <a:pt x="7" y="192"/>
                              </a:lnTo>
                              <a:lnTo>
                                <a:pt x="4" y="180"/>
                              </a:lnTo>
                              <a:lnTo>
                                <a:pt x="2" y="166"/>
                              </a:lnTo>
                              <a:lnTo>
                                <a:pt x="0" y="135"/>
                              </a:lnTo>
                              <a:lnTo>
                                <a:pt x="2" y="104"/>
                              </a:lnTo>
                              <a:lnTo>
                                <a:pt x="4" y="91"/>
                              </a:lnTo>
                              <a:lnTo>
                                <a:pt x="7" y="77"/>
                              </a:lnTo>
                              <a:lnTo>
                                <a:pt x="13" y="66"/>
                              </a:lnTo>
                              <a:lnTo>
                                <a:pt x="19" y="54"/>
                              </a:lnTo>
                              <a:lnTo>
                                <a:pt x="25" y="44"/>
                              </a:lnTo>
                              <a:lnTo>
                                <a:pt x="33" y="35"/>
                              </a:lnTo>
                              <a:lnTo>
                                <a:pt x="42" y="27"/>
                              </a:lnTo>
                              <a:lnTo>
                                <a:pt x="52" y="19"/>
                              </a:lnTo>
                              <a:lnTo>
                                <a:pt x="63" y="13"/>
                              </a:lnTo>
                              <a:lnTo>
                                <a:pt x="75" y="7"/>
                              </a:lnTo>
                              <a:lnTo>
                                <a:pt x="89" y="4"/>
                              </a:lnTo>
                              <a:lnTo>
                                <a:pt x="102" y="2"/>
                              </a:lnTo>
                              <a:lnTo>
                                <a:pt x="116" y="0"/>
                              </a:lnTo>
                              <a:lnTo>
                                <a:pt x="133" y="0"/>
                              </a:lnTo>
                              <a:close/>
                              <a:moveTo>
                                <a:pt x="133" y="219"/>
                              </a:moveTo>
                              <a:lnTo>
                                <a:pt x="133" y="219"/>
                              </a:lnTo>
                              <a:lnTo>
                                <a:pt x="146" y="219"/>
                              </a:lnTo>
                              <a:lnTo>
                                <a:pt x="160" y="213"/>
                              </a:lnTo>
                              <a:lnTo>
                                <a:pt x="170" y="205"/>
                              </a:lnTo>
                              <a:lnTo>
                                <a:pt x="177" y="193"/>
                              </a:lnTo>
                              <a:lnTo>
                                <a:pt x="183" y="182"/>
                              </a:lnTo>
                              <a:lnTo>
                                <a:pt x="187" y="166"/>
                              </a:lnTo>
                              <a:lnTo>
                                <a:pt x="189" y="151"/>
                              </a:lnTo>
                              <a:lnTo>
                                <a:pt x="191" y="135"/>
                              </a:lnTo>
                              <a:lnTo>
                                <a:pt x="189" y="118"/>
                              </a:lnTo>
                              <a:lnTo>
                                <a:pt x="187" y="102"/>
                              </a:lnTo>
                              <a:lnTo>
                                <a:pt x="183" y="89"/>
                              </a:lnTo>
                              <a:lnTo>
                                <a:pt x="177" y="75"/>
                              </a:lnTo>
                              <a:lnTo>
                                <a:pt x="170" y="66"/>
                              </a:lnTo>
                              <a:lnTo>
                                <a:pt x="160" y="58"/>
                              </a:lnTo>
                              <a:lnTo>
                                <a:pt x="146" y="52"/>
                              </a:lnTo>
                              <a:lnTo>
                                <a:pt x="133" y="52"/>
                              </a:lnTo>
                              <a:lnTo>
                                <a:pt x="118" y="52"/>
                              </a:lnTo>
                              <a:lnTo>
                                <a:pt x="104" y="58"/>
                              </a:lnTo>
                              <a:lnTo>
                                <a:pt x="94" y="66"/>
                              </a:lnTo>
                              <a:lnTo>
                                <a:pt x="85" y="75"/>
                              </a:lnTo>
                              <a:lnTo>
                                <a:pt x="79" y="89"/>
                              </a:lnTo>
                              <a:lnTo>
                                <a:pt x="75" y="102"/>
                              </a:lnTo>
                              <a:lnTo>
                                <a:pt x="73" y="118"/>
                              </a:lnTo>
                              <a:lnTo>
                                <a:pt x="71" y="135"/>
                              </a:lnTo>
                              <a:lnTo>
                                <a:pt x="73" y="151"/>
                              </a:lnTo>
                              <a:lnTo>
                                <a:pt x="75" y="166"/>
                              </a:lnTo>
                              <a:lnTo>
                                <a:pt x="79" y="182"/>
                              </a:lnTo>
                              <a:lnTo>
                                <a:pt x="85" y="193"/>
                              </a:lnTo>
                              <a:lnTo>
                                <a:pt x="94" y="205"/>
                              </a:lnTo>
                              <a:lnTo>
                                <a:pt x="104" y="213"/>
                              </a:lnTo>
                              <a:lnTo>
                                <a:pt x="118" y="219"/>
                              </a:lnTo>
                              <a:lnTo>
                                <a:pt x="133" y="21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1" name="Freeform 199"/>
                      <wps:cNvSpPr>
                        <a:spLocks/>
                      </wps:cNvSpPr>
                      <wps:spPr bwMode="auto">
                        <a:xfrm>
                          <a:off x="381000" y="113030"/>
                          <a:ext cx="84455" cy="86360"/>
                        </a:xfrm>
                        <a:custGeom>
                          <a:avLst/>
                          <a:gdLst>
                            <a:gd name="T0" fmla="*/ 133 w 266"/>
                            <a:gd name="T1" fmla="*/ 0 h 271"/>
                            <a:gd name="T2" fmla="*/ 162 w 266"/>
                            <a:gd name="T3" fmla="*/ 2 h 271"/>
                            <a:gd name="T4" fmla="*/ 189 w 266"/>
                            <a:gd name="T5" fmla="*/ 7 h 271"/>
                            <a:gd name="T6" fmla="*/ 212 w 266"/>
                            <a:gd name="T7" fmla="*/ 19 h 271"/>
                            <a:gd name="T8" fmla="*/ 231 w 266"/>
                            <a:gd name="T9" fmla="*/ 35 h 271"/>
                            <a:gd name="T10" fmla="*/ 247 w 266"/>
                            <a:gd name="T11" fmla="*/ 54 h 271"/>
                            <a:gd name="T12" fmla="*/ 257 w 266"/>
                            <a:gd name="T13" fmla="*/ 77 h 271"/>
                            <a:gd name="T14" fmla="*/ 262 w 266"/>
                            <a:gd name="T15" fmla="*/ 104 h 271"/>
                            <a:gd name="T16" fmla="*/ 266 w 266"/>
                            <a:gd name="T17" fmla="*/ 135 h 271"/>
                            <a:gd name="T18" fmla="*/ 260 w 266"/>
                            <a:gd name="T19" fmla="*/ 180 h 271"/>
                            <a:gd name="T20" fmla="*/ 253 w 266"/>
                            <a:gd name="T21" fmla="*/ 205 h 271"/>
                            <a:gd name="T22" fmla="*/ 239 w 266"/>
                            <a:gd name="T23" fmla="*/ 226 h 271"/>
                            <a:gd name="T24" fmla="*/ 222 w 266"/>
                            <a:gd name="T25" fmla="*/ 244 h 271"/>
                            <a:gd name="T26" fmla="*/ 203 w 266"/>
                            <a:gd name="T27" fmla="*/ 257 h 271"/>
                            <a:gd name="T28" fmla="*/ 177 w 266"/>
                            <a:gd name="T29" fmla="*/ 267 h 271"/>
                            <a:gd name="T30" fmla="*/ 148 w 266"/>
                            <a:gd name="T31" fmla="*/ 271 h 271"/>
                            <a:gd name="T32" fmla="*/ 133 w 266"/>
                            <a:gd name="T33" fmla="*/ 271 h 271"/>
                            <a:gd name="T34" fmla="*/ 102 w 266"/>
                            <a:gd name="T35" fmla="*/ 269 h 271"/>
                            <a:gd name="T36" fmla="*/ 75 w 266"/>
                            <a:gd name="T37" fmla="*/ 263 h 271"/>
                            <a:gd name="T38" fmla="*/ 52 w 266"/>
                            <a:gd name="T39" fmla="*/ 252 h 271"/>
                            <a:gd name="T40" fmla="*/ 33 w 266"/>
                            <a:gd name="T41" fmla="*/ 236 h 271"/>
                            <a:gd name="T42" fmla="*/ 19 w 266"/>
                            <a:gd name="T43" fmla="*/ 215 h 271"/>
                            <a:gd name="T44" fmla="*/ 7 w 266"/>
                            <a:gd name="T45" fmla="*/ 192 h 271"/>
                            <a:gd name="T46" fmla="*/ 2 w 266"/>
                            <a:gd name="T47" fmla="*/ 166 h 271"/>
                            <a:gd name="T48" fmla="*/ 0 w 266"/>
                            <a:gd name="T49" fmla="*/ 135 h 271"/>
                            <a:gd name="T50" fmla="*/ 4 w 266"/>
                            <a:gd name="T51" fmla="*/ 91 h 271"/>
                            <a:gd name="T52" fmla="*/ 13 w 266"/>
                            <a:gd name="T53" fmla="*/ 66 h 271"/>
                            <a:gd name="T54" fmla="*/ 25 w 266"/>
                            <a:gd name="T55" fmla="*/ 44 h 271"/>
                            <a:gd name="T56" fmla="*/ 42 w 266"/>
                            <a:gd name="T57" fmla="*/ 27 h 271"/>
                            <a:gd name="T58" fmla="*/ 63 w 266"/>
                            <a:gd name="T59" fmla="*/ 13 h 271"/>
                            <a:gd name="T60" fmla="*/ 89 w 266"/>
                            <a:gd name="T61" fmla="*/ 4 h 271"/>
                            <a:gd name="T62" fmla="*/ 116 w 266"/>
                            <a:gd name="T63" fmla="*/ 0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266" h="271">
                              <a:moveTo>
                                <a:pt x="133" y="0"/>
                              </a:moveTo>
                              <a:lnTo>
                                <a:pt x="133" y="0"/>
                              </a:lnTo>
                              <a:lnTo>
                                <a:pt x="148" y="0"/>
                              </a:lnTo>
                              <a:lnTo>
                                <a:pt x="162" y="2"/>
                              </a:lnTo>
                              <a:lnTo>
                                <a:pt x="177" y="4"/>
                              </a:lnTo>
                              <a:lnTo>
                                <a:pt x="189" y="7"/>
                              </a:lnTo>
                              <a:lnTo>
                                <a:pt x="203" y="13"/>
                              </a:lnTo>
                              <a:lnTo>
                                <a:pt x="212" y="19"/>
                              </a:lnTo>
                              <a:lnTo>
                                <a:pt x="222" y="27"/>
                              </a:lnTo>
                              <a:lnTo>
                                <a:pt x="231" y="35"/>
                              </a:lnTo>
                              <a:lnTo>
                                <a:pt x="239" y="44"/>
                              </a:lnTo>
                              <a:lnTo>
                                <a:pt x="247" y="54"/>
                              </a:lnTo>
                              <a:lnTo>
                                <a:pt x="253" y="66"/>
                              </a:lnTo>
                              <a:lnTo>
                                <a:pt x="257" y="77"/>
                              </a:lnTo>
                              <a:lnTo>
                                <a:pt x="260" y="91"/>
                              </a:lnTo>
                              <a:lnTo>
                                <a:pt x="262" y="104"/>
                              </a:lnTo>
                              <a:lnTo>
                                <a:pt x="266" y="135"/>
                              </a:lnTo>
                              <a:lnTo>
                                <a:pt x="262" y="166"/>
                              </a:lnTo>
                              <a:lnTo>
                                <a:pt x="260" y="180"/>
                              </a:lnTo>
                              <a:lnTo>
                                <a:pt x="257" y="192"/>
                              </a:lnTo>
                              <a:lnTo>
                                <a:pt x="253" y="205"/>
                              </a:lnTo>
                              <a:lnTo>
                                <a:pt x="247" y="215"/>
                              </a:lnTo>
                              <a:lnTo>
                                <a:pt x="239" y="226"/>
                              </a:lnTo>
                              <a:lnTo>
                                <a:pt x="231" y="236"/>
                              </a:lnTo>
                              <a:lnTo>
                                <a:pt x="222" y="244"/>
                              </a:lnTo>
                              <a:lnTo>
                                <a:pt x="212" y="252"/>
                              </a:lnTo>
                              <a:lnTo>
                                <a:pt x="203" y="257"/>
                              </a:lnTo>
                              <a:lnTo>
                                <a:pt x="189" y="263"/>
                              </a:lnTo>
                              <a:lnTo>
                                <a:pt x="177" y="267"/>
                              </a:lnTo>
                              <a:lnTo>
                                <a:pt x="162" y="269"/>
                              </a:lnTo>
                              <a:lnTo>
                                <a:pt x="148" y="271"/>
                              </a:lnTo>
                              <a:lnTo>
                                <a:pt x="133" y="271"/>
                              </a:lnTo>
                              <a:lnTo>
                                <a:pt x="116" y="271"/>
                              </a:lnTo>
                              <a:lnTo>
                                <a:pt x="102" y="269"/>
                              </a:lnTo>
                              <a:lnTo>
                                <a:pt x="89" y="267"/>
                              </a:lnTo>
                              <a:lnTo>
                                <a:pt x="75" y="263"/>
                              </a:lnTo>
                              <a:lnTo>
                                <a:pt x="63" y="257"/>
                              </a:lnTo>
                              <a:lnTo>
                                <a:pt x="52" y="252"/>
                              </a:lnTo>
                              <a:lnTo>
                                <a:pt x="42" y="244"/>
                              </a:lnTo>
                              <a:lnTo>
                                <a:pt x="33" y="236"/>
                              </a:lnTo>
                              <a:lnTo>
                                <a:pt x="25" y="226"/>
                              </a:lnTo>
                              <a:lnTo>
                                <a:pt x="19" y="215"/>
                              </a:lnTo>
                              <a:lnTo>
                                <a:pt x="13" y="205"/>
                              </a:lnTo>
                              <a:lnTo>
                                <a:pt x="7" y="192"/>
                              </a:lnTo>
                              <a:lnTo>
                                <a:pt x="4" y="180"/>
                              </a:lnTo>
                              <a:lnTo>
                                <a:pt x="2" y="166"/>
                              </a:lnTo>
                              <a:lnTo>
                                <a:pt x="0" y="135"/>
                              </a:lnTo>
                              <a:lnTo>
                                <a:pt x="2" y="104"/>
                              </a:lnTo>
                              <a:lnTo>
                                <a:pt x="4" y="91"/>
                              </a:lnTo>
                              <a:lnTo>
                                <a:pt x="7" y="77"/>
                              </a:lnTo>
                              <a:lnTo>
                                <a:pt x="13" y="66"/>
                              </a:lnTo>
                              <a:lnTo>
                                <a:pt x="19" y="54"/>
                              </a:lnTo>
                              <a:lnTo>
                                <a:pt x="25" y="44"/>
                              </a:lnTo>
                              <a:lnTo>
                                <a:pt x="33" y="35"/>
                              </a:lnTo>
                              <a:lnTo>
                                <a:pt x="42" y="27"/>
                              </a:lnTo>
                              <a:lnTo>
                                <a:pt x="52" y="19"/>
                              </a:lnTo>
                              <a:lnTo>
                                <a:pt x="63" y="13"/>
                              </a:lnTo>
                              <a:lnTo>
                                <a:pt x="75" y="7"/>
                              </a:lnTo>
                              <a:lnTo>
                                <a:pt x="89" y="4"/>
                              </a:lnTo>
                              <a:lnTo>
                                <a:pt x="102" y="2"/>
                              </a:lnTo>
                              <a:lnTo>
                                <a:pt x="116" y="0"/>
                              </a:lnTo>
                              <a:lnTo>
                                <a:pt x="133" y="0"/>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2" name="Freeform 200"/>
                      <wps:cNvSpPr>
                        <a:spLocks/>
                      </wps:cNvSpPr>
                      <wps:spPr bwMode="auto">
                        <a:xfrm>
                          <a:off x="403860" y="129540"/>
                          <a:ext cx="37465" cy="53340"/>
                        </a:xfrm>
                        <a:custGeom>
                          <a:avLst/>
                          <a:gdLst>
                            <a:gd name="T0" fmla="*/ 62 w 120"/>
                            <a:gd name="T1" fmla="*/ 167 h 167"/>
                            <a:gd name="T2" fmla="*/ 62 w 120"/>
                            <a:gd name="T3" fmla="*/ 167 h 167"/>
                            <a:gd name="T4" fmla="*/ 75 w 120"/>
                            <a:gd name="T5" fmla="*/ 167 h 167"/>
                            <a:gd name="T6" fmla="*/ 89 w 120"/>
                            <a:gd name="T7" fmla="*/ 161 h 167"/>
                            <a:gd name="T8" fmla="*/ 99 w 120"/>
                            <a:gd name="T9" fmla="*/ 153 h 167"/>
                            <a:gd name="T10" fmla="*/ 106 w 120"/>
                            <a:gd name="T11" fmla="*/ 141 h 167"/>
                            <a:gd name="T12" fmla="*/ 112 w 120"/>
                            <a:gd name="T13" fmla="*/ 130 h 167"/>
                            <a:gd name="T14" fmla="*/ 116 w 120"/>
                            <a:gd name="T15" fmla="*/ 114 h 167"/>
                            <a:gd name="T16" fmla="*/ 118 w 120"/>
                            <a:gd name="T17" fmla="*/ 99 h 167"/>
                            <a:gd name="T18" fmla="*/ 120 w 120"/>
                            <a:gd name="T19" fmla="*/ 83 h 167"/>
                            <a:gd name="T20" fmla="*/ 120 w 120"/>
                            <a:gd name="T21" fmla="*/ 83 h 167"/>
                            <a:gd name="T22" fmla="*/ 118 w 120"/>
                            <a:gd name="T23" fmla="*/ 66 h 167"/>
                            <a:gd name="T24" fmla="*/ 116 w 120"/>
                            <a:gd name="T25" fmla="*/ 50 h 167"/>
                            <a:gd name="T26" fmla="*/ 112 w 120"/>
                            <a:gd name="T27" fmla="*/ 37 h 167"/>
                            <a:gd name="T28" fmla="*/ 106 w 120"/>
                            <a:gd name="T29" fmla="*/ 23 h 167"/>
                            <a:gd name="T30" fmla="*/ 99 w 120"/>
                            <a:gd name="T31" fmla="*/ 14 h 167"/>
                            <a:gd name="T32" fmla="*/ 89 w 120"/>
                            <a:gd name="T33" fmla="*/ 6 h 167"/>
                            <a:gd name="T34" fmla="*/ 75 w 120"/>
                            <a:gd name="T35" fmla="*/ 0 h 167"/>
                            <a:gd name="T36" fmla="*/ 62 w 120"/>
                            <a:gd name="T37" fmla="*/ 0 h 167"/>
                            <a:gd name="T38" fmla="*/ 62 w 120"/>
                            <a:gd name="T39" fmla="*/ 0 h 167"/>
                            <a:gd name="T40" fmla="*/ 47 w 120"/>
                            <a:gd name="T41" fmla="*/ 0 h 167"/>
                            <a:gd name="T42" fmla="*/ 33 w 120"/>
                            <a:gd name="T43" fmla="*/ 6 h 167"/>
                            <a:gd name="T44" fmla="*/ 23 w 120"/>
                            <a:gd name="T45" fmla="*/ 14 h 167"/>
                            <a:gd name="T46" fmla="*/ 14 w 120"/>
                            <a:gd name="T47" fmla="*/ 23 h 167"/>
                            <a:gd name="T48" fmla="*/ 8 w 120"/>
                            <a:gd name="T49" fmla="*/ 37 h 167"/>
                            <a:gd name="T50" fmla="*/ 4 w 120"/>
                            <a:gd name="T51" fmla="*/ 50 h 167"/>
                            <a:gd name="T52" fmla="*/ 2 w 120"/>
                            <a:gd name="T53" fmla="*/ 66 h 167"/>
                            <a:gd name="T54" fmla="*/ 0 w 120"/>
                            <a:gd name="T55" fmla="*/ 83 h 167"/>
                            <a:gd name="T56" fmla="*/ 0 w 120"/>
                            <a:gd name="T57" fmla="*/ 83 h 167"/>
                            <a:gd name="T58" fmla="*/ 2 w 120"/>
                            <a:gd name="T59" fmla="*/ 99 h 167"/>
                            <a:gd name="T60" fmla="*/ 4 w 120"/>
                            <a:gd name="T61" fmla="*/ 114 h 167"/>
                            <a:gd name="T62" fmla="*/ 8 w 120"/>
                            <a:gd name="T63" fmla="*/ 130 h 167"/>
                            <a:gd name="T64" fmla="*/ 14 w 120"/>
                            <a:gd name="T65" fmla="*/ 141 h 167"/>
                            <a:gd name="T66" fmla="*/ 23 w 120"/>
                            <a:gd name="T67" fmla="*/ 153 h 167"/>
                            <a:gd name="T68" fmla="*/ 33 w 120"/>
                            <a:gd name="T69" fmla="*/ 161 h 167"/>
                            <a:gd name="T70" fmla="*/ 47 w 120"/>
                            <a:gd name="T71" fmla="*/ 167 h 167"/>
                            <a:gd name="T72" fmla="*/ 62 w 120"/>
                            <a:gd name="T73" fmla="*/ 167 h 1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20" h="167">
                              <a:moveTo>
                                <a:pt x="62" y="167"/>
                              </a:moveTo>
                              <a:lnTo>
                                <a:pt x="62" y="167"/>
                              </a:lnTo>
                              <a:lnTo>
                                <a:pt x="75" y="167"/>
                              </a:lnTo>
                              <a:lnTo>
                                <a:pt x="89" y="161"/>
                              </a:lnTo>
                              <a:lnTo>
                                <a:pt x="99" y="153"/>
                              </a:lnTo>
                              <a:lnTo>
                                <a:pt x="106" y="141"/>
                              </a:lnTo>
                              <a:lnTo>
                                <a:pt x="112" y="130"/>
                              </a:lnTo>
                              <a:lnTo>
                                <a:pt x="116" y="114"/>
                              </a:lnTo>
                              <a:lnTo>
                                <a:pt x="118" y="99"/>
                              </a:lnTo>
                              <a:lnTo>
                                <a:pt x="120" y="83"/>
                              </a:lnTo>
                              <a:lnTo>
                                <a:pt x="118" y="66"/>
                              </a:lnTo>
                              <a:lnTo>
                                <a:pt x="116" y="50"/>
                              </a:lnTo>
                              <a:lnTo>
                                <a:pt x="112" y="37"/>
                              </a:lnTo>
                              <a:lnTo>
                                <a:pt x="106" y="23"/>
                              </a:lnTo>
                              <a:lnTo>
                                <a:pt x="99" y="14"/>
                              </a:lnTo>
                              <a:lnTo>
                                <a:pt x="89" y="6"/>
                              </a:lnTo>
                              <a:lnTo>
                                <a:pt x="75" y="0"/>
                              </a:lnTo>
                              <a:lnTo>
                                <a:pt x="62" y="0"/>
                              </a:lnTo>
                              <a:lnTo>
                                <a:pt x="47" y="0"/>
                              </a:lnTo>
                              <a:lnTo>
                                <a:pt x="33" y="6"/>
                              </a:lnTo>
                              <a:lnTo>
                                <a:pt x="23" y="14"/>
                              </a:lnTo>
                              <a:lnTo>
                                <a:pt x="14" y="23"/>
                              </a:lnTo>
                              <a:lnTo>
                                <a:pt x="8" y="37"/>
                              </a:lnTo>
                              <a:lnTo>
                                <a:pt x="4" y="50"/>
                              </a:lnTo>
                              <a:lnTo>
                                <a:pt x="2" y="66"/>
                              </a:lnTo>
                              <a:lnTo>
                                <a:pt x="0" y="83"/>
                              </a:lnTo>
                              <a:lnTo>
                                <a:pt x="2" y="99"/>
                              </a:lnTo>
                              <a:lnTo>
                                <a:pt x="4" y="114"/>
                              </a:lnTo>
                              <a:lnTo>
                                <a:pt x="8" y="130"/>
                              </a:lnTo>
                              <a:lnTo>
                                <a:pt x="14" y="141"/>
                              </a:lnTo>
                              <a:lnTo>
                                <a:pt x="23" y="153"/>
                              </a:lnTo>
                              <a:lnTo>
                                <a:pt x="33" y="161"/>
                              </a:lnTo>
                              <a:lnTo>
                                <a:pt x="47" y="167"/>
                              </a:lnTo>
                              <a:lnTo>
                                <a:pt x="62" y="167"/>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3" name="Freeform 201"/>
                      <wps:cNvSpPr>
                        <a:spLocks/>
                      </wps:cNvSpPr>
                      <wps:spPr bwMode="auto">
                        <a:xfrm>
                          <a:off x="291465" y="113030"/>
                          <a:ext cx="73660" cy="86360"/>
                        </a:xfrm>
                        <a:custGeom>
                          <a:avLst/>
                          <a:gdLst>
                            <a:gd name="T0" fmla="*/ 154 w 231"/>
                            <a:gd name="T1" fmla="*/ 0 h 271"/>
                            <a:gd name="T2" fmla="*/ 193 w 231"/>
                            <a:gd name="T3" fmla="*/ 2 h 271"/>
                            <a:gd name="T4" fmla="*/ 226 w 231"/>
                            <a:gd name="T5" fmla="*/ 69 h 271"/>
                            <a:gd name="T6" fmla="*/ 208 w 231"/>
                            <a:gd name="T7" fmla="*/ 62 h 271"/>
                            <a:gd name="T8" fmla="*/ 173 w 231"/>
                            <a:gd name="T9" fmla="*/ 52 h 271"/>
                            <a:gd name="T10" fmla="*/ 156 w 231"/>
                            <a:gd name="T11" fmla="*/ 52 h 271"/>
                            <a:gd name="T12" fmla="*/ 123 w 231"/>
                            <a:gd name="T13" fmla="*/ 58 h 271"/>
                            <a:gd name="T14" fmla="*/ 96 w 231"/>
                            <a:gd name="T15" fmla="*/ 75 h 271"/>
                            <a:gd name="T16" fmla="*/ 79 w 231"/>
                            <a:gd name="T17" fmla="*/ 100 h 271"/>
                            <a:gd name="T18" fmla="*/ 73 w 231"/>
                            <a:gd name="T19" fmla="*/ 135 h 271"/>
                            <a:gd name="T20" fmla="*/ 75 w 231"/>
                            <a:gd name="T21" fmla="*/ 155 h 271"/>
                            <a:gd name="T22" fmla="*/ 87 w 231"/>
                            <a:gd name="T23" fmla="*/ 186 h 271"/>
                            <a:gd name="T24" fmla="*/ 112 w 231"/>
                            <a:gd name="T25" fmla="*/ 207 h 271"/>
                            <a:gd name="T26" fmla="*/ 143 w 231"/>
                            <a:gd name="T27" fmla="*/ 219 h 271"/>
                            <a:gd name="T28" fmla="*/ 162 w 231"/>
                            <a:gd name="T29" fmla="*/ 219 h 271"/>
                            <a:gd name="T30" fmla="*/ 197 w 231"/>
                            <a:gd name="T31" fmla="*/ 215 h 271"/>
                            <a:gd name="T32" fmla="*/ 230 w 231"/>
                            <a:gd name="T33" fmla="*/ 205 h 271"/>
                            <a:gd name="T34" fmla="*/ 231 w 231"/>
                            <a:gd name="T35" fmla="*/ 259 h 271"/>
                            <a:gd name="T36" fmla="*/ 199 w 231"/>
                            <a:gd name="T37" fmla="*/ 269 h 271"/>
                            <a:gd name="T38" fmla="*/ 154 w 231"/>
                            <a:gd name="T39" fmla="*/ 271 h 271"/>
                            <a:gd name="T40" fmla="*/ 127 w 231"/>
                            <a:gd name="T41" fmla="*/ 271 h 271"/>
                            <a:gd name="T42" fmla="*/ 87 w 231"/>
                            <a:gd name="T43" fmla="*/ 261 h 271"/>
                            <a:gd name="T44" fmla="*/ 61 w 231"/>
                            <a:gd name="T45" fmla="*/ 250 h 271"/>
                            <a:gd name="T46" fmla="*/ 40 w 231"/>
                            <a:gd name="T47" fmla="*/ 232 h 271"/>
                            <a:gd name="T48" fmla="*/ 21 w 231"/>
                            <a:gd name="T49" fmla="*/ 213 h 271"/>
                            <a:gd name="T50" fmla="*/ 7 w 231"/>
                            <a:gd name="T51" fmla="*/ 186 h 271"/>
                            <a:gd name="T52" fmla="*/ 2 w 231"/>
                            <a:gd name="T53" fmla="*/ 153 h 271"/>
                            <a:gd name="T54" fmla="*/ 0 w 231"/>
                            <a:gd name="T55" fmla="*/ 135 h 271"/>
                            <a:gd name="T56" fmla="*/ 3 w 231"/>
                            <a:gd name="T57" fmla="*/ 102 h 271"/>
                            <a:gd name="T58" fmla="*/ 11 w 231"/>
                            <a:gd name="T59" fmla="*/ 75 h 271"/>
                            <a:gd name="T60" fmla="*/ 27 w 231"/>
                            <a:gd name="T61" fmla="*/ 52 h 271"/>
                            <a:gd name="T62" fmla="*/ 44 w 231"/>
                            <a:gd name="T63" fmla="*/ 33 h 271"/>
                            <a:gd name="T64" fmla="*/ 67 w 231"/>
                            <a:gd name="T65" fmla="*/ 17 h 271"/>
                            <a:gd name="T66" fmla="*/ 92 w 231"/>
                            <a:gd name="T67" fmla="*/ 7 h 271"/>
                            <a:gd name="T68" fmla="*/ 121 w 231"/>
                            <a:gd name="T69" fmla="*/ 2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231" h="271">
                              <a:moveTo>
                                <a:pt x="154" y="0"/>
                              </a:moveTo>
                              <a:lnTo>
                                <a:pt x="154" y="0"/>
                              </a:lnTo>
                              <a:lnTo>
                                <a:pt x="173" y="0"/>
                              </a:lnTo>
                              <a:lnTo>
                                <a:pt x="193" y="2"/>
                              </a:lnTo>
                              <a:lnTo>
                                <a:pt x="231" y="11"/>
                              </a:lnTo>
                              <a:lnTo>
                                <a:pt x="226" y="69"/>
                              </a:lnTo>
                              <a:lnTo>
                                <a:pt x="208" y="62"/>
                              </a:lnTo>
                              <a:lnTo>
                                <a:pt x="191" y="56"/>
                              </a:lnTo>
                              <a:lnTo>
                                <a:pt x="173" y="52"/>
                              </a:lnTo>
                              <a:lnTo>
                                <a:pt x="156" y="52"/>
                              </a:lnTo>
                              <a:lnTo>
                                <a:pt x="139" y="52"/>
                              </a:lnTo>
                              <a:lnTo>
                                <a:pt x="123" y="58"/>
                              </a:lnTo>
                              <a:lnTo>
                                <a:pt x="108" y="66"/>
                              </a:lnTo>
                              <a:lnTo>
                                <a:pt x="96" y="75"/>
                              </a:lnTo>
                              <a:lnTo>
                                <a:pt x="87" y="87"/>
                              </a:lnTo>
                              <a:lnTo>
                                <a:pt x="79" y="100"/>
                              </a:lnTo>
                              <a:lnTo>
                                <a:pt x="75" y="118"/>
                              </a:lnTo>
                              <a:lnTo>
                                <a:pt x="73" y="135"/>
                              </a:lnTo>
                              <a:lnTo>
                                <a:pt x="75" y="155"/>
                              </a:lnTo>
                              <a:lnTo>
                                <a:pt x="79" y="170"/>
                              </a:lnTo>
                              <a:lnTo>
                                <a:pt x="87" y="186"/>
                              </a:lnTo>
                              <a:lnTo>
                                <a:pt x="98" y="197"/>
                              </a:lnTo>
                              <a:lnTo>
                                <a:pt x="112" y="207"/>
                              </a:lnTo>
                              <a:lnTo>
                                <a:pt x="127" y="213"/>
                              </a:lnTo>
                              <a:lnTo>
                                <a:pt x="143" y="219"/>
                              </a:lnTo>
                              <a:lnTo>
                                <a:pt x="162" y="219"/>
                              </a:lnTo>
                              <a:lnTo>
                                <a:pt x="179" y="219"/>
                              </a:lnTo>
                              <a:lnTo>
                                <a:pt x="197" y="215"/>
                              </a:lnTo>
                              <a:lnTo>
                                <a:pt x="214" y="211"/>
                              </a:lnTo>
                              <a:lnTo>
                                <a:pt x="230" y="205"/>
                              </a:lnTo>
                              <a:lnTo>
                                <a:pt x="231" y="259"/>
                              </a:lnTo>
                              <a:lnTo>
                                <a:pt x="216" y="265"/>
                              </a:lnTo>
                              <a:lnTo>
                                <a:pt x="199" y="269"/>
                              </a:lnTo>
                              <a:lnTo>
                                <a:pt x="177" y="271"/>
                              </a:lnTo>
                              <a:lnTo>
                                <a:pt x="154" y="271"/>
                              </a:lnTo>
                              <a:lnTo>
                                <a:pt x="127" y="271"/>
                              </a:lnTo>
                              <a:lnTo>
                                <a:pt x="100" y="265"/>
                              </a:lnTo>
                              <a:lnTo>
                                <a:pt x="87" y="261"/>
                              </a:lnTo>
                              <a:lnTo>
                                <a:pt x="73" y="255"/>
                              </a:lnTo>
                              <a:lnTo>
                                <a:pt x="61" y="250"/>
                              </a:lnTo>
                              <a:lnTo>
                                <a:pt x="50" y="242"/>
                              </a:lnTo>
                              <a:lnTo>
                                <a:pt x="40" y="232"/>
                              </a:lnTo>
                              <a:lnTo>
                                <a:pt x="31" y="223"/>
                              </a:lnTo>
                              <a:lnTo>
                                <a:pt x="21" y="213"/>
                              </a:lnTo>
                              <a:lnTo>
                                <a:pt x="13" y="199"/>
                              </a:lnTo>
                              <a:lnTo>
                                <a:pt x="7" y="186"/>
                              </a:lnTo>
                              <a:lnTo>
                                <a:pt x="3" y="170"/>
                              </a:lnTo>
                              <a:lnTo>
                                <a:pt x="2" y="153"/>
                              </a:lnTo>
                              <a:lnTo>
                                <a:pt x="0" y="135"/>
                              </a:lnTo>
                              <a:lnTo>
                                <a:pt x="2" y="118"/>
                              </a:lnTo>
                              <a:lnTo>
                                <a:pt x="3" y="102"/>
                              </a:lnTo>
                              <a:lnTo>
                                <a:pt x="7" y="89"/>
                              </a:lnTo>
                              <a:lnTo>
                                <a:pt x="11" y="75"/>
                              </a:lnTo>
                              <a:lnTo>
                                <a:pt x="19" y="62"/>
                              </a:lnTo>
                              <a:lnTo>
                                <a:pt x="27" y="52"/>
                              </a:lnTo>
                              <a:lnTo>
                                <a:pt x="34" y="40"/>
                              </a:lnTo>
                              <a:lnTo>
                                <a:pt x="44" y="33"/>
                              </a:lnTo>
                              <a:lnTo>
                                <a:pt x="56" y="25"/>
                              </a:lnTo>
                              <a:lnTo>
                                <a:pt x="67" y="17"/>
                              </a:lnTo>
                              <a:lnTo>
                                <a:pt x="79" y="11"/>
                              </a:lnTo>
                              <a:lnTo>
                                <a:pt x="92" y="7"/>
                              </a:lnTo>
                              <a:lnTo>
                                <a:pt x="108" y="4"/>
                              </a:lnTo>
                              <a:lnTo>
                                <a:pt x="121" y="2"/>
                              </a:lnTo>
                              <a:lnTo>
                                <a:pt x="154"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4" name="Freeform 202"/>
                      <wps:cNvSpPr>
                        <a:spLocks/>
                      </wps:cNvSpPr>
                      <wps:spPr bwMode="auto">
                        <a:xfrm>
                          <a:off x="291465" y="113030"/>
                          <a:ext cx="73660" cy="86360"/>
                        </a:xfrm>
                        <a:custGeom>
                          <a:avLst/>
                          <a:gdLst>
                            <a:gd name="T0" fmla="*/ 154 w 231"/>
                            <a:gd name="T1" fmla="*/ 0 h 271"/>
                            <a:gd name="T2" fmla="*/ 193 w 231"/>
                            <a:gd name="T3" fmla="*/ 2 h 271"/>
                            <a:gd name="T4" fmla="*/ 226 w 231"/>
                            <a:gd name="T5" fmla="*/ 69 h 271"/>
                            <a:gd name="T6" fmla="*/ 208 w 231"/>
                            <a:gd name="T7" fmla="*/ 62 h 271"/>
                            <a:gd name="T8" fmla="*/ 173 w 231"/>
                            <a:gd name="T9" fmla="*/ 52 h 271"/>
                            <a:gd name="T10" fmla="*/ 156 w 231"/>
                            <a:gd name="T11" fmla="*/ 52 h 271"/>
                            <a:gd name="T12" fmla="*/ 123 w 231"/>
                            <a:gd name="T13" fmla="*/ 58 h 271"/>
                            <a:gd name="T14" fmla="*/ 96 w 231"/>
                            <a:gd name="T15" fmla="*/ 75 h 271"/>
                            <a:gd name="T16" fmla="*/ 79 w 231"/>
                            <a:gd name="T17" fmla="*/ 100 h 271"/>
                            <a:gd name="T18" fmla="*/ 73 w 231"/>
                            <a:gd name="T19" fmla="*/ 135 h 271"/>
                            <a:gd name="T20" fmla="*/ 75 w 231"/>
                            <a:gd name="T21" fmla="*/ 155 h 271"/>
                            <a:gd name="T22" fmla="*/ 87 w 231"/>
                            <a:gd name="T23" fmla="*/ 186 h 271"/>
                            <a:gd name="T24" fmla="*/ 112 w 231"/>
                            <a:gd name="T25" fmla="*/ 207 h 271"/>
                            <a:gd name="T26" fmla="*/ 143 w 231"/>
                            <a:gd name="T27" fmla="*/ 219 h 271"/>
                            <a:gd name="T28" fmla="*/ 162 w 231"/>
                            <a:gd name="T29" fmla="*/ 219 h 271"/>
                            <a:gd name="T30" fmla="*/ 197 w 231"/>
                            <a:gd name="T31" fmla="*/ 215 h 271"/>
                            <a:gd name="T32" fmla="*/ 230 w 231"/>
                            <a:gd name="T33" fmla="*/ 205 h 271"/>
                            <a:gd name="T34" fmla="*/ 231 w 231"/>
                            <a:gd name="T35" fmla="*/ 259 h 271"/>
                            <a:gd name="T36" fmla="*/ 199 w 231"/>
                            <a:gd name="T37" fmla="*/ 269 h 271"/>
                            <a:gd name="T38" fmla="*/ 154 w 231"/>
                            <a:gd name="T39" fmla="*/ 271 h 271"/>
                            <a:gd name="T40" fmla="*/ 127 w 231"/>
                            <a:gd name="T41" fmla="*/ 271 h 271"/>
                            <a:gd name="T42" fmla="*/ 87 w 231"/>
                            <a:gd name="T43" fmla="*/ 261 h 271"/>
                            <a:gd name="T44" fmla="*/ 61 w 231"/>
                            <a:gd name="T45" fmla="*/ 250 h 271"/>
                            <a:gd name="T46" fmla="*/ 40 w 231"/>
                            <a:gd name="T47" fmla="*/ 232 h 271"/>
                            <a:gd name="T48" fmla="*/ 21 w 231"/>
                            <a:gd name="T49" fmla="*/ 213 h 271"/>
                            <a:gd name="T50" fmla="*/ 7 w 231"/>
                            <a:gd name="T51" fmla="*/ 186 h 271"/>
                            <a:gd name="T52" fmla="*/ 2 w 231"/>
                            <a:gd name="T53" fmla="*/ 153 h 271"/>
                            <a:gd name="T54" fmla="*/ 0 w 231"/>
                            <a:gd name="T55" fmla="*/ 135 h 271"/>
                            <a:gd name="T56" fmla="*/ 3 w 231"/>
                            <a:gd name="T57" fmla="*/ 102 h 271"/>
                            <a:gd name="T58" fmla="*/ 11 w 231"/>
                            <a:gd name="T59" fmla="*/ 75 h 271"/>
                            <a:gd name="T60" fmla="*/ 27 w 231"/>
                            <a:gd name="T61" fmla="*/ 52 h 271"/>
                            <a:gd name="T62" fmla="*/ 44 w 231"/>
                            <a:gd name="T63" fmla="*/ 33 h 271"/>
                            <a:gd name="T64" fmla="*/ 67 w 231"/>
                            <a:gd name="T65" fmla="*/ 17 h 271"/>
                            <a:gd name="T66" fmla="*/ 92 w 231"/>
                            <a:gd name="T67" fmla="*/ 7 h 271"/>
                            <a:gd name="T68" fmla="*/ 121 w 231"/>
                            <a:gd name="T69" fmla="*/ 2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231" h="271">
                              <a:moveTo>
                                <a:pt x="154" y="0"/>
                              </a:moveTo>
                              <a:lnTo>
                                <a:pt x="154" y="0"/>
                              </a:lnTo>
                              <a:lnTo>
                                <a:pt x="173" y="0"/>
                              </a:lnTo>
                              <a:lnTo>
                                <a:pt x="193" y="2"/>
                              </a:lnTo>
                              <a:lnTo>
                                <a:pt x="231" y="11"/>
                              </a:lnTo>
                              <a:lnTo>
                                <a:pt x="226" y="69"/>
                              </a:lnTo>
                              <a:lnTo>
                                <a:pt x="208" y="62"/>
                              </a:lnTo>
                              <a:lnTo>
                                <a:pt x="191" y="56"/>
                              </a:lnTo>
                              <a:lnTo>
                                <a:pt x="173" y="52"/>
                              </a:lnTo>
                              <a:lnTo>
                                <a:pt x="156" y="52"/>
                              </a:lnTo>
                              <a:lnTo>
                                <a:pt x="139" y="52"/>
                              </a:lnTo>
                              <a:lnTo>
                                <a:pt x="123" y="58"/>
                              </a:lnTo>
                              <a:lnTo>
                                <a:pt x="108" y="66"/>
                              </a:lnTo>
                              <a:lnTo>
                                <a:pt x="96" y="75"/>
                              </a:lnTo>
                              <a:lnTo>
                                <a:pt x="87" y="87"/>
                              </a:lnTo>
                              <a:lnTo>
                                <a:pt x="79" y="100"/>
                              </a:lnTo>
                              <a:lnTo>
                                <a:pt x="75" y="118"/>
                              </a:lnTo>
                              <a:lnTo>
                                <a:pt x="73" y="135"/>
                              </a:lnTo>
                              <a:lnTo>
                                <a:pt x="75" y="155"/>
                              </a:lnTo>
                              <a:lnTo>
                                <a:pt x="79" y="170"/>
                              </a:lnTo>
                              <a:lnTo>
                                <a:pt x="87" y="186"/>
                              </a:lnTo>
                              <a:lnTo>
                                <a:pt x="98" y="197"/>
                              </a:lnTo>
                              <a:lnTo>
                                <a:pt x="112" y="207"/>
                              </a:lnTo>
                              <a:lnTo>
                                <a:pt x="127" y="213"/>
                              </a:lnTo>
                              <a:lnTo>
                                <a:pt x="143" y="219"/>
                              </a:lnTo>
                              <a:lnTo>
                                <a:pt x="162" y="219"/>
                              </a:lnTo>
                              <a:lnTo>
                                <a:pt x="179" y="219"/>
                              </a:lnTo>
                              <a:lnTo>
                                <a:pt x="197" y="215"/>
                              </a:lnTo>
                              <a:lnTo>
                                <a:pt x="214" y="211"/>
                              </a:lnTo>
                              <a:lnTo>
                                <a:pt x="230" y="205"/>
                              </a:lnTo>
                              <a:lnTo>
                                <a:pt x="231" y="259"/>
                              </a:lnTo>
                              <a:lnTo>
                                <a:pt x="216" y="265"/>
                              </a:lnTo>
                              <a:lnTo>
                                <a:pt x="199" y="269"/>
                              </a:lnTo>
                              <a:lnTo>
                                <a:pt x="177" y="271"/>
                              </a:lnTo>
                              <a:lnTo>
                                <a:pt x="154" y="271"/>
                              </a:lnTo>
                              <a:lnTo>
                                <a:pt x="127" y="271"/>
                              </a:lnTo>
                              <a:lnTo>
                                <a:pt x="100" y="265"/>
                              </a:lnTo>
                              <a:lnTo>
                                <a:pt x="87" y="261"/>
                              </a:lnTo>
                              <a:lnTo>
                                <a:pt x="73" y="255"/>
                              </a:lnTo>
                              <a:lnTo>
                                <a:pt x="61" y="250"/>
                              </a:lnTo>
                              <a:lnTo>
                                <a:pt x="50" y="242"/>
                              </a:lnTo>
                              <a:lnTo>
                                <a:pt x="40" y="232"/>
                              </a:lnTo>
                              <a:lnTo>
                                <a:pt x="31" y="223"/>
                              </a:lnTo>
                              <a:lnTo>
                                <a:pt x="21" y="213"/>
                              </a:lnTo>
                              <a:lnTo>
                                <a:pt x="13" y="199"/>
                              </a:lnTo>
                              <a:lnTo>
                                <a:pt x="7" y="186"/>
                              </a:lnTo>
                              <a:lnTo>
                                <a:pt x="3" y="170"/>
                              </a:lnTo>
                              <a:lnTo>
                                <a:pt x="2" y="153"/>
                              </a:lnTo>
                              <a:lnTo>
                                <a:pt x="0" y="135"/>
                              </a:lnTo>
                              <a:lnTo>
                                <a:pt x="2" y="118"/>
                              </a:lnTo>
                              <a:lnTo>
                                <a:pt x="3" y="102"/>
                              </a:lnTo>
                              <a:lnTo>
                                <a:pt x="7" y="89"/>
                              </a:lnTo>
                              <a:lnTo>
                                <a:pt x="11" y="75"/>
                              </a:lnTo>
                              <a:lnTo>
                                <a:pt x="19" y="62"/>
                              </a:lnTo>
                              <a:lnTo>
                                <a:pt x="27" y="52"/>
                              </a:lnTo>
                              <a:lnTo>
                                <a:pt x="34" y="40"/>
                              </a:lnTo>
                              <a:lnTo>
                                <a:pt x="44" y="33"/>
                              </a:lnTo>
                              <a:lnTo>
                                <a:pt x="56" y="25"/>
                              </a:lnTo>
                              <a:lnTo>
                                <a:pt x="67" y="17"/>
                              </a:lnTo>
                              <a:lnTo>
                                <a:pt x="79" y="11"/>
                              </a:lnTo>
                              <a:lnTo>
                                <a:pt x="92" y="7"/>
                              </a:lnTo>
                              <a:lnTo>
                                <a:pt x="108" y="4"/>
                              </a:lnTo>
                              <a:lnTo>
                                <a:pt x="121" y="2"/>
                              </a:lnTo>
                              <a:lnTo>
                                <a:pt x="154" y="0"/>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5" name="Freeform 203"/>
                      <wps:cNvSpPr>
                        <a:spLocks/>
                      </wps:cNvSpPr>
                      <wps:spPr bwMode="auto">
                        <a:xfrm>
                          <a:off x="213995" y="113665"/>
                          <a:ext cx="60325" cy="85090"/>
                        </a:xfrm>
                        <a:custGeom>
                          <a:avLst/>
                          <a:gdLst>
                            <a:gd name="T0" fmla="*/ 0 w 190"/>
                            <a:gd name="T1" fmla="*/ 0 h 267"/>
                            <a:gd name="T2" fmla="*/ 186 w 190"/>
                            <a:gd name="T3" fmla="*/ 0 h 267"/>
                            <a:gd name="T4" fmla="*/ 186 w 190"/>
                            <a:gd name="T5" fmla="*/ 50 h 267"/>
                            <a:gd name="T6" fmla="*/ 68 w 190"/>
                            <a:gd name="T7" fmla="*/ 50 h 267"/>
                            <a:gd name="T8" fmla="*/ 68 w 190"/>
                            <a:gd name="T9" fmla="*/ 104 h 267"/>
                            <a:gd name="T10" fmla="*/ 178 w 190"/>
                            <a:gd name="T11" fmla="*/ 104 h 267"/>
                            <a:gd name="T12" fmla="*/ 178 w 190"/>
                            <a:gd name="T13" fmla="*/ 157 h 267"/>
                            <a:gd name="T14" fmla="*/ 68 w 190"/>
                            <a:gd name="T15" fmla="*/ 157 h 267"/>
                            <a:gd name="T16" fmla="*/ 68 w 190"/>
                            <a:gd name="T17" fmla="*/ 215 h 267"/>
                            <a:gd name="T18" fmla="*/ 190 w 190"/>
                            <a:gd name="T19" fmla="*/ 215 h 267"/>
                            <a:gd name="T20" fmla="*/ 190 w 190"/>
                            <a:gd name="T21" fmla="*/ 267 h 267"/>
                            <a:gd name="T22" fmla="*/ 0 w 190"/>
                            <a:gd name="T23" fmla="*/ 267 h 267"/>
                            <a:gd name="T24" fmla="*/ 0 w 190"/>
                            <a:gd name="T25" fmla="*/ 0 h 2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90" h="267">
                              <a:moveTo>
                                <a:pt x="0" y="0"/>
                              </a:moveTo>
                              <a:lnTo>
                                <a:pt x="186" y="0"/>
                              </a:lnTo>
                              <a:lnTo>
                                <a:pt x="186" y="50"/>
                              </a:lnTo>
                              <a:lnTo>
                                <a:pt x="68" y="50"/>
                              </a:lnTo>
                              <a:lnTo>
                                <a:pt x="68" y="104"/>
                              </a:lnTo>
                              <a:lnTo>
                                <a:pt x="178" y="104"/>
                              </a:lnTo>
                              <a:lnTo>
                                <a:pt x="178" y="157"/>
                              </a:lnTo>
                              <a:lnTo>
                                <a:pt x="68" y="157"/>
                              </a:lnTo>
                              <a:lnTo>
                                <a:pt x="68" y="215"/>
                              </a:lnTo>
                              <a:lnTo>
                                <a:pt x="190" y="215"/>
                              </a:lnTo>
                              <a:lnTo>
                                <a:pt x="190" y="267"/>
                              </a:lnTo>
                              <a:lnTo>
                                <a:pt x="0" y="267"/>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6" name="Freeform 204"/>
                      <wps:cNvSpPr>
                        <a:spLocks/>
                      </wps:cNvSpPr>
                      <wps:spPr bwMode="auto">
                        <a:xfrm>
                          <a:off x="78740" y="113665"/>
                          <a:ext cx="118110" cy="85090"/>
                        </a:xfrm>
                        <a:custGeom>
                          <a:avLst/>
                          <a:gdLst>
                            <a:gd name="T0" fmla="*/ 0 w 373"/>
                            <a:gd name="T1" fmla="*/ 0 h 267"/>
                            <a:gd name="T2" fmla="*/ 72 w 373"/>
                            <a:gd name="T3" fmla="*/ 0 h 267"/>
                            <a:gd name="T4" fmla="*/ 105 w 373"/>
                            <a:gd name="T5" fmla="*/ 203 h 267"/>
                            <a:gd name="T6" fmla="*/ 107 w 373"/>
                            <a:gd name="T7" fmla="*/ 203 h 267"/>
                            <a:gd name="T8" fmla="*/ 141 w 373"/>
                            <a:gd name="T9" fmla="*/ 0 h 267"/>
                            <a:gd name="T10" fmla="*/ 232 w 373"/>
                            <a:gd name="T11" fmla="*/ 0 h 267"/>
                            <a:gd name="T12" fmla="*/ 269 w 373"/>
                            <a:gd name="T13" fmla="*/ 203 h 267"/>
                            <a:gd name="T14" fmla="*/ 304 w 373"/>
                            <a:gd name="T15" fmla="*/ 0 h 267"/>
                            <a:gd name="T16" fmla="*/ 373 w 373"/>
                            <a:gd name="T17" fmla="*/ 0 h 267"/>
                            <a:gd name="T18" fmla="*/ 311 w 373"/>
                            <a:gd name="T19" fmla="*/ 267 h 267"/>
                            <a:gd name="T20" fmla="*/ 222 w 373"/>
                            <a:gd name="T21" fmla="*/ 267 h 267"/>
                            <a:gd name="T22" fmla="*/ 186 w 373"/>
                            <a:gd name="T23" fmla="*/ 62 h 267"/>
                            <a:gd name="T24" fmla="*/ 151 w 373"/>
                            <a:gd name="T25" fmla="*/ 267 h 267"/>
                            <a:gd name="T26" fmla="*/ 58 w 373"/>
                            <a:gd name="T27" fmla="*/ 267 h 267"/>
                            <a:gd name="T28" fmla="*/ 0 w 373"/>
                            <a:gd name="T29" fmla="*/ 0 h 2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373" h="267">
                              <a:moveTo>
                                <a:pt x="0" y="0"/>
                              </a:moveTo>
                              <a:lnTo>
                                <a:pt x="72" y="0"/>
                              </a:lnTo>
                              <a:lnTo>
                                <a:pt x="105" y="203"/>
                              </a:lnTo>
                              <a:lnTo>
                                <a:pt x="107" y="203"/>
                              </a:lnTo>
                              <a:lnTo>
                                <a:pt x="141" y="0"/>
                              </a:lnTo>
                              <a:lnTo>
                                <a:pt x="232" y="0"/>
                              </a:lnTo>
                              <a:lnTo>
                                <a:pt x="269" y="203"/>
                              </a:lnTo>
                              <a:lnTo>
                                <a:pt x="304" y="0"/>
                              </a:lnTo>
                              <a:lnTo>
                                <a:pt x="373" y="0"/>
                              </a:lnTo>
                              <a:lnTo>
                                <a:pt x="311" y="267"/>
                              </a:lnTo>
                              <a:lnTo>
                                <a:pt x="222" y="267"/>
                              </a:lnTo>
                              <a:lnTo>
                                <a:pt x="186" y="62"/>
                              </a:lnTo>
                              <a:lnTo>
                                <a:pt x="151" y="267"/>
                              </a:lnTo>
                              <a:lnTo>
                                <a:pt x="58" y="267"/>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7" name="Freeform 205"/>
                      <wps:cNvSpPr>
                        <a:spLocks/>
                      </wps:cNvSpPr>
                      <wps:spPr bwMode="auto">
                        <a:xfrm>
                          <a:off x="0" y="113030"/>
                          <a:ext cx="63500" cy="86360"/>
                        </a:xfrm>
                        <a:custGeom>
                          <a:avLst/>
                          <a:gdLst>
                            <a:gd name="T0" fmla="*/ 116 w 201"/>
                            <a:gd name="T1" fmla="*/ 0 h 271"/>
                            <a:gd name="T2" fmla="*/ 170 w 201"/>
                            <a:gd name="T3" fmla="*/ 4 h 271"/>
                            <a:gd name="T4" fmla="*/ 180 w 201"/>
                            <a:gd name="T5" fmla="*/ 64 h 271"/>
                            <a:gd name="T6" fmla="*/ 166 w 201"/>
                            <a:gd name="T7" fmla="*/ 58 h 271"/>
                            <a:gd name="T8" fmla="*/ 137 w 201"/>
                            <a:gd name="T9" fmla="*/ 52 h 271"/>
                            <a:gd name="T10" fmla="*/ 122 w 201"/>
                            <a:gd name="T11" fmla="*/ 52 h 271"/>
                            <a:gd name="T12" fmla="*/ 91 w 201"/>
                            <a:gd name="T13" fmla="*/ 54 h 271"/>
                            <a:gd name="T14" fmla="*/ 77 w 201"/>
                            <a:gd name="T15" fmla="*/ 62 h 271"/>
                            <a:gd name="T16" fmla="*/ 73 w 201"/>
                            <a:gd name="T17" fmla="*/ 75 h 271"/>
                            <a:gd name="T18" fmla="*/ 73 w 201"/>
                            <a:gd name="T19" fmla="*/ 81 h 271"/>
                            <a:gd name="T20" fmla="*/ 85 w 201"/>
                            <a:gd name="T21" fmla="*/ 93 h 271"/>
                            <a:gd name="T22" fmla="*/ 114 w 201"/>
                            <a:gd name="T23" fmla="*/ 102 h 271"/>
                            <a:gd name="T24" fmla="*/ 160 w 201"/>
                            <a:gd name="T25" fmla="*/ 120 h 271"/>
                            <a:gd name="T26" fmla="*/ 180 w 201"/>
                            <a:gd name="T27" fmla="*/ 133 h 271"/>
                            <a:gd name="T28" fmla="*/ 195 w 201"/>
                            <a:gd name="T29" fmla="*/ 155 h 271"/>
                            <a:gd name="T30" fmla="*/ 201 w 201"/>
                            <a:gd name="T31" fmla="*/ 184 h 271"/>
                            <a:gd name="T32" fmla="*/ 199 w 201"/>
                            <a:gd name="T33" fmla="*/ 197 h 271"/>
                            <a:gd name="T34" fmla="*/ 195 w 201"/>
                            <a:gd name="T35" fmla="*/ 219 h 271"/>
                            <a:gd name="T36" fmla="*/ 185 w 201"/>
                            <a:gd name="T37" fmla="*/ 236 h 271"/>
                            <a:gd name="T38" fmla="*/ 172 w 201"/>
                            <a:gd name="T39" fmla="*/ 250 h 271"/>
                            <a:gd name="T40" fmla="*/ 147 w 201"/>
                            <a:gd name="T41" fmla="*/ 263 h 271"/>
                            <a:gd name="T42" fmla="*/ 104 w 201"/>
                            <a:gd name="T43" fmla="*/ 271 h 271"/>
                            <a:gd name="T44" fmla="*/ 81 w 201"/>
                            <a:gd name="T45" fmla="*/ 271 h 271"/>
                            <a:gd name="T46" fmla="*/ 43 w 201"/>
                            <a:gd name="T47" fmla="*/ 269 h 271"/>
                            <a:gd name="T48" fmla="*/ 4 w 201"/>
                            <a:gd name="T49" fmla="*/ 259 h 271"/>
                            <a:gd name="T50" fmla="*/ 10 w 201"/>
                            <a:gd name="T51" fmla="*/ 201 h 271"/>
                            <a:gd name="T52" fmla="*/ 43 w 201"/>
                            <a:gd name="T53" fmla="*/ 215 h 271"/>
                            <a:gd name="T54" fmla="*/ 81 w 201"/>
                            <a:gd name="T55" fmla="*/ 219 h 271"/>
                            <a:gd name="T56" fmla="*/ 99 w 201"/>
                            <a:gd name="T57" fmla="*/ 219 h 271"/>
                            <a:gd name="T58" fmla="*/ 118 w 201"/>
                            <a:gd name="T59" fmla="*/ 211 h 271"/>
                            <a:gd name="T60" fmla="*/ 124 w 201"/>
                            <a:gd name="T61" fmla="*/ 201 h 271"/>
                            <a:gd name="T62" fmla="*/ 126 w 201"/>
                            <a:gd name="T63" fmla="*/ 193 h 271"/>
                            <a:gd name="T64" fmla="*/ 120 w 201"/>
                            <a:gd name="T65" fmla="*/ 178 h 271"/>
                            <a:gd name="T66" fmla="*/ 106 w 201"/>
                            <a:gd name="T67" fmla="*/ 168 h 271"/>
                            <a:gd name="T68" fmla="*/ 64 w 201"/>
                            <a:gd name="T69" fmla="*/ 155 h 271"/>
                            <a:gd name="T70" fmla="*/ 29 w 201"/>
                            <a:gd name="T71" fmla="*/ 139 h 271"/>
                            <a:gd name="T72" fmla="*/ 12 w 201"/>
                            <a:gd name="T73" fmla="*/ 122 h 271"/>
                            <a:gd name="T74" fmla="*/ 2 w 201"/>
                            <a:gd name="T75" fmla="*/ 97 h 271"/>
                            <a:gd name="T76" fmla="*/ 0 w 201"/>
                            <a:gd name="T77" fmla="*/ 81 h 271"/>
                            <a:gd name="T78" fmla="*/ 4 w 201"/>
                            <a:gd name="T79" fmla="*/ 58 h 271"/>
                            <a:gd name="T80" fmla="*/ 12 w 201"/>
                            <a:gd name="T81" fmla="*/ 40 h 271"/>
                            <a:gd name="T82" fmla="*/ 23 w 201"/>
                            <a:gd name="T83" fmla="*/ 27 h 271"/>
                            <a:gd name="T84" fmla="*/ 56 w 201"/>
                            <a:gd name="T85" fmla="*/ 7 h 271"/>
                            <a:gd name="T86" fmla="*/ 97 w 201"/>
                            <a:gd name="T87" fmla="*/ 0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201" h="271">
                              <a:moveTo>
                                <a:pt x="116" y="0"/>
                              </a:moveTo>
                              <a:lnTo>
                                <a:pt x="116" y="0"/>
                              </a:lnTo>
                              <a:lnTo>
                                <a:pt x="153" y="2"/>
                              </a:lnTo>
                              <a:lnTo>
                                <a:pt x="170" y="4"/>
                              </a:lnTo>
                              <a:lnTo>
                                <a:pt x="185" y="7"/>
                              </a:lnTo>
                              <a:lnTo>
                                <a:pt x="180" y="64"/>
                              </a:lnTo>
                              <a:lnTo>
                                <a:pt x="166" y="58"/>
                              </a:lnTo>
                              <a:lnTo>
                                <a:pt x="153" y="54"/>
                              </a:lnTo>
                              <a:lnTo>
                                <a:pt x="137" y="52"/>
                              </a:lnTo>
                              <a:lnTo>
                                <a:pt x="122" y="52"/>
                              </a:lnTo>
                              <a:lnTo>
                                <a:pt x="106" y="52"/>
                              </a:lnTo>
                              <a:lnTo>
                                <a:pt x="91" y="54"/>
                              </a:lnTo>
                              <a:lnTo>
                                <a:pt x="83" y="56"/>
                              </a:lnTo>
                              <a:lnTo>
                                <a:pt x="77" y="62"/>
                              </a:lnTo>
                              <a:lnTo>
                                <a:pt x="73" y="67"/>
                              </a:lnTo>
                              <a:lnTo>
                                <a:pt x="73" y="75"/>
                              </a:lnTo>
                              <a:lnTo>
                                <a:pt x="73" y="81"/>
                              </a:lnTo>
                              <a:lnTo>
                                <a:pt x="79" y="87"/>
                              </a:lnTo>
                              <a:lnTo>
                                <a:pt x="85" y="93"/>
                              </a:lnTo>
                              <a:lnTo>
                                <a:pt x="93" y="97"/>
                              </a:lnTo>
                              <a:lnTo>
                                <a:pt x="114" y="102"/>
                              </a:lnTo>
                              <a:lnTo>
                                <a:pt x="137" y="110"/>
                              </a:lnTo>
                              <a:lnTo>
                                <a:pt x="160" y="120"/>
                              </a:lnTo>
                              <a:lnTo>
                                <a:pt x="170" y="126"/>
                              </a:lnTo>
                              <a:lnTo>
                                <a:pt x="180" y="133"/>
                              </a:lnTo>
                              <a:lnTo>
                                <a:pt x="189" y="143"/>
                              </a:lnTo>
                              <a:lnTo>
                                <a:pt x="195" y="155"/>
                              </a:lnTo>
                              <a:lnTo>
                                <a:pt x="199" y="168"/>
                              </a:lnTo>
                              <a:lnTo>
                                <a:pt x="201" y="184"/>
                              </a:lnTo>
                              <a:lnTo>
                                <a:pt x="199" y="197"/>
                              </a:lnTo>
                              <a:lnTo>
                                <a:pt x="197" y="209"/>
                              </a:lnTo>
                              <a:lnTo>
                                <a:pt x="195" y="219"/>
                              </a:lnTo>
                              <a:lnTo>
                                <a:pt x="191" y="228"/>
                              </a:lnTo>
                              <a:lnTo>
                                <a:pt x="185" y="236"/>
                              </a:lnTo>
                              <a:lnTo>
                                <a:pt x="180" y="244"/>
                              </a:lnTo>
                              <a:lnTo>
                                <a:pt x="172" y="250"/>
                              </a:lnTo>
                              <a:lnTo>
                                <a:pt x="164" y="254"/>
                              </a:lnTo>
                              <a:lnTo>
                                <a:pt x="147" y="263"/>
                              </a:lnTo>
                              <a:lnTo>
                                <a:pt x="126" y="267"/>
                              </a:lnTo>
                              <a:lnTo>
                                <a:pt x="104" y="271"/>
                              </a:lnTo>
                              <a:lnTo>
                                <a:pt x="81" y="271"/>
                              </a:lnTo>
                              <a:lnTo>
                                <a:pt x="64" y="271"/>
                              </a:lnTo>
                              <a:lnTo>
                                <a:pt x="43" y="269"/>
                              </a:lnTo>
                              <a:lnTo>
                                <a:pt x="21" y="265"/>
                              </a:lnTo>
                              <a:lnTo>
                                <a:pt x="4" y="259"/>
                              </a:lnTo>
                              <a:lnTo>
                                <a:pt x="10" y="201"/>
                              </a:lnTo>
                              <a:lnTo>
                                <a:pt x="25" y="209"/>
                              </a:lnTo>
                              <a:lnTo>
                                <a:pt x="43" y="215"/>
                              </a:lnTo>
                              <a:lnTo>
                                <a:pt x="62" y="219"/>
                              </a:lnTo>
                              <a:lnTo>
                                <a:pt x="81" y="219"/>
                              </a:lnTo>
                              <a:lnTo>
                                <a:pt x="99" y="219"/>
                              </a:lnTo>
                              <a:lnTo>
                                <a:pt x="112" y="215"/>
                              </a:lnTo>
                              <a:lnTo>
                                <a:pt x="118" y="211"/>
                              </a:lnTo>
                              <a:lnTo>
                                <a:pt x="122" y="205"/>
                              </a:lnTo>
                              <a:lnTo>
                                <a:pt x="124" y="201"/>
                              </a:lnTo>
                              <a:lnTo>
                                <a:pt x="126" y="193"/>
                              </a:lnTo>
                              <a:lnTo>
                                <a:pt x="124" y="186"/>
                              </a:lnTo>
                              <a:lnTo>
                                <a:pt x="120" y="178"/>
                              </a:lnTo>
                              <a:lnTo>
                                <a:pt x="114" y="172"/>
                              </a:lnTo>
                              <a:lnTo>
                                <a:pt x="106" y="168"/>
                              </a:lnTo>
                              <a:lnTo>
                                <a:pt x="85" y="161"/>
                              </a:lnTo>
                              <a:lnTo>
                                <a:pt x="64" y="155"/>
                              </a:lnTo>
                              <a:lnTo>
                                <a:pt x="41" y="145"/>
                              </a:lnTo>
                              <a:lnTo>
                                <a:pt x="29" y="139"/>
                              </a:lnTo>
                              <a:lnTo>
                                <a:pt x="19" y="131"/>
                              </a:lnTo>
                              <a:lnTo>
                                <a:pt x="12" y="122"/>
                              </a:lnTo>
                              <a:lnTo>
                                <a:pt x="6" y="110"/>
                              </a:lnTo>
                              <a:lnTo>
                                <a:pt x="2" y="97"/>
                              </a:lnTo>
                              <a:lnTo>
                                <a:pt x="0" y="81"/>
                              </a:lnTo>
                              <a:lnTo>
                                <a:pt x="2" y="69"/>
                              </a:lnTo>
                              <a:lnTo>
                                <a:pt x="4" y="58"/>
                              </a:lnTo>
                              <a:lnTo>
                                <a:pt x="8" y="48"/>
                              </a:lnTo>
                              <a:lnTo>
                                <a:pt x="12" y="40"/>
                              </a:lnTo>
                              <a:lnTo>
                                <a:pt x="17" y="33"/>
                              </a:lnTo>
                              <a:lnTo>
                                <a:pt x="23" y="27"/>
                              </a:lnTo>
                              <a:lnTo>
                                <a:pt x="39" y="15"/>
                              </a:lnTo>
                              <a:lnTo>
                                <a:pt x="56" y="7"/>
                              </a:lnTo>
                              <a:lnTo>
                                <a:pt x="75" y="4"/>
                              </a:lnTo>
                              <a:lnTo>
                                <a:pt x="97" y="0"/>
                              </a:lnTo>
                              <a:lnTo>
                                <a:pt x="116"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8" name="Freeform 206"/>
                      <wps:cNvSpPr>
                        <a:spLocks/>
                      </wps:cNvSpPr>
                      <wps:spPr bwMode="auto">
                        <a:xfrm>
                          <a:off x="0" y="113030"/>
                          <a:ext cx="63500" cy="86360"/>
                        </a:xfrm>
                        <a:custGeom>
                          <a:avLst/>
                          <a:gdLst>
                            <a:gd name="T0" fmla="*/ 116 w 201"/>
                            <a:gd name="T1" fmla="*/ 0 h 271"/>
                            <a:gd name="T2" fmla="*/ 170 w 201"/>
                            <a:gd name="T3" fmla="*/ 4 h 271"/>
                            <a:gd name="T4" fmla="*/ 180 w 201"/>
                            <a:gd name="T5" fmla="*/ 64 h 271"/>
                            <a:gd name="T6" fmla="*/ 166 w 201"/>
                            <a:gd name="T7" fmla="*/ 58 h 271"/>
                            <a:gd name="T8" fmla="*/ 137 w 201"/>
                            <a:gd name="T9" fmla="*/ 52 h 271"/>
                            <a:gd name="T10" fmla="*/ 122 w 201"/>
                            <a:gd name="T11" fmla="*/ 52 h 271"/>
                            <a:gd name="T12" fmla="*/ 91 w 201"/>
                            <a:gd name="T13" fmla="*/ 54 h 271"/>
                            <a:gd name="T14" fmla="*/ 77 w 201"/>
                            <a:gd name="T15" fmla="*/ 62 h 271"/>
                            <a:gd name="T16" fmla="*/ 73 w 201"/>
                            <a:gd name="T17" fmla="*/ 75 h 271"/>
                            <a:gd name="T18" fmla="*/ 73 w 201"/>
                            <a:gd name="T19" fmla="*/ 81 h 271"/>
                            <a:gd name="T20" fmla="*/ 85 w 201"/>
                            <a:gd name="T21" fmla="*/ 93 h 271"/>
                            <a:gd name="T22" fmla="*/ 114 w 201"/>
                            <a:gd name="T23" fmla="*/ 102 h 271"/>
                            <a:gd name="T24" fmla="*/ 160 w 201"/>
                            <a:gd name="T25" fmla="*/ 120 h 271"/>
                            <a:gd name="T26" fmla="*/ 180 w 201"/>
                            <a:gd name="T27" fmla="*/ 133 h 271"/>
                            <a:gd name="T28" fmla="*/ 195 w 201"/>
                            <a:gd name="T29" fmla="*/ 155 h 271"/>
                            <a:gd name="T30" fmla="*/ 201 w 201"/>
                            <a:gd name="T31" fmla="*/ 184 h 271"/>
                            <a:gd name="T32" fmla="*/ 199 w 201"/>
                            <a:gd name="T33" fmla="*/ 197 h 271"/>
                            <a:gd name="T34" fmla="*/ 195 w 201"/>
                            <a:gd name="T35" fmla="*/ 219 h 271"/>
                            <a:gd name="T36" fmla="*/ 185 w 201"/>
                            <a:gd name="T37" fmla="*/ 236 h 271"/>
                            <a:gd name="T38" fmla="*/ 172 w 201"/>
                            <a:gd name="T39" fmla="*/ 250 h 271"/>
                            <a:gd name="T40" fmla="*/ 147 w 201"/>
                            <a:gd name="T41" fmla="*/ 263 h 271"/>
                            <a:gd name="T42" fmla="*/ 104 w 201"/>
                            <a:gd name="T43" fmla="*/ 271 h 271"/>
                            <a:gd name="T44" fmla="*/ 81 w 201"/>
                            <a:gd name="T45" fmla="*/ 271 h 271"/>
                            <a:gd name="T46" fmla="*/ 43 w 201"/>
                            <a:gd name="T47" fmla="*/ 269 h 271"/>
                            <a:gd name="T48" fmla="*/ 4 w 201"/>
                            <a:gd name="T49" fmla="*/ 259 h 271"/>
                            <a:gd name="T50" fmla="*/ 10 w 201"/>
                            <a:gd name="T51" fmla="*/ 201 h 271"/>
                            <a:gd name="T52" fmla="*/ 43 w 201"/>
                            <a:gd name="T53" fmla="*/ 215 h 271"/>
                            <a:gd name="T54" fmla="*/ 81 w 201"/>
                            <a:gd name="T55" fmla="*/ 219 h 271"/>
                            <a:gd name="T56" fmla="*/ 99 w 201"/>
                            <a:gd name="T57" fmla="*/ 219 h 271"/>
                            <a:gd name="T58" fmla="*/ 118 w 201"/>
                            <a:gd name="T59" fmla="*/ 211 h 271"/>
                            <a:gd name="T60" fmla="*/ 124 w 201"/>
                            <a:gd name="T61" fmla="*/ 201 h 271"/>
                            <a:gd name="T62" fmla="*/ 126 w 201"/>
                            <a:gd name="T63" fmla="*/ 193 h 271"/>
                            <a:gd name="T64" fmla="*/ 120 w 201"/>
                            <a:gd name="T65" fmla="*/ 178 h 271"/>
                            <a:gd name="T66" fmla="*/ 106 w 201"/>
                            <a:gd name="T67" fmla="*/ 168 h 271"/>
                            <a:gd name="T68" fmla="*/ 64 w 201"/>
                            <a:gd name="T69" fmla="*/ 155 h 271"/>
                            <a:gd name="T70" fmla="*/ 29 w 201"/>
                            <a:gd name="T71" fmla="*/ 139 h 271"/>
                            <a:gd name="T72" fmla="*/ 12 w 201"/>
                            <a:gd name="T73" fmla="*/ 122 h 271"/>
                            <a:gd name="T74" fmla="*/ 2 w 201"/>
                            <a:gd name="T75" fmla="*/ 97 h 271"/>
                            <a:gd name="T76" fmla="*/ 0 w 201"/>
                            <a:gd name="T77" fmla="*/ 81 h 271"/>
                            <a:gd name="T78" fmla="*/ 4 w 201"/>
                            <a:gd name="T79" fmla="*/ 58 h 271"/>
                            <a:gd name="T80" fmla="*/ 12 w 201"/>
                            <a:gd name="T81" fmla="*/ 40 h 271"/>
                            <a:gd name="T82" fmla="*/ 23 w 201"/>
                            <a:gd name="T83" fmla="*/ 27 h 271"/>
                            <a:gd name="T84" fmla="*/ 56 w 201"/>
                            <a:gd name="T85" fmla="*/ 7 h 271"/>
                            <a:gd name="T86" fmla="*/ 97 w 201"/>
                            <a:gd name="T87" fmla="*/ 0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201" h="271">
                              <a:moveTo>
                                <a:pt x="116" y="0"/>
                              </a:moveTo>
                              <a:lnTo>
                                <a:pt x="116" y="0"/>
                              </a:lnTo>
                              <a:lnTo>
                                <a:pt x="153" y="2"/>
                              </a:lnTo>
                              <a:lnTo>
                                <a:pt x="170" y="4"/>
                              </a:lnTo>
                              <a:lnTo>
                                <a:pt x="185" y="7"/>
                              </a:lnTo>
                              <a:lnTo>
                                <a:pt x="180" y="64"/>
                              </a:lnTo>
                              <a:lnTo>
                                <a:pt x="166" y="58"/>
                              </a:lnTo>
                              <a:lnTo>
                                <a:pt x="153" y="54"/>
                              </a:lnTo>
                              <a:lnTo>
                                <a:pt x="137" y="52"/>
                              </a:lnTo>
                              <a:lnTo>
                                <a:pt x="122" y="52"/>
                              </a:lnTo>
                              <a:lnTo>
                                <a:pt x="106" y="52"/>
                              </a:lnTo>
                              <a:lnTo>
                                <a:pt x="91" y="54"/>
                              </a:lnTo>
                              <a:lnTo>
                                <a:pt x="83" y="56"/>
                              </a:lnTo>
                              <a:lnTo>
                                <a:pt x="77" y="62"/>
                              </a:lnTo>
                              <a:lnTo>
                                <a:pt x="73" y="67"/>
                              </a:lnTo>
                              <a:lnTo>
                                <a:pt x="73" y="75"/>
                              </a:lnTo>
                              <a:lnTo>
                                <a:pt x="73" y="81"/>
                              </a:lnTo>
                              <a:lnTo>
                                <a:pt x="79" y="87"/>
                              </a:lnTo>
                              <a:lnTo>
                                <a:pt x="85" y="93"/>
                              </a:lnTo>
                              <a:lnTo>
                                <a:pt x="93" y="97"/>
                              </a:lnTo>
                              <a:lnTo>
                                <a:pt x="114" y="102"/>
                              </a:lnTo>
                              <a:lnTo>
                                <a:pt x="137" y="110"/>
                              </a:lnTo>
                              <a:lnTo>
                                <a:pt x="160" y="120"/>
                              </a:lnTo>
                              <a:lnTo>
                                <a:pt x="170" y="126"/>
                              </a:lnTo>
                              <a:lnTo>
                                <a:pt x="180" y="133"/>
                              </a:lnTo>
                              <a:lnTo>
                                <a:pt x="189" y="143"/>
                              </a:lnTo>
                              <a:lnTo>
                                <a:pt x="195" y="155"/>
                              </a:lnTo>
                              <a:lnTo>
                                <a:pt x="199" y="168"/>
                              </a:lnTo>
                              <a:lnTo>
                                <a:pt x="201" y="184"/>
                              </a:lnTo>
                              <a:lnTo>
                                <a:pt x="199" y="197"/>
                              </a:lnTo>
                              <a:lnTo>
                                <a:pt x="197" y="209"/>
                              </a:lnTo>
                              <a:lnTo>
                                <a:pt x="195" y="219"/>
                              </a:lnTo>
                              <a:lnTo>
                                <a:pt x="191" y="228"/>
                              </a:lnTo>
                              <a:lnTo>
                                <a:pt x="185" y="236"/>
                              </a:lnTo>
                              <a:lnTo>
                                <a:pt x="180" y="244"/>
                              </a:lnTo>
                              <a:lnTo>
                                <a:pt x="172" y="250"/>
                              </a:lnTo>
                              <a:lnTo>
                                <a:pt x="164" y="254"/>
                              </a:lnTo>
                              <a:lnTo>
                                <a:pt x="147" y="263"/>
                              </a:lnTo>
                              <a:lnTo>
                                <a:pt x="126" y="267"/>
                              </a:lnTo>
                              <a:lnTo>
                                <a:pt x="104" y="271"/>
                              </a:lnTo>
                              <a:lnTo>
                                <a:pt x="81" y="271"/>
                              </a:lnTo>
                              <a:lnTo>
                                <a:pt x="64" y="271"/>
                              </a:lnTo>
                              <a:lnTo>
                                <a:pt x="43" y="269"/>
                              </a:lnTo>
                              <a:lnTo>
                                <a:pt x="21" y="265"/>
                              </a:lnTo>
                              <a:lnTo>
                                <a:pt x="4" y="259"/>
                              </a:lnTo>
                              <a:lnTo>
                                <a:pt x="10" y="201"/>
                              </a:lnTo>
                              <a:lnTo>
                                <a:pt x="25" y="209"/>
                              </a:lnTo>
                              <a:lnTo>
                                <a:pt x="43" y="215"/>
                              </a:lnTo>
                              <a:lnTo>
                                <a:pt x="62" y="219"/>
                              </a:lnTo>
                              <a:lnTo>
                                <a:pt x="81" y="219"/>
                              </a:lnTo>
                              <a:lnTo>
                                <a:pt x="99" y="219"/>
                              </a:lnTo>
                              <a:lnTo>
                                <a:pt x="112" y="215"/>
                              </a:lnTo>
                              <a:lnTo>
                                <a:pt x="118" y="211"/>
                              </a:lnTo>
                              <a:lnTo>
                                <a:pt x="122" y="205"/>
                              </a:lnTo>
                              <a:lnTo>
                                <a:pt x="124" y="201"/>
                              </a:lnTo>
                              <a:lnTo>
                                <a:pt x="126" y="193"/>
                              </a:lnTo>
                              <a:lnTo>
                                <a:pt x="124" y="186"/>
                              </a:lnTo>
                              <a:lnTo>
                                <a:pt x="120" y="178"/>
                              </a:lnTo>
                              <a:lnTo>
                                <a:pt x="114" y="172"/>
                              </a:lnTo>
                              <a:lnTo>
                                <a:pt x="106" y="168"/>
                              </a:lnTo>
                              <a:lnTo>
                                <a:pt x="85" y="161"/>
                              </a:lnTo>
                              <a:lnTo>
                                <a:pt x="64" y="155"/>
                              </a:lnTo>
                              <a:lnTo>
                                <a:pt x="41" y="145"/>
                              </a:lnTo>
                              <a:lnTo>
                                <a:pt x="29" y="139"/>
                              </a:lnTo>
                              <a:lnTo>
                                <a:pt x="19" y="131"/>
                              </a:lnTo>
                              <a:lnTo>
                                <a:pt x="12" y="122"/>
                              </a:lnTo>
                              <a:lnTo>
                                <a:pt x="6" y="110"/>
                              </a:lnTo>
                              <a:lnTo>
                                <a:pt x="2" y="97"/>
                              </a:lnTo>
                              <a:lnTo>
                                <a:pt x="0" y="81"/>
                              </a:lnTo>
                              <a:lnTo>
                                <a:pt x="2" y="69"/>
                              </a:lnTo>
                              <a:lnTo>
                                <a:pt x="4" y="58"/>
                              </a:lnTo>
                              <a:lnTo>
                                <a:pt x="8" y="48"/>
                              </a:lnTo>
                              <a:lnTo>
                                <a:pt x="12" y="40"/>
                              </a:lnTo>
                              <a:lnTo>
                                <a:pt x="17" y="33"/>
                              </a:lnTo>
                              <a:lnTo>
                                <a:pt x="23" y="27"/>
                              </a:lnTo>
                              <a:lnTo>
                                <a:pt x="39" y="15"/>
                              </a:lnTo>
                              <a:lnTo>
                                <a:pt x="56" y="7"/>
                              </a:lnTo>
                              <a:lnTo>
                                <a:pt x="75" y="4"/>
                              </a:lnTo>
                              <a:lnTo>
                                <a:pt x="97" y="0"/>
                              </a:lnTo>
                              <a:lnTo>
                                <a:pt x="116" y="0"/>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c:wpc>
                </a:graphicData>
              </a:graphic>
            </wp:inline>
          </w:drawing>
        </mc:Choice>
        <mc:Fallback xmlns:w15="http://schemas.microsoft.com/office/word/2012/wordml">
          <w:pict>
            <v:group w14:anchorId="5ECFED06" id="Plátno 359" o:spid="_x0000_s1026" editas="canvas" style="width:53.85pt;height:15.7pt;mso-position-horizontal-relative:char;mso-position-vertical-relative:line" coordsize="6838,199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6838;height:1993;visibility:visible;mso-wrap-style:square">
                <v:fill o:detectmouseclick="t"/>
                <v:path o:connecttype="none"/>
              </v:shape>
              <v:shape id="Freeform 195" o:spid="_x0000_s1028" style="position:absolute;left:5073;top:266;width:1765;height:1721;visibility:visible;mso-wrap-style:square;v-text-anchor:top" coordsize="556,5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5UYi8QA&#10;AADcAAAADwAAAGRycy9kb3ducmV2LnhtbESPQWvCQBSE74L/YXlCb7rRipXoRkKh0FNLtYLHR/aZ&#10;xGTfprvbmP77riB4HGbmG2a7G0wrenK+tqxgPktAEBdW11wq+D68TdcgfEDW2FomBX/kYZeNR1tM&#10;tb3yF/X7UIoIYZ+igiqELpXSFxUZ9DPbEUfvbJ3BEKUrpXZ4jXDTykWSrKTBmuNChR29VlQ0+1+j&#10;oF//LBvKa5+vPg9JODpzunwslHqaDPkGRKAhPML39rtW8Lx8gduZeARk9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eVGIvEAAAA3AAAAA8AAAAAAAAAAAAAAAAAmAIAAGRycy9k&#10;b3ducmV2LnhtbFBLBQYAAAAABAAEAPUAAACJAwAAAAA=&#10;" path="m444,423r,54l112,477r,-54l276,256,444,423xm556,181r-203,l485,49,436,4,276,165,114,,69,47,201,181,,181r,62l201,243,46,396r,147l508,543r,-147l353,243r203,l556,181xe" fillcolor="black" stroked="f">
                <v:path arrowok="t" o:connecttype="custom" o:connectlocs="140970,134055;140970,151169;35560,151169;35560,134055;87630,81130;140970,134055;176530,57362;112078,57362;153988,15529;138430,1268;87630,52291;36195,0;21908,14895;63818,57362;0,57362;0,77010;63818,77010;14605,125498;14605,172085;161290,172085;161290,125498;112078,77010;176530,77010;176530,57362" o:connectangles="0,0,0,0,0,0,0,0,0,0,0,0,0,0,0,0,0,0,0,0,0,0,0,0"/>
                <o:lock v:ext="edit" verticies="t"/>
              </v:shape>
              <v:shape id="Freeform 196" o:spid="_x0000_s1029" style="position:absolute;left:5746;width:419;height:419;visibility:visible;mso-wrap-style:square;v-text-anchor:top" coordsize="131,1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mozScMA&#10;AADcAAAADwAAAGRycy9kb3ducmV2LnhtbERPz2vCMBS+D/Y/hDfYbaa6KaMzijgGwvBg68Xbo3lr&#10;M5uXksS27q9fDoLHj+/3cj3aVvTkg3GsYDrJQBBXThuuFRzLr5d3ECEia2wdk4IrBVivHh+WmGs3&#10;8IH6ItYihXDIUUETY5dLGaqGLIaJ64gT9+O8xZigr6X2OKRw28pZli2kRcOpocGOtg1V5+JiFZih&#10;vMxPf/i7Nae967/7/WedaaWen8bNB4hIY7yLb+6dVvD6ltamM+kIyN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mozScMAAADcAAAADwAAAAAAAAAAAAAAAACYAgAAZHJzL2Rv&#10;d25yZXYueG1sUEsFBgAAAAAEAAQA9QAAAIgDAAAAAA==&#10;" path="m131,66r,l130,79r-4,14l120,103r-8,9l103,120r-12,8l79,132r-13,l52,132,41,128,29,120,19,112r-7,-9l6,93,2,79,,66,2,52,6,41,12,29,19,19,29,12,41,6,52,2,66,,79,2,91,6r12,6l112,19r8,10l126,41r4,11l131,66xe" fillcolor="#dc002e" stroked="f">
                <v:path arrowok="t" o:connecttype="custom" o:connectlocs="41910,20955;41910,20955;41590,25083;40310,29528;38391,32703;35831,35560;32952,38100;29113,40640;25274,41910;21115,41910;21115,41910;16636,41910;13117,40640;9278,38100;6079,35560;3839,32703;1920,29528;640,25083;0,20955;0,20955;640,16510;1920,13018;3839,9208;6079,6033;9278,3810;13117,1905;16636,635;21115,0;21115,0;25274,635;29113,1905;32952,3810;35831,6033;38391,9208;40310,13018;41590,16510;41910,20955" o:connectangles="0,0,0,0,0,0,0,0,0,0,0,0,0,0,0,0,0,0,0,0,0,0,0,0,0,0,0,0,0,0,0,0,0,0,0,0,0"/>
              </v:shape>
              <v:shape id="Freeform 197" o:spid="_x0000_s1030" style="position:absolute;left:5746;width:419;height:419;visibility:visible;mso-wrap-style:square;v-text-anchor:top" coordsize="131,1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xAQWMUA&#10;AADcAAAADwAAAGRycy9kb3ducmV2LnhtbESP0WrCQBRE3wv+w3IF3+pGLcVGV9FSsb4opn7ANXtN&#10;gtm7Mbsm8e/dQqGPw8ycYebLzpSiodoVlhWMhhEI4tTqgjMFp5/N6xSE88gaS8uk4EEOloveyxxj&#10;bVs+UpP4TAQIuxgV5N5XsZQuzcmgG9qKOHgXWxv0QdaZ1DW2AW5KOY6id2mw4LCQY0WfOaXX5G4U&#10;bLPrfb1vknIXne3Xbe23j/YwUWrQ71YzEJ46/x/+a39rBZO3D/g9E46AXD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EBBYxQAAANwAAAAPAAAAAAAAAAAAAAAAAJgCAABkcnMv&#10;ZG93bnJldi54bWxQSwUGAAAAAAQABAD1AAAAigMAAAAA&#10;" path="m131,66r,l130,79r-4,14l120,103r-8,9l103,120r-12,8l79,132r-13,l52,132,41,128,29,120,19,112r-7,-9l6,93,2,79,,66,2,52,6,41,12,29,19,19,29,12,41,6,52,2,66,,79,2,91,6r12,6l112,19r8,10l126,41r4,11l131,66e" fillcolor="black [3213]" stroked="f">
                <v:path arrowok="t" o:connecttype="custom" o:connectlocs="41910,20955;41910,20955;41590,25083;40310,29528;38391,32703;35831,35560;32952,38100;29113,40640;25274,41910;21115,41910;21115,41910;16636,41910;13117,40640;9278,38100;6079,35560;3839,32703;1920,29528;640,25083;0,20955;0,20955;640,16510;1920,13018;3839,9208;6079,6033;9278,3810;13117,1905;16636,635;21115,0;21115,0;25274,635;29113,1905;32952,3810;35831,6033;38391,9208;40310,13018;41590,16510;41910,20955" o:connectangles="0,0,0,0,0,0,0,0,0,0,0,0,0,0,0,0,0,0,0,0,0,0,0,0,0,0,0,0,0,0,0,0,0,0,0,0,0"/>
              </v:shape>
              <v:shape id="Freeform 198" o:spid="_x0000_s1031" style="position:absolute;left:3810;top:1130;width:844;height:863;visibility:visible;mso-wrap-style:square;v-text-anchor:top" coordsize="266,2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zw9sMA&#10;AADcAAAADwAAAGRycy9kb3ducmV2LnhtbERPz2vCMBS+C/sfwhvsZtOtbEpnlDEs7DSwFsTbo3k2&#10;dc1LaaK2++uXg7Djx/d7tRltJ640+NaxguckBUFcO91yo6DaF/MlCB+QNXaOScFEHjbrh9kKc+1u&#10;vKNrGRoRQ9jnqMCE0OdS+tqQRZ+4njhyJzdYDBEOjdQD3mK47eRLmr5Jiy3HBoM9fRqqf8qLVVC0&#10;Vbedsu/z+Xghc3Db8rT4nZR6ehw/3kEEGsO/+O7+0gqy1zg/nolHQK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Gzw9sMAAADcAAAADwAAAAAAAAAAAAAAAACYAgAAZHJzL2Rv&#10;d25yZXYueG1sUEsFBgAAAAAEAAQA9QAAAIgDAAAAAA==&#10;" path="m133,r,l148,r14,2l177,4r12,3l203,13r9,6l222,27r9,8l239,44r8,10l253,66r4,11l260,91r2,13l266,135r-4,31l260,180r-3,12l253,205r-6,10l239,226r-8,10l222,244r-10,8l203,257r-14,6l177,267r-15,2l148,271r-15,l116,271r-14,-2l89,267,75,263,63,257,52,252,42,244r-9,-8l25,226,19,215,13,205,7,192,4,180,2,166,,135,2,104,4,91,7,77,13,66,19,54,25,44r8,-9l42,27,52,19,63,13,75,7,89,4,102,2,116,r17,xm133,219r,l146,219r14,-6l170,205r7,-12l183,182r4,-16l189,151r2,-16l189,118r-2,-16l183,89,177,75r-7,-9l160,58,146,52r-13,l118,52r-14,6l94,66r-9,9l79,89r-4,13l73,118r-2,17l73,151r2,15l79,182r6,11l94,205r10,8l118,219r15,xe" fillcolor="black" stroked="f">
                <v:path arrowok="t" o:connecttype="custom" o:connectlocs="42228,0;51435,637;60008,2231;67310,6055;73343,11154;78423,17208;81598,24538;83185,33142;84455,43021;82550,57361;80328,65328;75883,72020;70485,77756;64453,81899;56198,85085;46990,86360;42228,86360;32385,85723;23813,83811;16510,80305;10478,75206;6033,68514;2223,61185;635,52899;0,43021;1270,28999;4128,21032;7938,14022;13335,8604;20003,4143;28258,1275;36830,0;42228,69789;46355,69789;53975,65328;58103,57998;60008,48119;60643,43021;59373,32505;56198,23900;50800,18483;42228,16571;37465,16571;29845,21032;25083,28362;23178,37603;22543,43021;23813,52899;26988,61504;33020,67877;42228,69789" o:connectangles="0,0,0,0,0,0,0,0,0,0,0,0,0,0,0,0,0,0,0,0,0,0,0,0,0,0,0,0,0,0,0,0,0,0,0,0,0,0,0,0,0,0,0,0,0,0,0,0,0,0,0"/>
                <o:lock v:ext="edit" verticies="t"/>
              </v:shape>
              <v:shape id="Freeform 199" o:spid="_x0000_s1032" style="position:absolute;left:3810;top:1130;width:844;height:863;visibility:visible;mso-wrap-style:square;v-text-anchor:top" coordsize="266,2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A/B8YA&#10;AADcAAAADwAAAGRycy9kb3ducmV2LnhtbESPQWsCMRSE70L/Q3iF3jRra0VWoxRLi14KasHrc/Pc&#10;rG5eliTd3frrm0Khx2FmvmEWq97WoiUfKscKxqMMBHHhdMWlgs/D23AGIkRkjbVjUvBNAVbLu8EC&#10;c+063lG7j6VIEA45KjAxNrmUoTBkMYxcQ5y8s/MWY5K+lNpjl+C2lo9ZNpUWK04LBhtaGyqu+y+r&#10;4Nj1H36r29fb+/YyXR/saXIzJ6Ue7vuXOYhIffwP/7U3WsHT8xh+z6QjIJ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IA/B8YAAADcAAAADwAAAAAAAAAAAAAAAACYAgAAZHJz&#10;L2Rvd25yZXYueG1sUEsFBgAAAAAEAAQA9QAAAIsDAAAAAA==&#10;" path="m133,r,l148,r14,2l177,4r12,3l203,13r9,6l222,27r9,8l239,44r8,10l253,66r4,11l260,91r2,13l266,135r-4,31l260,180r-3,12l253,205r-6,10l239,226r-8,10l222,244r-10,8l203,257r-14,6l177,267r-15,2l148,271r-15,l116,271r-14,-2l89,267,75,263,63,257,52,252,42,244r-9,-8l25,226,19,215,13,205,7,192,4,180,2,166,,135,2,104,4,91,7,77,13,66,19,54,25,44r8,-9l42,27,52,19,63,13,75,7,89,4,102,2,116,r17,e" filled="f" stroked="f">
                <v:path arrowok="t" o:connecttype="custom" o:connectlocs="42228,0;51435,637;60008,2231;67310,6055;73343,11154;78423,17208;81598,24538;83185,33142;84455,43021;82550,57361;80328,65328;75883,72020;70485,77756;64453,81899;56198,85085;46990,86360;42228,86360;32385,85723;23813,83811;16510,80305;10478,75206;6033,68514;2223,61185;635,52899;0,43021;1270,28999;4128,21032;7938,14022;13335,8604;20003,4143;28258,1275;36830,0" o:connectangles="0,0,0,0,0,0,0,0,0,0,0,0,0,0,0,0,0,0,0,0,0,0,0,0,0,0,0,0,0,0,0,0"/>
              </v:shape>
              <v:shape id="Freeform 200" o:spid="_x0000_s1033" style="position:absolute;left:4038;top:1295;width:375;height:533;visibility:visible;mso-wrap-style:square;v-text-anchor:top" coordsize="120,1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39aJcUA&#10;AADcAAAADwAAAGRycy9kb3ducmV2LnhtbESPQWvCQBSE7wX/w/IEb3Wj0iLRVUQUWzw1FcTbI/tM&#10;YrJvY3ZN0n/vFgo9DjPzDbNc96YSLTWusKxgMo5AEKdWF5wpOH3vX+cgnEfWWFkmBT/kYL0avCwx&#10;1rbjL2oTn4kAYRejgtz7OpbSpTkZdGNbEwfvahuDPsgmk7rBLsBNJadR9C4NFhwWcqxpm1NaJg+j&#10;4HC7G3++ZDN5uHxWZdKV7e4YKTUa9psFCE+9/w//tT+0gtnbFH7PhCMgV0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f1olxQAAANwAAAAPAAAAAAAAAAAAAAAAAJgCAABkcnMv&#10;ZG93bnJldi54bWxQSwUGAAAAAAQABAD1AAAAigMAAAAA&#10;" path="m62,167r,l75,167r14,-6l99,153r7,-12l112,130r4,-16l118,99r2,-16l118,66,116,50,112,37,106,23,99,14,89,6,75,,62,,47,,33,6,23,14r-9,9l8,37,4,50,2,66,,83,2,99r2,15l8,130r6,11l23,153r10,8l47,167r15,e" filled="f" stroked="f">
                <v:path arrowok="t" o:connecttype="custom" o:connectlocs="19357,53340;19357,53340;23416,53340;27787,51424;30909,48868;33094,45036;34967,41522;36216,36412;36841,31621;37465,26510;37465,26510;36841,21080;36216,15970;34967,11818;33094,7346;30909,4472;27787,1916;23416,0;19357,0;19357,0;14674,0;10303,1916;7181,4472;4371,7346;2498,11818;1249,15970;624,21080;0,26510;0,26510;624,31621;1249,36412;2498,41522;4371,45036;7181,48868;10303,51424;14674,53340;19357,53340" o:connectangles="0,0,0,0,0,0,0,0,0,0,0,0,0,0,0,0,0,0,0,0,0,0,0,0,0,0,0,0,0,0,0,0,0,0,0,0,0"/>
              </v:shape>
              <v:shape id="Freeform 201" o:spid="_x0000_s1034" style="position:absolute;left:2914;top:1130;width:737;height:863;visibility:visible;mso-wrap-style:square;v-text-anchor:top" coordsize="231,2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fPnmcUA&#10;AADcAAAADwAAAGRycy9kb3ducmV2LnhtbESPQWvCQBSE74L/YXlCL1I3GgwldRUVlFJQ0ErPj+xr&#10;EpJ9G3ZXTf99tyB4HGbmG2ax6k0rbuR8bVnBdJKAIC6srrlUcPnavb6B8AFZY2uZFPySh9VyOFhg&#10;ru2dT3Q7h1JECPscFVQhdLmUvqjIoJ/Yjjh6P9YZDFG6UmqH9wg3rZwlSSYN1hwXKuxoW1HRnK9G&#10;weF4yfZp85ntv/txaHbuOjtsxkq9jPr1O4hAfXiGH+0PrSCdp/B/Jh4Buf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8+eZxQAAANwAAAAPAAAAAAAAAAAAAAAAAJgCAABkcnMv&#10;ZG93bnJldi54bWxQSwUGAAAAAAQABAD1AAAAigMAAAAA&#10;" path="m154,r,l173,r20,2l231,11r-5,58l208,62,191,56,173,52r-17,l139,52r-16,6l108,66,96,75,87,87r-8,13l75,118r-2,17l75,155r4,15l87,186r11,11l112,207r15,6l143,219r19,l179,219r18,-4l214,211r16,-6l231,259r-15,6l199,269r-22,2l154,271r-27,l100,265,87,261,73,255,61,250,50,242,40,232r-9,-9l21,213,13,199,7,186,3,170,2,153,,135,2,118,3,102,7,89,11,75,19,62,27,52,34,40,44,33,56,25,67,17,79,11,92,7,108,4,121,2,154,xe" fillcolor="black" stroked="f">
                <v:path arrowok="t" o:connecttype="custom" o:connectlocs="49107,0;61543,637;72066,21988;66326,19758;55165,16571;49744,16571;39222,18483;30612,23900;25191,31867;23278,43021;23916,49394;27742,59273;35714,65965;45599,69789;51658,69789;62818,68514;73341,65328;73660,82536;63456,85723;49107,86360;40497,86360;27742,83173;19451,79668;12755,73932;6696,67877;2232,59273;638,48757;0,43021;957,32505;3508,23900;8610,16571;14030,10516;21365,5417;29336,2231;38584,637" o:connectangles="0,0,0,0,0,0,0,0,0,0,0,0,0,0,0,0,0,0,0,0,0,0,0,0,0,0,0,0,0,0,0,0,0,0,0"/>
              </v:shape>
              <v:shape id="Freeform 202" o:spid="_x0000_s1035" style="position:absolute;left:2914;top:1130;width:737;height:863;visibility:visible;mso-wrap-style:square;v-text-anchor:top" coordsize="231,2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YHobcUA&#10;AADcAAAADwAAAGRycy9kb3ducmV2LnhtbESPQWvCQBSE70L/w/IKvelGq0VSVxGlIh4Eo9DrI/ua&#10;Tc2+DdltjP56VxB6HGbmG2a26GwlWmp86VjBcJCAIM6dLrlQcDp+9acgfEDWWDkmBVfysJi/9GaY&#10;anfhA7VZKESEsE9RgQmhTqX0uSGLfuBq4uj9uMZiiLIppG7wEuG2kqMk+ZAWS44LBmtaGcrP2Z9V&#10;sFmZavx9OPFtvdlzvVu3v5OsVerttVt+ggjUhf/ws73VCt4nY3iciUdAz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1gehtxQAAANwAAAAPAAAAAAAAAAAAAAAAAJgCAABkcnMv&#10;ZG93bnJldi54bWxQSwUGAAAAAAQABAD1AAAAigMAAAAA&#10;" path="m154,r,l173,r20,2l231,11r-5,58l208,62,191,56,173,52r-17,l139,52r-16,6l108,66,96,75,87,87r-8,13l75,118r-2,17l75,155r4,15l87,186r11,11l112,207r15,6l143,219r19,l179,219r18,-4l214,211r16,-6l231,259r-15,6l199,269r-22,2l154,271r-27,l100,265,87,261,73,255,61,250,50,242,40,232r-9,-9l21,213,13,199,7,186,3,170,2,153,,135,2,118,3,102,7,89,11,75,19,62,27,52,34,40,44,33,56,25,67,17,79,11,92,7,108,4,121,2,154,e" filled="f" stroked="f">
                <v:path arrowok="t" o:connecttype="custom" o:connectlocs="49107,0;61543,637;72066,21988;66326,19758;55165,16571;49744,16571;39222,18483;30612,23900;25191,31867;23278,43021;23916,49394;27742,59273;35714,65965;45599,69789;51658,69789;62818,68514;73341,65328;73660,82536;63456,85723;49107,86360;40497,86360;27742,83173;19451,79668;12755,73932;6696,67877;2232,59273;638,48757;0,43021;957,32505;3508,23900;8610,16571;14030,10516;21365,5417;29336,2231;38584,637" o:connectangles="0,0,0,0,0,0,0,0,0,0,0,0,0,0,0,0,0,0,0,0,0,0,0,0,0,0,0,0,0,0,0,0,0,0,0"/>
              </v:shape>
              <v:shape id="Freeform 203" o:spid="_x0000_s1036" style="position:absolute;left:2139;top:1136;width:604;height:851;visibility:visible;mso-wrap-style:square;v-text-anchor:top" coordsize="190,2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6u4TcMA&#10;AADcAAAADwAAAGRycy9kb3ducmV2LnhtbESPQYvCMBSE74L/ITxhL6KpSl3pGkWEwh68aBX2+Gye&#10;bdnmpTSpdv/9RhA8DjPzDbPe9qYWd2pdZVnBbBqBIM6trrhQcM7SyQqE88gaa8uk4I8cbDfDwRoT&#10;bR98pPvJFyJA2CWooPS+SaR0eUkG3dQ2xMG72dagD7ItpG7xEeCmlvMoWkqDFYeFEhval5T/njqj&#10;4MANmj12P+O0+7zE0fWyyzBV6mPU775AeOr9O/xqf2sFiziG55lwBOTm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6u4TcMAAADcAAAADwAAAAAAAAAAAAAAAACYAgAAZHJzL2Rv&#10;d25yZXYueG1sUEsFBgAAAAAEAAQA9QAAAIgDAAAAAA==&#10;" path="m,l186,r,50l68,50r,54l178,104r,53l68,157r,58l190,215r,52l,267,,xe" fillcolor="black" stroked="f">
                <v:path arrowok="t" o:connecttype="custom" o:connectlocs="0,0;59055,0;59055,15934;21590,15934;21590,33144;56515,33144;56515,50034;21590,50034;21590,68518;60325,68518;60325,85090;0,85090;0,0" o:connectangles="0,0,0,0,0,0,0,0,0,0,0,0,0"/>
              </v:shape>
              <v:shape id="Freeform 204" o:spid="_x0000_s1037" style="position:absolute;left:787;top:1136;width:1181;height:851;visibility:visible;mso-wrap-style:square;v-text-anchor:top" coordsize="373,2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axnksYA&#10;AADcAAAADwAAAGRycy9kb3ducmV2LnhtbESPUWvCQBCE3wX/w7GFvki92FopqadoqbRSCo0tfV5y&#10;2ySY2wu5VaO/vicIPg4z8w0znXeuVntqQ+XZwGiYgCLOva24MPDzvbp7AhUE2WLtmQwcKcB81u9N&#10;MbX+wBntN1KoCOGQooFSpEm1DnlJDsPQN8TR+/OtQ4myLbRt8RDhrtb3STLRDiuOCyU29FJSvt3s&#10;nIHX4ylbf50Gvx+JvGWftFxqGXfG3N50i2dQQp1cw5f2uzXw8DiB85l4BPTsH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axnksYAAADcAAAADwAAAAAAAAAAAAAAAACYAgAAZHJz&#10;L2Rvd25yZXYueG1sUEsFBgAAAAAEAAQA9QAAAIsDAAAAAA==&#10;" path="m,l72,r33,203l107,203,141,r91,l269,203,304,r69,l311,267r-89,l186,62,151,267r-93,l,xe" fillcolor="black" stroked="f">
                <v:path arrowok="t" o:connecttype="custom" o:connectlocs="0,0;22799,0;33248,64694;33881,64694;44647,0;73463,0;85179,64694;96261,0;118110,0;98478,85090;70296,85090;58897,19759;47814,85090;18366,85090;0,0" o:connectangles="0,0,0,0,0,0,0,0,0,0,0,0,0,0,0"/>
              </v:shape>
              <v:shape id="Freeform 205" o:spid="_x0000_s1038" style="position:absolute;top:1130;width:635;height:863;visibility:visible;mso-wrap-style:square;v-text-anchor:top" coordsize="201,2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YgES8QA&#10;AADcAAAADwAAAGRycy9kb3ducmV2LnhtbESPQWvCQBSE70L/w/IKvemmEY1EVykFUTwIWgseH9ln&#10;Njb7Nma3mv77riB4HGbmG2a26GwtrtT6yrGC90ECgrhwuuJSweFr2Z+A8AFZY+2YFPyRh8X8pTfD&#10;XLsb7+i6D6WIEPY5KjAhNLmUvjBk0Q9cQxy9k2sthijbUuoWbxFua5kmyVharDguGGzo01Dxs/+1&#10;ClKS54MdrbJxQt33UaaX89ZslHp77T6mIAJ14Rl+tNdawXCUwf1MPAJy/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mIBEvEAAAA3AAAAA8AAAAAAAAAAAAAAAAAmAIAAGRycy9k&#10;b3ducmV2LnhtbFBLBQYAAAAABAAEAPUAAACJAwAAAAA=&#10;" path="m116,r,l153,2r17,2l185,7r-5,57l166,58,153,54,137,52r-15,l106,52,91,54r-8,2l77,62r-4,5l73,75r,6l79,87r6,6l93,97r21,5l137,110r23,10l170,126r10,7l189,143r6,12l199,168r2,16l199,197r-2,12l195,219r-4,9l185,236r-5,8l172,250r-8,4l147,263r-21,4l104,271r-23,l64,271,43,269,21,265,4,259r6,-58l25,209r18,6l62,219r19,l99,219r13,-4l118,211r4,-6l124,201r2,-8l124,186r-4,-8l114,172r-8,-4l85,161,64,155,41,145,29,139,19,131r-7,-9l6,110,2,97,,81,2,69,4,58,8,48r4,-8l17,33r6,-6l39,15,56,7,75,4,97,r19,xe" fillcolor="black" stroked="f">
                <v:path arrowok="t" o:connecttype="custom" o:connectlocs="36647,0;53706,1275;56866,20395;52443,18483;43281,16571;38542,16571;28749,17208;24326,19758;23062,23900;23062,25812;26853,29636;36015,32505;50547,38241;56866,42383;61604,49394;63500,58636;62868,62778;61604,69789;58445,75206;54338,79668;46440,83811;32856,86360;25590,86360;13585,85723;1264,82536;3159,64053;13585,68514;25590,69789;31276,69789;37279,67240;39174,64053;39806,61504;37910,56724;33488,53537;20219,49394;9162,44295;3791,38878;632,30911;0,25812;1264,18483;3791,12747;7266,8604;17692,2231;30644,0" o:connectangles="0,0,0,0,0,0,0,0,0,0,0,0,0,0,0,0,0,0,0,0,0,0,0,0,0,0,0,0,0,0,0,0,0,0,0,0,0,0,0,0,0,0,0,0"/>
              </v:shape>
              <v:shape id="Freeform 206" o:spid="_x0000_s1039" style="position:absolute;top:1130;width:635;height:863;visibility:visible;mso-wrap-style:square;v-text-anchor:top" coordsize="201,2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LNqXMIA&#10;AADcAAAADwAAAGRycy9kb3ducmV2LnhtbERPy2rCQBTdF/yH4QpuRCe2tEh0DDFU6LJN3bi7Zq5J&#10;MHMnZCaP+vWdRaHLw3nvk8k0YqDO1ZYVbNYRCOLC6ppLBefv02oLwnlkjY1lUvBDDpLD7GmPsbYj&#10;f9GQ+1KEEHYxKqi8b2MpXVGRQbe2LXHgbrYz6APsSqk7HEO4aeRzFL1JgzWHhgpbyioq7nlvFPRL&#10;l2dX/bm8TEOh3x/HcawfqVKL+ZTuQHia/L/4z/2hFby8hrXhTDgC8vA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ks2pcwgAAANwAAAAPAAAAAAAAAAAAAAAAAJgCAABkcnMvZG93&#10;bnJldi54bWxQSwUGAAAAAAQABAD1AAAAhwMAAAAA&#10;" path="m116,r,l153,2r17,2l185,7r-5,57l166,58,153,54,137,52r-15,l106,52,91,54r-8,2l77,62r-4,5l73,75r,6l79,87r6,6l93,97r21,5l137,110r23,10l170,126r10,7l189,143r6,12l199,168r2,16l199,197r-2,12l195,219r-4,9l185,236r-5,8l172,250r-8,4l147,263r-21,4l104,271r-23,l64,271,43,269,21,265,4,259r6,-58l25,209r18,6l62,219r19,l99,219r13,-4l118,211r4,-6l124,201r2,-8l124,186r-4,-8l114,172r-8,-4l85,161,64,155,41,145,29,139,19,131r-7,-9l6,110,2,97,,81,2,69,4,58,8,48r4,-8l17,33r6,-6l39,15,56,7,75,4,97,r19,e" filled="f" stroked="f">
                <v:path arrowok="t" o:connecttype="custom" o:connectlocs="36647,0;53706,1275;56866,20395;52443,18483;43281,16571;38542,16571;28749,17208;24326,19758;23062,23900;23062,25812;26853,29636;36015,32505;50547,38241;56866,42383;61604,49394;63500,58636;62868,62778;61604,69789;58445,75206;54338,79668;46440,83811;32856,86360;25590,86360;13585,85723;1264,82536;3159,64053;13585,68514;25590,69789;31276,69789;37279,67240;39174,64053;39806,61504;37910,56724;33488,53537;20219,49394;9162,44295;3791,38878;632,30911;0,25812;1264,18483;3791,12747;7266,8604;17692,2231;30644,0" o:connectangles="0,0,0,0,0,0,0,0,0,0,0,0,0,0,0,0,0,0,0,0,0,0,0,0,0,0,0,0,0,0,0,0,0,0,0,0,0,0,0,0,0,0,0,0"/>
              </v:shape>
              <w10:anchorlock/>
            </v:group>
          </w:pict>
        </mc:Fallback>
      </mc:AlternateContent>
    </w:r>
  </w:p>
  <w:tbl>
    <w:tblPr>
      <w:tblStyle w:val="Mkatabulky"/>
      <w:tblW w:w="8505" w:type="dxa"/>
      <w:jc w:val="center"/>
      <w:tblBorders>
        <w:left w:val="none" w:sz="0" w:space="0" w:color="auto"/>
        <w:right w:val="none" w:sz="0" w:space="0" w:color="auto"/>
      </w:tblBorders>
      <w:tblCellMar>
        <w:left w:w="0" w:type="dxa"/>
        <w:right w:w="0" w:type="dxa"/>
      </w:tblCellMar>
      <w:tblLook w:val="04A0" w:firstRow="1" w:lastRow="0" w:firstColumn="1" w:lastColumn="0" w:noHBand="0" w:noVBand="1"/>
    </w:tblPr>
    <w:tblGrid>
      <w:gridCol w:w="5103"/>
      <w:gridCol w:w="3402"/>
    </w:tblGrid>
    <w:tr w:rsidR="00FD545B" w:rsidRPr="00AE3921" w:rsidTr="001F529C">
      <w:trPr>
        <w:trHeight w:val="227"/>
        <w:jc w:val="center"/>
      </w:trPr>
      <w:tc>
        <w:tcPr>
          <w:tcW w:w="5103" w:type="dxa"/>
          <w:vAlign w:val="center"/>
        </w:tcPr>
        <w:p w:rsidR="00FD545B" w:rsidRPr="00AE3921" w:rsidRDefault="007C4278" w:rsidP="001F529C">
          <w:pPr>
            <w:tabs>
              <w:tab w:val="right" w:pos="8505"/>
            </w:tabs>
            <w:jc w:val="left"/>
            <w:rPr>
              <w:color w:val="000000" w:themeColor="text1"/>
              <w:sz w:val="12"/>
              <w:szCs w:val="12"/>
            </w:rPr>
          </w:pPr>
          <w:sdt>
            <w:sdtPr>
              <w:rPr>
                <w:color w:val="000000" w:themeColor="text1"/>
                <w:sz w:val="12"/>
                <w:szCs w:val="12"/>
              </w:rPr>
              <w:alias w:val="Název dokumentace 1"/>
              <w:tag w:val="NazevDok"/>
              <w:id w:val="-342932645"/>
              <w:text/>
            </w:sdtPr>
            <w:sdtEndPr/>
            <w:sdtContent>
              <w:r w:rsidR="00FD545B">
                <w:rPr>
                  <w:color w:val="000000" w:themeColor="text1"/>
                  <w:sz w:val="12"/>
                  <w:szCs w:val="12"/>
                </w:rPr>
                <w:t xml:space="preserve">Revitalizace výpustných a ochranných </w:t>
              </w:r>
            </w:sdtContent>
          </w:sdt>
          <w:r w:rsidR="00FD545B" w:rsidRPr="00AE3921">
            <w:rPr>
              <w:color w:val="000000" w:themeColor="text1"/>
              <w:sz w:val="12"/>
              <w:szCs w:val="12"/>
            </w:rPr>
            <w:t xml:space="preserve"> </w:t>
          </w:r>
          <w:sdt>
            <w:sdtPr>
              <w:rPr>
                <w:color w:val="000000" w:themeColor="text1"/>
                <w:sz w:val="12"/>
                <w:szCs w:val="12"/>
              </w:rPr>
              <w:alias w:val="Název dokumentace 2"/>
              <w:tag w:val="NazevDok2_"/>
              <w:id w:val="1294798206"/>
              <w:text/>
            </w:sdtPr>
            <w:sdtEndPr/>
            <w:sdtContent>
              <w:r w:rsidR="00FD545B">
                <w:rPr>
                  <w:color w:val="000000" w:themeColor="text1"/>
                  <w:sz w:val="12"/>
                  <w:szCs w:val="12"/>
                </w:rPr>
                <w:t>prvků rybníka Černíč</w:t>
              </w:r>
            </w:sdtContent>
          </w:sdt>
          <w:r w:rsidR="00FD545B" w:rsidRPr="00AE3921">
            <w:rPr>
              <w:color w:val="000000" w:themeColor="text1"/>
              <w:sz w:val="12"/>
              <w:szCs w:val="12"/>
            </w:rPr>
            <w:t xml:space="preserve"> </w:t>
          </w:r>
          <w:sdt>
            <w:sdtPr>
              <w:rPr>
                <w:color w:val="000000" w:themeColor="text1"/>
                <w:sz w:val="12"/>
                <w:szCs w:val="12"/>
              </w:rPr>
              <w:alias w:val="Název dokumentace 3"/>
              <w:tag w:val="NazevDok3_"/>
              <w:id w:val="-410392863"/>
              <w:showingPlcHdr/>
              <w:text/>
            </w:sdtPr>
            <w:sdtEndPr/>
            <w:sdtContent>
              <w:r w:rsidR="007C6F32">
                <w:rPr>
                  <w:color w:val="000000" w:themeColor="text1"/>
                  <w:sz w:val="12"/>
                  <w:szCs w:val="12"/>
                </w:rPr>
                <w:t xml:space="preserve">     </w:t>
              </w:r>
            </w:sdtContent>
          </w:sdt>
        </w:p>
      </w:tc>
      <w:tc>
        <w:tcPr>
          <w:tcW w:w="3402" w:type="dxa"/>
          <w:tcMar>
            <w:left w:w="113" w:type="dxa"/>
          </w:tcMar>
          <w:vAlign w:val="center"/>
        </w:tcPr>
        <w:p w:rsidR="00FD545B" w:rsidRPr="00AE3921" w:rsidRDefault="007C4278" w:rsidP="001F529C">
          <w:pPr>
            <w:tabs>
              <w:tab w:val="right" w:pos="8505"/>
            </w:tabs>
            <w:jc w:val="right"/>
            <w:rPr>
              <w:color w:val="000000" w:themeColor="text1"/>
              <w:sz w:val="12"/>
              <w:szCs w:val="12"/>
            </w:rPr>
          </w:pPr>
          <w:sdt>
            <w:sdtPr>
              <w:rPr>
                <w:bCs/>
                <w:color w:val="000000" w:themeColor="text1"/>
                <w:sz w:val="12"/>
                <w:szCs w:val="12"/>
              </w:rPr>
              <w:alias w:val="Číslo přílohy"/>
              <w:tag w:val="PrilCislo"/>
              <w:id w:val="-1614272562"/>
              <w:text/>
            </w:sdtPr>
            <w:sdtEndPr/>
            <w:sdtContent>
              <w:r w:rsidR="00FD545B">
                <w:rPr>
                  <w:bCs/>
                  <w:color w:val="000000" w:themeColor="text1"/>
                  <w:sz w:val="12"/>
                  <w:szCs w:val="12"/>
                </w:rPr>
                <w:t>B</w:t>
              </w:r>
            </w:sdtContent>
          </w:sdt>
          <w:r w:rsidR="00FD545B" w:rsidRPr="00AE3921">
            <w:rPr>
              <w:bCs/>
              <w:color w:val="000000" w:themeColor="text1"/>
              <w:sz w:val="12"/>
              <w:szCs w:val="12"/>
            </w:rPr>
            <w:t xml:space="preserve"> </w:t>
          </w:r>
          <w:sdt>
            <w:sdtPr>
              <w:rPr>
                <w:bCs/>
                <w:color w:val="000000" w:themeColor="text1"/>
                <w:sz w:val="12"/>
                <w:szCs w:val="12"/>
              </w:rPr>
              <w:alias w:val="Název přílohy"/>
              <w:tag w:val="PrilNaz"/>
              <w:id w:val="1337662186"/>
              <w:text/>
            </w:sdtPr>
            <w:sdtEndPr/>
            <w:sdtContent>
              <w:r w:rsidR="00FD545B">
                <w:rPr>
                  <w:bCs/>
                  <w:color w:val="000000" w:themeColor="text1"/>
                  <w:sz w:val="12"/>
                  <w:szCs w:val="12"/>
                </w:rPr>
                <w:t>Souhrnná technická zpráva</w:t>
              </w:r>
            </w:sdtContent>
          </w:sdt>
        </w:p>
      </w:tc>
    </w:tr>
    <w:tr w:rsidR="00FD545B" w:rsidRPr="00AE3921" w:rsidTr="001F529C">
      <w:trPr>
        <w:trHeight w:val="227"/>
        <w:jc w:val="center"/>
      </w:trPr>
      <w:tc>
        <w:tcPr>
          <w:tcW w:w="5103" w:type="dxa"/>
          <w:vAlign w:val="center"/>
        </w:tcPr>
        <w:p w:rsidR="00FD545B" w:rsidRPr="00AE3921" w:rsidRDefault="007C4278" w:rsidP="001F529C">
          <w:pPr>
            <w:tabs>
              <w:tab w:val="right" w:pos="8505"/>
            </w:tabs>
            <w:jc w:val="left"/>
            <w:rPr>
              <w:color w:val="000000" w:themeColor="text1"/>
              <w:sz w:val="12"/>
              <w:szCs w:val="12"/>
            </w:rPr>
          </w:pPr>
          <w:sdt>
            <w:sdtPr>
              <w:rPr>
                <w:color w:val="000000" w:themeColor="text1"/>
                <w:sz w:val="12"/>
                <w:szCs w:val="12"/>
              </w:rPr>
              <w:alias w:val="Upřesňující podnázev zakázky"/>
              <w:tag w:val="Podnazev"/>
              <w:id w:val="-672950237"/>
              <w:text/>
            </w:sdtPr>
            <w:sdtEndPr/>
            <w:sdtContent>
              <w:r w:rsidR="00FD545B">
                <w:rPr>
                  <w:color w:val="000000" w:themeColor="text1"/>
                  <w:sz w:val="12"/>
                  <w:szCs w:val="12"/>
                </w:rPr>
                <w:t>Biologické úpravy v ploše rybníka</w:t>
              </w:r>
            </w:sdtContent>
          </w:sdt>
        </w:p>
      </w:tc>
      <w:tc>
        <w:tcPr>
          <w:tcW w:w="3402" w:type="dxa"/>
          <w:tcMar>
            <w:left w:w="113" w:type="dxa"/>
          </w:tcMar>
          <w:vAlign w:val="center"/>
        </w:tcPr>
        <w:p w:rsidR="00FD545B" w:rsidRPr="00AE3921" w:rsidRDefault="007C4278" w:rsidP="001F529C">
          <w:pPr>
            <w:tabs>
              <w:tab w:val="right" w:pos="8505"/>
            </w:tabs>
            <w:jc w:val="right"/>
            <w:rPr>
              <w:color w:val="000000" w:themeColor="text1"/>
              <w:sz w:val="12"/>
              <w:szCs w:val="12"/>
            </w:rPr>
          </w:pPr>
          <w:sdt>
            <w:sdtPr>
              <w:rPr>
                <w:color w:val="000000" w:themeColor="text1"/>
                <w:sz w:val="12"/>
                <w:szCs w:val="12"/>
              </w:rPr>
              <w:alias w:val="Stupeň"/>
              <w:tag w:val="StupenZ"/>
              <w:id w:val="-518088995"/>
              <w:showingPlcHdr/>
              <w:text/>
            </w:sdtPr>
            <w:sdtEndPr/>
            <w:sdtContent>
              <w:r w:rsidR="007C6F32">
                <w:rPr>
                  <w:color w:val="000000" w:themeColor="text1"/>
                  <w:sz w:val="12"/>
                  <w:szCs w:val="12"/>
                </w:rPr>
                <w:t xml:space="preserve">     </w:t>
              </w:r>
            </w:sdtContent>
          </w:sdt>
        </w:p>
      </w:tc>
    </w:tr>
  </w:tbl>
  <w:p w:rsidR="00FD545B" w:rsidRPr="00AE3921" w:rsidRDefault="00FD545B" w:rsidP="00CA337C">
    <w:pPr>
      <w:pStyle w:val="Zhlav"/>
      <w:rPr>
        <w:color w:val="000000" w:themeColor="text1"/>
        <w:sz w:val="12"/>
        <w:szCs w:val="12"/>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singleLevel"/>
    <w:tmpl w:val="00000001"/>
    <w:name w:val="WW8Num72"/>
    <w:lvl w:ilvl="0">
      <w:start w:val="1"/>
      <w:numFmt w:val="bullet"/>
      <w:lvlText w:val="▫"/>
      <w:lvlJc w:val="left"/>
      <w:pPr>
        <w:tabs>
          <w:tab w:val="num" w:pos="2619"/>
        </w:tabs>
      </w:pPr>
      <w:rPr>
        <w:rFonts w:ascii="StarSymbol" w:hAnsi="StarSymbol"/>
      </w:rPr>
    </w:lvl>
  </w:abstractNum>
  <w:abstractNum w:abstractNumId="1">
    <w:nsid w:val="00000002"/>
    <w:multiLevelType w:val="singleLevel"/>
    <w:tmpl w:val="00000002"/>
    <w:name w:val="WW8Num57"/>
    <w:lvl w:ilvl="0">
      <w:start w:val="1"/>
      <w:numFmt w:val="bullet"/>
      <w:lvlText w:val="o"/>
      <w:lvlJc w:val="left"/>
      <w:pPr>
        <w:tabs>
          <w:tab w:val="num" w:pos="2619"/>
        </w:tabs>
      </w:pPr>
      <w:rPr>
        <w:rFonts w:ascii="Courier New" w:hAnsi="Courier New"/>
      </w:rPr>
    </w:lvl>
  </w:abstractNum>
  <w:abstractNum w:abstractNumId="2">
    <w:nsid w:val="0462536F"/>
    <w:multiLevelType w:val="hybridMultilevel"/>
    <w:tmpl w:val="181A192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nsid w:val="04AD178B"/>
    <w:multiLevelType w:val="singleLevel"/>
    <w:tmpl w:val="ECDEA1B8"/>
    <w:lvl w:ilvl="0">
      <w:start w:val="1"/>
      <w:numFmt w:val="lowerLetter"/>
      <w:lvlText w:val="%1)"/>
      <w:legacy w:legacy="1" w:legacySpace="120" w:legacyIndent="360"/>
      <w:lvlJc w:val="left"/>
      <w:pPr>
        <w:ind w:left="1097" w:hanging="360"/>
      </w:pPr>
    </w:lvl>
  </w:abstractNum>
  <w:abstractNum w:abstractNumId="4">
    <w:nsid w:val="063C5873"/>
    <w:multiLevelType w:val="hybridMultilevel"/>
    <w:tmpl w:val="A0FECBA6"/>
    <w:lvl w:ilvl="0" w:tplc="5E4E6846">
      <w:start w:val="2"/>
      <w:numFmt w:val="bullet"/>
      <w:lvlText w:val="-"/>
      <w:lvlJc w:val="left"/>
      <w:pPr>
        <w:ind w:left="2490" w:hanging="360"/>
      </w:pPr>
      <w:rPr>
        <w:rFonts w:ascii="Times New Roman" w:eastAsia="Calibri" w:hAnsi="Times New Roman" w:cs="Times New Roman" w:hint="default"/>
      </w:rPr>
    </w:lvl>
    <w:lvl w:ilvl="1" w:tplc="04050003" w:tentative="1">
      <w:start w:val="1"/>
      <w:numFmt w:val="bullet"/>
      <w:lvlText w:val="o"/>
      <w:lvlJc w:val="left"/>
      <w:pPr>
        <w:ind w:left="3210" w:hanging="360"/>
      </w:pPr>
      <w:rPr>
        <w:rFonts w:ascii="Courier New" w:hAnsi="Courier New" w:cs="Courier New" w:hint="default"/>
      </w:rPr>
    </w:lvl>
    <w:lvl w:ilvl="2" w:tplc="04050005" w:tentative="1">
      <w:start w:val="1"/>
      <w:numFmt w:val="bullet"/>
      <w:lvlText w:val=""/>
      <w:lvlJc w:val="left"/>
      <w:pPr>
        <w:ind w:left="3930" w:hanging="360"/>
      </w:pPr>
      <w:rPr>
        <w:rFonts w:ascii="Wingdings" w:hAnsi="Wingdings" w:hint="default"/>
      </w:rPr>
    </w:lvl>
    <w:lvl w:ilvl="3" w:tplc="04050001" w:tentative="1">
      <w:start w:val="1"/>
      <w:numFmt w:val="bullet"/>
      <w:lvlText w:val=""/>
      <w:lvlJc w:val="left"/>
      <w:pPr>
        <w:ind w:left="4650" w:hanging="360"/>
      </w:pPr>
      <w:rPr>
        <w:rFonts w:ascii="Symbol" w:hAnsi="Symbol" w:hint="default"/>
      </w:rPr>
    </w:lvl>
    <w:lvl w:ilvl="4" w:tplc="04050003" w:tentative="1">
      <w:start w:val="1"/>
      <w:numFmt w:val="bullet"/>
      <w:lvlText w:val="o"/>
      <w:lvlJc w:val="left"/>
      <w:pPr>
        <w:ind w:left="5370" w:hanging="360"/>
      </w:pPr>
      <w:rPr>
        <w:rFonts w:ascii="Courier New" w:hAnsi="Courier New" w:cs="Courier New" w:hint="default"/>
      </w:rPr>
    </w:lvl>
    <w:lvl w:ilvl="5" w:tplc="04050005" w:tentative="1">
      <w:start w:val="1"/>
      <w:numFmt w:val="bullet"/>
      <w:lvlText w:val=""/>
      <w:lvlJc w:val="left"/>
      <w:pPr>
        <w:ind w:left="6090" w:hanging="360"/>
      </w:pPr>
      <w:rPr>
        <w:rFonts w:ascii="Wingdings" w:hAnsi="Wingdings" w:hint="default"/>
      </w:rPr>
    </w:lvl>
    <w:lvl w:ilvl="6" w:tplc="04050001" w:tentative="1">
      <w:start w:val="1"/>
      <w:numFmt w:val="bullet"/>
      <w:lvlText w:val=""/>
      <w:lvlJc w:val="left"/>
      <w:pPr>
        <w:ind w:left="6810" w:hanging="360"/>
      </w:pPr>
      <w:rPr>
        <w:rFonts w:ascii="Symbol" w:hAnsi="Symbol" w:hint="default"/>
      </w:rPr>
    </w:lvl>
    <w:lvl w:ilvl="7" w:tplc="04050003" w:tentative="1">
      <w:start w:val="1"/>
      <w:numFmt w:val="bullet"/>
      <w:lvlText w:val="o"/>
      <w:lvlJc w:val="left"/>
      <w:pPr>
        <w:ind w:left="7530" w:hanging="360"/>
      </w:pPr>
      <w:rPr>
        <w:rFonts w:ascii="Courier New" w:hAnsi="Courier New" w:cs="Courier New" w:hint="default"/>
      </w:rPr>
    </w:lvl>
    <w:lvl w:ilvl="8" w:tplc="04050005" w:tentative="1">
      <w:start w:val="1"/>
      <w:numFmt w:val="bullet"/>
      <w:lvlText w:val=""/>
      <w:lvlJc w:val="left"/>
      <w:pPr>
        <w:ind w:left="8250" w:hanging="360"/>
      </w:pPr>
      <w:rPr>
        <w:rFonts w:ascii="Wingdings" w:hAnsi="Wingdings" w:hint="default"/>
      </w:rPr>
    </w:lvl>
  </w:abstractNum>
  <w:abstractNum w:abstractNumId="5">
    <w:nsid w:val="0BE45D1D"/>
    <w:multiLevelType w:val="hybridMultilevel"/>
    <w:tmpl w:val="B150DE7E"/>
    <w:lvl w:ilvl="0" w:tplc="E416BD76">
      <w:numFmt w:val="bullet"/>
      <w:lvlText w:val="-"/>
      <w:lvlJc w:val="left"/>
      <w:pPr>
        <w:ind w:left="2487" w:hanging="360"/>
      </w:pPr>
      <w:rPr>
        <w:rFonts w:ascii="Arial" w:eastAsia="Times New Roman" w:hAnsi="Arial" w:cs="Arial" w:hint="default"/>
      </w:rPr>
    </w:lvl>
    <w:lvl w:ilvl="1" w:tplc="04050003" w:tentative="1">
      <w:start w:val="1"/>
      <w:numFmt w:val="bullet"/>
      <w:lvlText w:val="o"/>
      <w:lvlJc w:val="left"/>
      <w:pPr>
        <w:ind w:left="3207" w:hanging="360"/>
      </w:pPr>
      <w:rPr>
        <w:rFonts w:ascii="Courier New" w:hAnsi="Courier New" w:cs="Courier New" w:hint="default"/>
      </w:rPr>
    </w:lvl>
    <w:lvl w:ilvl="2" w:tplc="04050005" w:tentative="1">
      <w:start w:val="1"/>
      <w:numFmt w:val="bullet"/>
      <w:lvlText w:val=""/>
      <w:lvlJc w:val="left"/>
      <w:pPr>
        <w:ind w:left="3927" w:hanging="360"/>
      </w:pPr>
      <w:rPr>
        <w:rFonts w:ascii="Wingdings" w:hAnsi="Wingdings" w:hint="default"/>
      </w:rPr>
    </w:lvl>
    <w:lvl w:ilvl="3" w:tplc="04050001" w:tentative="1">
      <w:start w:val="1"/>
      <w:numFmt w:val="bullet"/>
      <w:lvlText w:val=""/>
      <w:lvlJc w:val="left"/>
      <w:pPr>
        <w:ind w:left="4647" w:hanging="360"/>
      </w:pPr>
      <w:rPr>
        <w:rFonts w:ascii="Symbol" w:hAnsi="Symbol" w:hint="default"/>
      </w:rPr>
    </w:lvl>
    <w:lvl w:ilvl="4" w:tplc="04050003" w:tentative="1">
      <w:start w:val="1"/>
      <w:numFmt w:val="bullet"/>
      <w:lvlText w:val="o"/>
      <w:lvlJc w:val="left"/>
      <w:pPr>
        <w:ind w:left="5367" w:hanging="360"/>
      </w:pPr>
      <w:rPr>
        <w:rFonts w:ascii="Courier New" w:hAnsi="Courier New" w:cs="Courier New" w:hint="default"/>
      </w:rPr>
    </w:lvl>
    <w:lvl w:ilvl="5" w:tplc="04050005" w:tentative="1">
      <w:start w:val="1"/>
      <w:numFmt w:val="bullet"/>
      <w:lvlText w:val=""/>
      <w:lvlJc w:val="left"/>
      <w:pPr>
        <w:ind w:left="6087" w:hanging="360"/>
      </w:pPr>
      <w:rPr>
        <w:rFonts w:ascii="Wingdings" w:hAnsi="Wingdings" w:hint="default"/>
      </w:rPr>
    </w:lvl>
    <w:lvl w:ilvl="6" w:tplc="04050001" w:tentative="1">
      <w:start w:val="1"/>
      <w:numFmt w:val="bullet"/>
      <w:lvlText w:val=""/>
      <w:lvlJc w:val="left"/>
      <w:pPr>
        <w:ind w:left="6807" w:hanging="360"/>
      </w:pPr>
      <w:rPr>
        <w:rFonts w:ascii="Symbol" w:hAnsi="Symbol" w:hint="default"/>
      </w:rPr>
    </w:lvl>
    <w:lvl w:ilvl="7" w:tplc="04050003" w:tentative="1">
      <w:start w:val="1"/>
      <w:numFmt w:val="bullet"/>
      <w:lvlText w:val="o"/>
      <w:lvlJc w:val="left"/>
      <w:pPr>
        <w:ind w:left="7527" w:hanging="360"/>
      </w:pPr>
      <w:rPr>
        <w:rFonts w:ascii="Courier New" w:hAnsi="Courier New" w:cs="Courier New" w:hint="default"/>
      </w:rPr>
    </w:lvl>
    <w:lvl w:ilvl="8" w:tplc="04050005" w:tentative="1">
      <w:start w:val="1"/>
      <w:numFmt w:val="bullet"/>
      <w:lvlText w:val=""/>
      <w:lvlJc w:val="left"/>
      <w:pPr>
        <w:ind w:left="8247" w:hanging="360"/>
      </w:pPr>
      <w:rPr>
        <w:rFonts w:ascii="Wingdings" w:hAnsi="Wingdings" w:hint="default"/>
      </w:rPr>
    </w:lvl>
  </w:abstractNum>
  <w:abstractNum w:abstractNumId="6">
    <w:nsid w:val="0FB302A6"/>
    <w:multiLevelType w:val="hybridMultilevel"/>
    <w:tmpl w:val="9D44AAAE"/>
    <w:lvl w:ilvl="0" w:tplc="8AD44E7E">
      <w:start w:val="1"/>
      <w:numFmt w:val="ordinal"/>
      <w:lvlText w:val="%1"/>
      <w:lvlJc w:val="left"/>
      <w:pPr>
        <w:tabs>
          <w:tab w:val="num" w:pos="397"/>
        </w:tabs>
        <w:ind w:left="397" w:hanging="397"/>
      </w:pPr>
      <w:rPr>
        <w:rFonts w:ascii="Arial" w:hAnsi="Arial" w:cs="Arial" w:hint="default"/>
        <w:b w:val="0"/>
        <w:i w:val="0"/>
        <w:sz w:val="20"/>
        <w:szCs w:val="20"/>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7">
    <w:nsid w:val="13166E3E"/>
    <w:multiLevelType w:val="hybridMultilevel"/>
    <w:tmpl w:val="41B4FBC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nsid w:val="14830AAF"/>
    <w:multiLevelType w:val="hybridMultilevel"/>
    <w:tmpl w:val="307693A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nsid w:val="14D31BA5"/>
    <w:multiLevelType w:val="hybridMultilevel"/>
    <w:tmpl w:val="5A587D62"/>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
    <w:nsid w:val="1ABA00F9"/>
    <w:multiLevelType w:val="hybridMultilevel"/>
    <w:tmpl w:val="0C5EC34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nsid w:val="275C2ACB"/>
    <w:multiLevelType w:val="hybridMultilevel"/>
    <w:tmpl w:val="EE420660"/>
    <w:lvl w:ilvl="0" w:tplc="E416BD76">
      <w:numFmt w:val="bullet"/>
      <w:lvlText w:val="-"/>
      <w:lvlJc w:val="left"/>
      <w:pPr>
        <w:ind w:left="2847" w:hanging="360"/>
      </w:pPr>
      <w:rPr>
        <w:rFonts w:ascii="Arial" w:eastAsia="Times New Roman" w:hAnsi="Arial" w:cs="Arial" w:hint="default"/>
      </w:rPr>
    </w:lvl>
    <w:lvl w:ilvl="1" w:tplc="04050003" w:tentative="1">
      <w:start w:val="1"/>
      <w:numFmt w:val="bullet"/>
      <w:lvlText w:val="o"/>
      <w:lvlJc w:val="left"/>
      <w:pPr>
        <w:ind w:left="3567" w:hanging="360"/>
      </w:pPr>
      <w:rPr>
        <w:rFonts w:ascii="Courier New" w:hAnsi="Courier New" w:cs="Courier New" w:hint="default"/>
      </w:rPr>
    </w:lvl>
    <w:lvl w:ilvl="2" w:tplc="04050005" w:tentative="1">
      <w:start w:val="1"/>
      <w:numFmt w:val="bullet"/>
      <w:lvlText w:val=""/>
      <w:lvlJc w:val="left"/>
      <w:pPr>
        <w:ind w:left="4287" w:hanging="360"/>
      </w:pPr>
      <w:rPr>
        <w:rFonts w:ascii="Wingdings" w:hAnsi="Wingdings" w:hint="default"/>
      </w:rPr>
    </w:lvl>
    <w:lvl w:ilvl="3" w:tplc="04050001" w:tentative="1">
      <w:start w:val="1"/>
      <w:numFmt w:val="bullet"/>
      <w:lvlText w:val=""/>
      <w:lvlJc w:val="left"/>
      <w:pPr>
        <w:ind w:left="5007" w:hanging="360"/>
      </w:pPr>
      <w:rPr>
        <w:rFonts w:ascii="Symbol" w:hAnsi="Symbol" w:hint="default"/>
      </w:rPr>
    </w:lvl>
    <w:lvl w:ilvl="4" w:tplc="04050003" w:tentative="1">
      <w:start w:val="1"/>
      <w:numFmt w:val="bullet"/>
      <w:lvlText w:val="o"/>
      <w:lvlJc w:val="left"/>
      <w:pPr>
        <w:ind w:left="5727" w:hanging="360"/>
      </w:pPr>
      <w:rPr>
        <w:rFonts w:ascii="Courier New" w:hAnsi="Courier New" w:cs="Courier New" w:hint="default"/>
      </w:rPr>
    </w:lvl>
    <w:lvl w:ilvl="5" w:tplc="04050005" w:tentative="1">
      <w:start w:val="1"/>
      <w:numFmt w:val="bullet"/>
      <w:lvlText w:val=""/>
      <w:lvlJc w:val="left"/>
      <w:pPr>
        <w:ind w:left="6447" w:hanging="360"/>
      </w:pPr>
      <w:rPr>
        <w:rFonts w:ascii="Wingdings" w:hAnsi="Wingdings" w:hint="default"/>
      </w:rPr>
    </w:lvl>
    <w:lvl w:ilvl="6" w:tplc="04050001" w:tentative="1">
      <w:start w:val="1"/>
      <w:numFmt w:val="bullet"/>
      <w:lvlText w:val=""/>
      <w:lvlJc w:val="left"/>
      <w:pPr>
        <w:ind w:left="7167" w:hanging="360"/>
      </w:pPr>
      <w:rPr>
        <w:rFonts w:ascii="Symbol" w:hAnsi="Symbol" w:hint="default"/>
      </w:rPr>
    </w:lvl>
    <w:lvl w:ilvl="7" w:tplc="04050003" w:tentative="1">
      <w:start w:val="1"/>
      <w:numFmt w:val="bullet"/>
      <w:lvlText w:val="o"/>
      <w:lvlJc w:val="left"/>
      <w:pPr>
        <w:ind w:left="7887" w:hanging="360"/>
      </w:pPr>
      <w:rPr>
        <w:rFonts w:ascii="Courier New" w:hAnsi="Courier New" w:cs="Courier New" w:hint="default"/>
      </w:rPr>
    </w:lvl>
    <w:lvl w:ilvl="8" w:tplc="04050005" w:tentative="1">
      <w:start w:val="1"/>
      <w:numFmt w:val="bullet"/>
      <w:lvlText w:val=""/>
      <w:lvlJc w:val="left"/>
      <w:pPr>
        <w:ind w:left="8607" w:hanging="360"/>
      </w:pPr>
      <w:rPr>
        <w:rFonts w:ascii="Wingdings" w:hAnsi="Wingdings" w:hint="default"/>
      </w:rPr>
    </w:lvl>
  </w:abstractNum>
  <w:abstractNum w:abstractNumId="12">
    <w:nsid w:val="2B3C53B9"/>
    <w:multiLevelType w:val="hybridMultilevel"/>
    <w:tmpl w:val="57EC493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nsid w:val="317A4A9C"/>
    <w:multiLevelType w:val="hybridMultilevel"/>
    <w:tmpl w:val="747082FA"/>
    <w:lvl w:ilvl="0" w:tplc="30D4BE64">
      <w:start w:val="1"/>
      <w:numFmt w:val="upperLetter"/>
      <w:lvlText w:val="%1)"/>
      <w:lvlJc w:val="left"/>
      <w:pPr>
        <w:ind w:left="1069" w:hanging="360"/>
      </w:pPr>
      <w:rPr>
        <w:rFonts w:hint="default"/>
        <w:b/>
      </w:rPr>
    </w:lvl>
    <w:lvl w:ilvl="1" w:tplc="04050019" w:tentative="1">
      <w:start w:val="1"/>
      <w:numFmt w:val="lowerLetter"/>
      <w:lvlText w:val="%2."/>
      <w:lvlJc w:val="left"/>
      <w:pPr>
        <w:ind w:left="1789" w:hanging="360"/>
      </w:pPr>
    </w:lvl>
    <w:lvl w:ilvl="2" w:tplc="0405001B" w:tentative="1">
      <w:start w:val="1"/>
      <w:numFmt w:val="lowerRoman"/>
      <w:lvlText w:val="%3."/>
      <w:lvlJc w:val="right"/>
      <w:pPr>
        <w:ind w:left="2509" w:hanging="180"/>
      </w:pPr>
    </w:lvl>
    <w:lvl w:ilvl="3" w:tplc="0405000F" w:tentative="1">
      <w:start w:val="1"/>
      <w:numFmt w:val="decimal"/>
      <w:lvlText w:val="%4."/>
      <w:lvlJc w:val="left"/>
      <w:pPr>
        <w:ind w:left="3229" w:hanging="360"/>
      </w:pPr>
    </w:lvl>
    <w:lvl w:ilvl="4" w:tplc="04050019" w:tentative="1">
      <w:start w:val="1"/>
      <w:numFmt w:val="lowerLetter"/>
      <w:lvlText w:val="%5."/>
      <w:lvlJc w:val="left"/>
      <w:pPr>
        <w:ind w:left="3949" w:hanging="360"/>
      </w:pPr>
    </w:lvl>
    <w:lvl w:ilvl="5" w:tplc="0405001B" w:tentative="1">
      <w:start w:val="1"/>
      <w:numFmt w:val="lowerRoman"/>
      <w:lvlText w:val="%6."/>
      <w:lvlJc w:val="right"/>
      <w:pPr>
        <w:ind w:left="4669" w:hanging="180"/>
      </w:pPr>
    </w:lvl>
    <w:lvl w:ilvl="6" w:tplc="0405000F" w:tentative="1">
      <w:start w:val="1"/>
      <w:numFmt w:val="decimal"/>
      <w:lvlText w:val="%7."/>
      <w:lvlJc w:val="left"/>
      <w:pPr>
        <w:ind w:left="5389" w:hanging="360"/>
      </w:pPr>
    </w:lvl>
    <w:lvl w:ilvl="7" w:tplc="04050019" w:tentative="1">
      <w:start w:val="1"/>
      <w:numFmt w:val="lowerLetter"/>
      <w:lvlText w:val="%8."/>
      <w:lvlJc w:val="left"/>
      <w:pPr>
        <w:ind w:left="6109" w:hanging="360"/>
      </w:pPr>
    </w:lvl>
    <w:lvl w:ilvl="8" w:tplc="0405001B" w:tentative="1">
      <w:start w:val="1"/>
      <w:numFmt w:val="lowerRoman"/>
      <w:lvlText w:val="%9."/>
      <w:lvlJc w:val="right"/>
      <w:pPr>
        <w:ind w:left="6829" w:hanging="180"/>
      </w:pPr>
    </w:lvl>
  </w:abstractNum>
  <w:abstractNum w:abstractNumId="14">
    <w:nsid w:val="353563F5"/>
    <w:multiLevelType w:val="hybridMultilevel"/>
    <w:tmpl w:val="C9DCAF84"/>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5">
    <w:nsid w:val="36494E3B"/>
    <w:multiLevelType w:val="hybridMultilevel"/>
    <w:tmpl w:val="D83AA5A8"/>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16">
    <w:nsid w:val="399668E5"/>
    <w:multiLevelType w:val="hybridMultilevel"/>
    <w:tmpl w:val="E35012F8"/>
    <w:lvl w:ilvl="0" w:tplc="04050001">
      <w:start w:val="1"/>
      <w:numFmt w:val="bullet"/>
      <w:lvlText w:val=""/>
      <w:lvlJc w:val="left"/>
      <w:pPr>
        <w:ind w:left="1429" w:hanging="360"/>
      </w:pPr>
      <w:rPr>
        <w:rFonts w:ascii="Symbol" w:hAnsi="Symbol" w:hint="default"/>
      </w:rPr>
    </w:lvl>
    <w:lvl w:ilvl="1" w:tplc="04050003" w:tentative="1">
      <w:start w:val="1"/>
      <w:numFmt w:val="bullet"/>
      <w:lvlText w:val="o"/>
      <w:lvlJc w:val="left"/>
      <w:pPr>
        <w:ind w:left="2149" w:hanging="360"/>
      </w:pPr>
      <w:rPr>
        <w:rFonts w:ascii="Courier New" w:hAnsi="Courier New" w:cs="Courier New"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abstractNum w:abstractNumId="17">
    <w:nsid w:val="3BFB3CC5"/>
    <w:multiLevelType w:val="hybridMultilevel"/>
    <w:tmpl w:val="3CE46CE4"/>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
    <w:nsid w:val="3CB409E5"/>
    <w:multiLevelType w:val="hybridMultilevel"/>
    <w:tmpl w:val="7E527D74"/>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9">
    <w:nsid w:val="3D6D4880"/>
    <w:multiLevelType w:val="multilevel"/>
    <w:tmpl w:val="4CDE53BE"/>
    <w:lvl w:ilvl="0">
      <w:start w:val="1"/>
      <w:numFmt w:val="upperLetter"/>
      <w:pStyle w:val="Nadpis1"/>
      <w:lvlText w:val="%1"/>
      <w:lvlJc w:val="left"/>
      <w:pPr>
        <w:ind w:left="360" w:hanging="360"/>
      </w:pPr>
      <w:rPr>
        <w:rFonts w:hint="default"/>
      </w:rPr>
    </w:lvl>
    <w:lvl w:ilvl="1">
      <w:start w:val="1"/>
      <w:numFmt w:val="decimal"/>
      <w:pStyle w:val="Nadpis2"/>
      <w:lvlText w:val="%1.%2"/>
      <w:lvlJc w:val="left"/>
      <w:pPr>
        <w:tabs>
          <w:tab w:val="num" w:pos="576"/>
        </w:tabs>
        <w:ind w:left="576" w:hanging="576"/>
      </w:pPr>
      <w:rPr>
        <w:rFonts w:cs="Times New Roman" w:hint="default"/>
        <w:b/>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Nadpis3"/>
      <w:lvlText w:val="%1.%2.%3"/>
      <w:lvlJc w:val="left"/>
      <w:pPr>
        <w:tabs>
          <w:tab w:val="num" w:pos="862"/>
        </w:tabs>
        <w:ind w:left="862" w:hanging="720"/>
      </w:pPr>
      <w:rPr>
        <w:rFonts w:hint="default"/>
        <w:caps w:val="0"/>
      </w:rPr>
    </w:lvl>
    <w:lvl w:ilvl="3">
      <w:start w:val="1"/>
      <w:numFmt w:val="decimal"/>
      <w:pStyle w:val="Nadpis4"/>
      <w:lvlText w:val="%1.%2.%3.%4"/>
      <w:lvlJc w:val="left"/>
      <w:pPr>
        <w:tabs>
          <w:tab w:val="num" w:pos="864"/>
        </w:tabs>
        <w:ind w:left="864" w:hanging="864"/>
      </w:pPr>
      <w:rPr>
        <w:rFonts w:hint="default"/>
      </w:rPr>
    </w:lvl>
    <w:lvl w:ilvl="4">
      <w:start w:val="1"/>
      <w:numFmt w:val="decimal"/>
      <w:pStyle w:val="Nadpis5"/>
      <w:lvlText w:val="%1.%2.%3.%4.%5"/>
      <w:lvlJc w:val="left"/>
      <w:pPr>
        <w:tabs>
          <w:tab w:val="num" w:pos="1440"/>
        </w:tabs>
        <w:ind w:left="1008" w:hanging="1008"/>
      </w:pPr>
      <w:rPr>
        <w:rFonts w:hint="default"/>
      </w:rPr>
    </w:lvl>
    <w:lvl w:ilvl="5">
      <w:start w:val="1"/>
      <w:numFmt w:val="decimal"/>
      <w:pStyle w:val="Nadpis6"/>
      <w:lvlText w:val="%1.%2.%3.%4.%5.%6"/>
      <w:lvlJc w:val="left"/>
      <w:pPr>
        <w:tabs>
          <w:tab w:val="num" w:pos="1440"/>
        </w:tabs>
        <w:ind w:left="1152" w:hanging="1152"/>
      </w:pPr>
      <w:rPr>
        <w:rFonts w:hint="default"/>
      </w:rPr>
    </w:lvl>
    <w:lvl w:ilvl="6">
      <w:start w:val="1"/>
      <w:numFmt w:val="decimal"/>
      <w:pStyle w:val="Nadpis7"/>
      <w:lvlText w:val="%1.%2.%3.%4.%5.%6.%7"/>
      <w:lvlJc w:val="left"/>
      <w:pPr>
        <w:tabs>
          <w:tab w:val="num" w:pos="1800"/>
        </w:tabs>
        <w:ind w:left="1296" w:hanging="1296"/>
      </w:pPr>
      <w:rPr>
        <w:rFonts w:hint="default"/>
      </w:rPr>
    </w:lvl>
    <w:lvl w:ilvl="7">
      <w:start w:val="1"/>
      <w:numFmt w:val="decimal"/>
      <w:pStyle w:val="Nadpis8"/>
      <w:lvlText w:val="%1.%2.%3.%4.%5.%6.%7.%8"/>
      <w:lvlJc w:val="left"/>
      <w:pPr>
        <w:tabs>
          <w:tab w:val="num" w:pos="1800"/>
        </w:tabs>
        <w:ind w:left="1440" w:hanging="1440"/>
      </w:pPr>
      <w:rPr>
        <w:rFonts w:hint="default"/>
      </w:rPr>
    </w:lvl>
    <w:lvl w:ilvl="8">
      <w:start w:val="1"/>
      <w:numFmt w:val="decimal"/>
      <w:pStyle w:val="Nadpis9"/>
      <w:lvlText w:val="%1.%2.%3.%4.%5.%6.%7.%8.%9"/>
      <w:lvlJc w:val="left"/>
      <w:pPr>
        <w:tabs>
          <w:tab w:val="num" w:pos="2160"/>
        </w:tabs>
        <w:ind w:left="1584" w:hanging="1584"/>
      </w:pPr>
      <w:rPr>
        <w:rFonts w:cs="Times New Roman" w:hint="default"/>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abstractNum>
  <w:abstractNum w:abstractNumId="20">
    <w:nsid w:val="3F1849AA"/>
    <w:multiLevelType w:val="hybridMultilevel"/>
    <w:tmpl w:val="C2BAF506"/>
    <w:lvl w:ilvl="0" w:tplc="04050001">
      <w:start w:val="1"/>
      <w:numFmt w:val="bullet"/>
      <w:lvlText w:val=""/>
      <w:lvlJc w:val="left"/>
      <w:pPr>
        <w:ind w:left="1429" w:hanging="360"/>
      </w:pPr>
      <w:rPr>
        <w:rFonts w:ascii="Symbol" w:hAnsi="Symbol" w:hint="default"/>
      </w:rPr>
    </w:lvl>
    <w:lvl w:ilvl="1" w:tplc="04050003" w:tentative="1">
      <w:start w:val="1"/>
      <w:numFmt w:val="bullet"/>
      <w:lvlText w:val="o"/>
      <w:lvlJc w:val="left"/>
      <w:pPr>
        <w:ind w:left="2149" w:hanging="360"/>
      </w:pPr>
      <w:rPr>
        <w:rFonts w:ascii="Courier New" w:hAnsi="Courier New" w:cs="Courier New"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abstractNum w:abstractNumId="21">
    <w:nsid w:val="49A50848"/>
    <w:multiLevelType w:val="hybridMultilevel"/>
    <w:tmpl w:val="9C24B452"/>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nsid w:val="4B5D66BA"/>
    <w:multiLevelType w:val="hybridMultilevel"/>
    <w:tmpl w:val="75CE0084"/>
    <w:lvl w:ilvl="0" w:tplc="04050003">
      <w:start w:val="1"/>
      <w:numFmt w:val="bullet"/>
      <w:lvlText w:val="o"/>
      <w:lvlJc w:val="left"/>
      <w:pPr>
        <w:ind w:left="1485" w:hanging="360"/>
      </w:pPr>
      <w:rPr>
        <w:rFonts w:ascii="Courier New" w:hAnsi="Courier New" w:cs="Courier New" w:hint="default"/>
      </w:rPr>
    </w:lvl>
    <w:lvl w:ilvl="1" w:tplc="04050003" w:tentative="1">
      <w:start w:val="1"/>
      <w:numFmt w:val="bullet"/>
      <w:lvlText w:val="o"/>
      <w:lvlJc w:val="left"/>
      <w:pPr>
        <w:ind w:left="2205" w:hanging="360"/>
      </w:pPr>
      <w:rPr>
        <w:rFonts w:ascii="Courier New" w:hAnsi="Courier New" w:cs="Courier New" w:hint="default"/>
      </w:rPr>
    </w:lvl>
    <w:lvl w:ilvl="2" w:tplc="04050005" w:tentative="1">
      <w:start w:val="1"/>
      <w:numFmt w:val="bullet"/>
      <w:lvlText w:val=""/>
      <w:lvlJc w:val="left"/>
      <w:pPr>
        <w:ind w:left="2925" w:hanging="360"/>
      </w:pPr>
      <w:rPr>
        <w:rFonts w:ascii="Wingdings" w:hAnsi="Wingdings" w:hint="default"/>
      </w:rPr>
    </w:lvl>
    <w:lvl w:ilvl="3" w:tplc="04050001" w:tentative="1">
      <w:start w:val="1"/>
      <w:numFmt w:val="bullet"/>
      <w:lvlText w:val=""/>
      <w:lvlJc w:val="left"/>
      <w:pPr>
        <w:ind w:left="3645" w:hanging="360"/>
      </w:pPr>
      <w:rPr>
        <w:rFonts w:ascii="Symbol" w:hAnsi="Symbol" w:hint="default"/>
      </w:rPr>
    </w:lvl>
    <w:lvl w:ilvl="4" w:tplc="04050003" w:tentative="1">
      <w:start w:val="1"/>
      <w:numFmt w:val="bullet"/>
      <w:lvlText w:val="o"/>
      <w:lvlJc w:val="left"/>
      <w:pPr>
        <w:ind w:left="4365" w:hanging="360"/>
      </w:pPr>
      <w:rPr>
        <w:rFonts w:ascii="Courier New" w:hAnsi="Courier New" w:cs="Courier New" w:hint="default"/>
      </w:rPr>
    </w:lvl>
    <w:lvl w:ilvl="5" w:tplc="04050005" w:tentative="1">
      <w:start w:val="1"/>
      <w:numFmt w:val="bullet"/>
      <w:lvlText w:val=""/>
      <w:lvlJc w:val="left"/>
      <w:pPr>
        <w:ind w:left="5085" w:hanging="360"/>
      </w:pPr>
      <w:rPr>
        <w:rFonts w:ascii="Wingdings" w:hAnsi="Wingdings" w:hint="default"/>
      </w:rPr>
    </w:lvl>
    <w:lvl w:ilvl="6" w:tplc="04050001" w:tentative="1">
      <w:start w:val="1"/>
      <w:numFmt w:val="bullet"/>
      <w:lvlText w:val=""/>
      <w:lvlJc w:val="left"/>
      <w:pPr>
        <w:ind w:left="5805" w:hanging="360"/>
      </w:pPr>
      <w:rPr>
        <w:rFonts w:ascii="Symbol" w:hAnsi="Symbol" w:hint="default"/>
      </w:rPr>
    </w:lvl>
    <w:lvl w:ilvl="7" w:tplc="04050003" w:tentative="1">
      <w:start w:val="1"/>
      <w:numFmt w:val="bullet"/>
      <w:lvlText w:val="o"/>
      <w:lvlJc w:val="left"/>
      <w:pPr>
        <w:ind w:left="6525" w:hanging="360"/>
      </w:pPr>
      <w:rPr>
        <w:rFonts w:ascii="Courier New" w:hAnsi="Courier New" w:cs="Courier New" w:hint="default"/>
      </w:rPr>
    </w:lvl>
    <w:lvl w:ilvl="8" w:tplc="04050005" w:tentative="1">
      <w:start w:val="1"/>
      <w:numFmt w:val="bullet"/>
      <w:lvlText w:val=""/>
      <w:lvlJc w:val="left"/>
      <w:pPr>
        <w:ind w:left="7245" w:hanging="360"/>
      </w:pPr>
      <w:rPr>
        <w:rFonts w:ascii="Wingdings" w:hAnsi="Wingdings" w:hint="default"/>
      </w:rPr>
    </w:lvl>
  </w:abstractNum>
  <w:abstractNum w:abstractNumId="23">
    <w:nsid w:val="4B6524B2"/>
    <w:multiLevelType w:val="hybridMultilevel"/>
    <w:tmpl w:val="2738F304"/>
    <w:lvl w:ilvl="0" w:tplc="04050003">
      <w:start w:val="1"/>
      <w:numFmt w:val="bullet"/>
      <w:lvlText w:val="o"/>
      <w:lvlJc w:val="left"/>
      <w:pPr>
        <w:tabs>
          <w:tab w:val="num" w:pos="2619"/>
        </w:tabs>
        <w:ind w:left="2619" w:hanging="360"/>
      </w:pPr>
      <w:rPr>
        <w:rFonts w:ascii="Courier New" w:hAnsi="Courier New"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4">
    <w:nsid w:val="4C860134"/>
    <w:multiLevelType w:val="hybridMultilevel"/>
    <w:tmpl w:val="41F84586"/>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5">
    <w:nsid w:val="500C15A4"/>
    <w:multiLevelType w:val="hybridMultilevel"/>
    <w:tmpl w:val="187A5D40"/>
    <w:lvl w:ilvl="0" w:tplc="04050001">
      <w:start w:val="1"/>
      <w:numFmt w:val="bullet"/>
      <w:lvlText w:val=""/>
      <w:lvlJc w:val="left"/>
      <w:pPr>
        <w:tabs>
          <w:tab w:val="num" w:pos="2619"/>
        </w:tabs>
        <w:ind w:left="2619"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6">
    <w:nsid w:val="50A46709"/>
    <w:multiLevelType w:val="hybridMultilevel"/>
    <w:tmpl w:val="2AE4EE4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7">
    <w:nsid w:val="5A484E77"/>
    <w:multiLevelType w:val="multilevel"/>
    <w:tmpl w:val="E19807E2"/>
    <w:lvl w:ilvl="0">
      <w:start w:val="1"/>
      <w:numFmt w:val="decimal"/>
      <w:lvlText w:val="%1"/>
      <w:lvlJc w:val="left"/>
      <w:pPr>
        <w:ind w:left="432" w:hanging="432"/>
      </w:pPr>
      <w:rPr>
        <w:rFonts w:cs="Times New Roman"/>
      </w:rPr>
    </w:lvl>
    <w:lvl w:ilvl="1">
      <w:start w:val="1"/>
      <w:numFmt w:val="decimal"/>
      <w:lvlText w:val="%1.%2"/>
      <w:lvlJc w:val="left"/>
      <w:pPr>
        <w:ind w:left="576" w:hanging="576"/>
      </w:pPr>
      <w:rPr>
        <w:rFonts w:cs="Times New Roman"/>
      </w:rPr>
    </w:lvl>
    <w:lvl w:ilvl="2">
      <w:start w:val="1"/>
      <w:numFmt w:val="decimal"/>
      <w:lvlText w:val="%1.%2.%3"/>
      <w:lvlJc w:val="left"/>
      <w:pPr>
        <w:ind w:left="1288" w:hanging="720"/>
      </w:pPr>
      <w:rPr>
        <w:rFonts w:cs="Times New Roman"/>
      </w:rPr>
    </w:lvl>
    <w:lvl w:ilvl="3">
      <w:start w:val="1"/>
      <w:numFmt w:val="decimal"/>
      <w:lvlText w:val="%1.%2.%3.%4"/>
      <w:lvlJc w:val="left"/>
      <w:pPr>
        <w:ind w:left="864" w:hanging="864"/>
      </w:pPr>
      <w:rPr>
        <w:rFonts w:cs="Times New Roman"/>
      </w:rPr>
    </w:lvl>
    <w:lvl w:ilvl="4">
      <w:start w:val="1"/>
      <w:numFmt w:val="decimal"/>
      <w:lvlText w:val="%1.%2.%3.%4.%5"/>
      <w:lvlJc w:val="left"/>
      <w:pPr>
        <w:ind w:left="1008" w:hanging="1008"/>
      </w:pPr>
      <w:rPr>
        <w:rFonts w:cs="Times New Roman"/>
      </w:rPr>
    </w:lvl>
    <w:lvl w:ilvl="5">
      <w:start w:val="1"/>
      <w:numFmt w:val="decimal"/>
      <w:lvlText w:val="%1.%2.%3.%4.%5.%6"/>
      <w:lvlJc w:val="left"/>
      <w:pPr>
        <w:ind w:left="1152" w:hanging="1152"/>
      </w:pPr>
      <w:rPr>
        <w:rFonts w:cs="Times New Roman"/>
      </w:rPr>
    </w:lvl>
    <w:lvl w:ilvl="6">
      <w:start w:val="1"/>
      <w:numFmt w:val="decimal"/>
      <w:lvlText w:val="%1.%2.%3.%4.%5.%6.%7"/>
      <w:lvlJc w:val="left"/>
      <w:pPr>
        <w:ind w:left="1296" w:hanging="1296"/>
      </w:pPr>
      <w:rPr>
        <w:rFonts w:cs="Times New Roman"/>
      </w:rPr>
    </w:lvl>
    <w:lvl w:ilvl="7">
      <w:start w:val="1"/>
      <w:numFmt w:val="decimal"/>
      <w:lvlText w:val="%1.%2.%3.%4.%5.%6.%7.%8"/>
      <w:lvlJc w:val="left"/>
      <w:pPr>
        <w:ind w:left="1440" w:hanging="1440"/>
      </w:pPr>
      <w:rPr>
        <w:rFonts w:cs="Times New Roman"/>
      </w:rPr>
    </w:lvl>
    <w:lvl w:ilvl="8">
      <w:start w:val="1"/>
      <w:numFmt w:val="decimal"/>
      <w:lvlText w:val="%1.%2.%3.%4.%5.%6.%7.%8.%9"/>
      <w:lvlJc w:val="left"/>
      <w:pPr>
        <w:ind w:left="1584" w:hanging="1584"/>
      </w:pPr>
      <w:rPr>
        <w:rFonts w:cs="Times New Roman"/>
      </w:rPr>
    </w:lvl>
  </w:abstractNum>
  <w:abstractNum w:abstractNumId="28">
    <w:nsid w:val="5EBD4FD8"/>
    <w:multiLevelType w:val="hybridMultilevel"/>
    <w:tmpl w:val="178EEF82"/>
    <w:lvl w:ilvl="0" w:tplc="0E8C769E">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9">
    <w:nsid w:val="64862404"/>
    <w:multiLevelType w:val="hybridMultilevel"/>
    <w:tmpl w:val="F3A0F666"/>
    <w:lvl w:ilvl="0" w:tplc="14B49EA6">
      <w:start w:val="1"/>
      <w:numFmt w:val="decimal"/>
      <w:lvlText w:val="%1)"/>
      <w:lvlJc w:val="left"/>
      <w:pPr>
        <w:ind w:left="1069" w:hanging="360"/>
      </w:pPr>
      <w:rPr>
        <w:rFonts w:hint="default"/>
      </w:rPr>
    </w:lvl>
    <w:lvl w:ilvl="1" w:tplc="04050019" w:tentative="1">
      <w:start w:val="1"/>
      <w:numFmt w:val="lowerLetter"/>
      <w:lvlText w:val="%2."/>
      <w:lvlJc w:val="left"/>
      <w:pPr>
        <w:ind w:left="1789" w:hanging="360"/>
      </w:pPr>
    </w:lvl>
    <w:lvl w:ilvl="2" w:tplc="0405001B" w:tentative="1">
      <w:start w:val="1"/>
      <w:numFmt w:val="lowerRoman"/>
      <w:lvlText w:val="%3."/>
      <w:lvlJc w:val="right"/>
      <w:pPr>
        <w:ind w:left="2509" w:hanging="180"/>
      </w:pPr>
    </w:lvl>
    <w:lvl w:ilvl="3" w:tplc="0405000F" w:tentative="1">
      <w:start w:val="1"/>
      <w:numFmt w:val="decimal"/>
      <w:lvlText w:val="%4."/>
      <w:lvlJc w:val="left"/>
      <w:pPr>
        <w:ind w:left="3229" w:hanging="360"/>
      </w:pPr>
    </w:lvl>
    <w:lvl w:ilvl="4" w:tplc="04050019" w:tentative="1">
      <w:start w:val="1"/>
      <w:numFmt w:val="lowerLetter"/>
      <w:lvlText w:val="%5."/>
      <w:lvlJc w:val="left"/>
      <w:pPr>
        <w:ind w:left="3949" w:hanging="360"/>
      </w:pPr>
    </w:lvl>
    <w:lvl w:ilvl="5" w:tplc="0405001B" w:tentative="1">
      <w:start w:val="1"/>
      <w:numFmt w:val="lowerRoman"/>
      <w:lvlText w:val="%6."/>
      <w:lvlJc w:val="right"/>
      <w:pPr>
        <w:ind w:left="4669" w:hanging="180"/>
      </w:pPr>
    </w:lvl>
    <w:lvl w:ilvl="6" w:tplc="0405000F" w:tentative="1">
      <w:start w:val="1"/>
      <w:numFmt w:val="decimal"/>
      <w:lvlText w:val="%7."/>
      <w:lvlJc w:val="left"/>
      <w:pPr>
        <w:ind w:left="5389" w:hanging="360"/>
      </w:pPr>
    </w:lvl>
    <w:lvl w:ilvl="7" w:tplc="04050019" w:tentative="1">
      <w:start w:val="1"/>
      <w:numFmt w:val="lowerLetter"/>
      <w:lvlText w:val="%8."/>
      <w:lvlJc w:val="left"/>
      <w:pPr>
        <w:ind w:left="6109" w:hanging="360"/>
      </w:pPr>
    </w:lvl>
    <w:lvl w:ilvl="8" w:tplc="0405001B" w:tentative="1">
      <w:start w:val="1"/>
      <w:numFmt w:val="lowerRoman"/>
      <w:lvlText w:val="%9."/>
      <w:lvlJc w:val="right"/>
      <w:pPr>
        <w:ind w:left="6829" w:hanging="180"/>
      </w:pPr>
    </w:lvl>
  </w:abstractNum>
  <w:abstractNum w:abstractNumId="30">
    <w:nsid w:val="667262C1"/>
    <w:multiLevelType w:val="hybridMultilevel"/>
    <w:tmpl w:val="100E289A"/>
    <w:lvl w:ilvl="0" w:tplc="F0688D94">
      <w:start w:val="1"/>
      <w:numFmt w:val="bullet"/>
      <w:pStyle w:val="Odrky1"/>
      <w:lvlText w:val=""/>
      <w:lvlJc w:val="left"/>
      <w:pPr>
        <w:tabs>
          <w:tab w:val="num" w:pos="2160"/>
        </w:tabs>
        <w:ind w:left="2160" w:hanging="360"/>
      </w:pPr>
      <w:rPr>
        <w:rFonts w:ascii="Symbol" w:hAnsi="Symbol" w:hint="default"/>
      </w:rPr>
    </w:lvl>
    <w:lvl w:ilvl="1" w:tplc="04050003" w:tentative="1">
      <w:start w:val="1"/>
      <w:numFmt w:val="bullet"/>
      <w:lvlText w:val="o"/>
      <w:lvlJc w:val="left"/>
      <w:pPr>
        <w:tabs>
          <w:tab w:val="num" w:pos="2880"/>
        </w:tabs>
        <w:ind w:left="2880" w:hanging="360"/>
      </w:pPr>
      <w:rPr>
        <w:rFonts w:ascii="Courier New" w:hAnsi="Courier New" w:hint="default"/>
      </w:rPr>
    </w:lvl>
    <w:lvl w:ilvl="2" w:tplc="04050005" w:tentative="1">
      <w:start w:val="1"/>
      <w:numFmt w:val="bullet"/>
      <w:lvlText w:val=""/>
      <w:lvlJc w:val="left"/>
      <w:pPr>
        <w:tabs>
          <w:tab w:val="num" w:pos="3600"/>
        </w:tabs>
        <w:ind w:left="3600" w:hanging="360"/>
      </w:pPr>
      <w:rPr>
        <w:rFonts w:ascii="Wingdings" w:hAnsi="Wingdings" w:hint="default"/>
      </w:rPr>
    </w:lvl>
    <w:lvl w:ilvl="3" w:tplc="04050001" w:tentative="1">
      <w:start w:val="1"/>
      <w:numFmt w:val="bullet"/>
      <w:lvlText w:val=""/>
      <w:lvlJc w:val="left"/>
      <w:pPr>
        <w:tabs>
          <w:tab w:val="num" w:pos="4320"/>
        </w:tabs>
        <w:ind w:left="4320" w:hanging="360"/>
      </w:pPr>
      <w:rPr>
        <w:rFonts w:ascii="Symbol" w:hAnsi="Symbol" w:hint="default"/>
      </w:rPr>
    </w:lvl>
    <w:lvl w:ilvl="4" w:tplc="04050003" w:tentative="1">
      <w:start w:val="1"/>
      <w:numFmt w:val="bullet"/>
      <w:lvlText w:val="o"/>
      <w:lvlJc w:val="left"/>
      <w:pPr>
        <w:tabs>
          <w:tab w:val="num" w:pos="5040"/>
        </w:tabs>
        <w:ind w:left="5040" w:hanging="360"/>
      </w:pPr>
      <w:rPr>
        <w:rFonts w:ascii="Courier New" w:hAnsi="Courier New" w:hint="default"/>
      </w:rPr>
    </w:lvl>
    <w:lvl w:ilvl="5" w:tplc="04050005" w:tentative="1">
      <w:start w:val="1"/>
      <w:numFmt w:val="bullet"/>
      <w:lvlText w:val=""/>
      <w:lvlJc w:val="left"/>
      <w:pPr>
        <w:tabs>
          <w:tab w:val="num" w:pos="5760"/>
        </w:tabs>
        <w:ind w:left="5760" w:hanging="360"/>
      </w:pPr>
      <w:rPr>
        <w:rFonts w:ascii="Wingdings" w:hAnsi="Wingdings" w:hint="default"/>
      </w:rPr>
    </w:lvl>
    <w:lvl w:ilvl="6" w:tplc="04050001" w:tentative="1">
      <w:start w:val="1"/>
      <w:numFmt w:val="bullet"/>
      <w:lvlText w:val=""/>
      <w:lvlJc w:val="left"/>
      <w:pPr>
        <w:tabs>
          <w:tab w:val="num" w:pos="6480"/>
        </w:tabs>
        <w:ind w:left="6480" w:hanging="360"/>
      </w:pPr>
      <w:rPr>
        <w:rFonts w:ascii="Symbol" w:hAnsi="Symbol" w:hint="default"/>
      </w:rPr>
    </w:lvl>
    <w:lvl w:ilvl="7" w:tplc="04050003" w:tentative="1">
      <w:start w:val="1"/>
      <w:numFmt w:val="bullet"/>
      <w:lvlText w:val="o"/>
      <w:lvlJc w:val="left"/>
      <w:pPr>
        <w:tabs>
          <w:tab w:val="num" w:pos="7200"/>
        </w:tabs>
        <w:ind w:left="7200" w:hanging="360"/>
      </w:pPr>
      <w:rPr>
        <w:rFonts w:ascii="Courier New" w:hAnsi="Courier New" w:hint="default"/>
      </w:rPr>
    </w:lvl>
    <w:lvl w:ilvl="8" w:tplc="04050005" w:tentative="1">
      <w:start w:val="1"/>
      <w:numFmt w:val="bullet"/>
      <w:lvlText w:val=""/>
      <w:lvlJc w:val="left"/>
      <w:pPr>
        <w:tabs>
          <w:tab w:val="num" w:pos="7920"/>
        </w:tabs>
        <w:ind w:left="7920" w:hanging="360"/>
      </w:pPr>
      <w:rPr>
        <w:rFonts w:ascii="Wingdings" w:hAnsi="Wingdings" w:hint="default"/>
      </w:rPr>
    </w:lvl>
  </w:abstractNum>
  <w:abstractNum w:abstractNumId="31">
    <w:nsid w:val="695A5D4A"/>
    <w:multiLevelType w:val="hybridMultilevel"/>
    <w:tmpl w:val="6C30D4B8"/>
    <w:lvl w:ilvl="0" w:tplc="29DA1D2A">
      <w:start w:val="1"/>
      <w:numFmt w:val="ordinal"/>
      <w:lvlText w:val="%1"/>
      <w:lvlJc w:val="left"/>
      <w:pPr>
        <w:tabs>
          <w:tab w:val="num" w:pos="397"/>
        </w:tabs>
        <w:ind w:left="397" w:hanging="397"/>
      </w:pPr>
      <w:rPr>
        <w:rFonts w:ascii="Arial" w:hAnsi="Arial" w:cs="Arial" w:hint="default"/>
        <w:b w:val="0"/>
        <w:i w:val="0"/>
        <w:sz w:val="20"/>
        <w:szCs w:val="20"/>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32">
    <w:nsid w:val="7385185C"/>
    <w:multiLevelType w:val="hybridMultilevel"/>
    <w:tmpl w:val="8DB84DA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3">
    <w:nsid w:val="7A572803"/>
    <w:multiLevelType w:val="hybridMultilevel"/>
    <w:tmpl w:val="E6EA66EC"/>
    <w:lvl w:ilvl="0" w:tplc="04050001">
      <w:start w:val="1"/>
      <w:numFmt w:val="bullet"/>
      <w:lvlText w:val=""/>
      <w:lvlJc w:val="left"/>
      <w:pPr>
        <w:ind w:left="1485" w:hanging="360"/>
      </w:pPr>
      <w:rPr>
        <w:rFonts w:ascii="Symbol" w:hAnsi="Symbol" w:hint="default"/>
      </w:rPr>
    </w:lvl>
    <w:lvl w:ilvl="1" w:tplc="04050003" w:tentative="1">
      <w:start w:val="1"/>
      <w:numFmt w:val="bullet"/>
      <w:lvlText w:val="o"/>
      <w:lvlJc w:val="left"/>
      <w:pPr>
        <w:ind w:left="2205" w:hanging="360"/>
      </w:pPr>
      <w:rPr>
        <w:rFonts w:ascii="Courier New" w:hAnsi="Courier New" w:cs="Courier New" w:hint="default"/>
      </w:rPr>
    </w:lvl>
    <w:lvl w:ilvl="2" w:tplc="04050005" w:tentative="1">
      <w:start w:val="1"/>
      <w:numFmt w:val="bullet"/>
      <w:lvlText w:val=""/>
      <w:lvlJc w:val="left"/>
      <w:pPr>
        <w:ind w:left="2925" w:hanging="360"/>
      </w:pPr>
      <w:rPr>
        <w:rFonts w:ascii="Wingdings" w:hAnsi="Wingdings" w:hint="default"/>
      </w:rPr>
    </w:lvl>
    <w:lvl w:ilvl="3" w:tplc="04050001" w:tentative="1">
      <w:start w:val="1"/>
      <w:numFmt w:val="bullet"/>
      <w:lvlText w:val=""/>
      <w:lvlJc w:val="left"/>
      <w:pPr>
        <w:ind w:left="3645" w:hanging="360"/>
      </w:pPr>
      <w:rPr>
        <w:rFonts w:ascii="Symbol" w:hAnsi="Symbol" w:hint="default"/>
      </w:rPr>
    </w:lvl>
    <w:lvl w:ilvl="4" w:tplc="04050003" w:tentative="1">
      <w:start w:val="1"/>
      <w:numFmt w:val="bullet"/>
      <w:lvlText w:val="o"/>
      <w:lvlJc w:val="left"/>
      <w:pPr>
        <w:ind w:left="4365" w:hanging="360"/>
      </w:pPr>
      <w:rPr>
        <w:rFonts w:ascii="Courier New" w:hAnsi="Courier New" w:cs="Courier New" w:hint="default"/>
      </w:rPr>
    </w:lvl>
    <w:lvl w:ilvl="5" w:tplc="04050005" w:tentative="1">
      <w:start w:val="1"/>
      <w:numFmt w:val="bullet"/>
      <w:lvlText w:val=""/>
      <w:lvlJc w:val="left"/>
      <w:pPr>
        <w:ind w:left="5085" w:hanging="360"/>
      </w:pPr>
      <w:rPr>
        <w:rFonts w:ascii="Wingdings" w:hAnsi="Wingdings" w:hint="default"/>
      </w:rPr>
    </w:lvl>
    <w:lvl w:ilvl="6" w:tplc="04050001" w:tentative="1">
      <w:start w:val="1"/>
      <w:numFmt w:val="bullet"/>
      <w:lvlText w:val=""/>
      <w:lvlJc w:val="left"/>
      <w:pPr>
        <w:ind w:left="5805" w:hanging="360"/>
      </w:pPr>
      <w:rPr>
        <w:rFonts w:ascii="Symbol" w:hAnsi="Symbol" w:hint="default"/>
      </w:rPr>
    </w:lvl>
    <w:lvl w:ilvl="7" w:tplc="04050003" w:tentative="1">
      <w:start w:val="1"/>
      <w:numFmt w:val="bullet"/>
      <w:lvlText w:val="o"/>
      <w:lvlJc w:val="left"/>
      <w:pPr>
        <w:ind w:left="6525" w:hanging="360"/>
      </w:pPr>
      <w:rPr>
        <w:rFonts w:ascii="Courier New" w:hAnsi="Courier New" w:cs="Courier New" w:hint="default"/>
      </w:rPr>
    </w:lvl>
    <w:lvl w:ilvl="8" w:tplc="04050005" w:tentative="1">
      <w:start w:val="1"/>
      <w:numFmt w:val="bullet"/>
      <w:lvlText w:val=""/>
      <w:lvlJc w:val="left"/>
      <w:pPr>
        <w:ind w:left="7245" w:hanging="360"/>
      </w:pPr>
      <w:rPr>
        <w:rFonts w:ascii="Wingdings" w:hAnsi="Wingdings" w:hint="default"/>
      </w:rPr>
    </w:lvl>
  </w:abstractNum>
  <w:num w:numId="1">
    <w:abstractNumId w:val="19"/>
  </w:num>
  <w:num w:numId="2">
    <w:abstractNumId w:val="30"/>
  </w:num>
  <w:num w:numId="3">
    <w:abstractNumId w:val="19"/>
  </w:num>
  <w:num w:numId="4">
    <w:abstractNumId w:val="28"/>
  </w:num>
  <w:num w:numId="5">
    <w:abstractNumId w:val="25"/>
  </w:num>
  <w:num w:numId="6">
    <w:abstractNumId w:val="23"/>
  </w:num>
  <w:num w:numId="7">
    <w:abstractNumId w:val="0"/>
  </w:num>
  <w:num w:numId="8">
    <w:abstractNumId w:val="1"/>
  </w:num>
  <w:num w:numId="9">
    <w:abstractNumId w:val="22"/>
  </w:num>
  <w:num w:numId="10">
    <w:abstractNumId w:val="26"/>
  </w:num>
  <w:num w:numId="11">
    <w:abstractNumId w:val="4"/>
  </w:num>
  <w:num w:numId="12">
    <w:abstractNumId w:val="5"/>
  </w:num>
  <w:num w:numId="13">
    <w:abstractNumId w:val="11"/>
  </w:num>
  <w:num w:numId="14">
    <w:abstractNumId w:val="14"/>
  </w:num>
  <w:num w:numId="15">
    <w:abstractNumId w:val="24"/>
  </w:num>
  <w:num w:numId="16">
    <w:abstractNumId w:val="33"/>
  </w:num>
  <w:num w:numId="17">
    <w:abstractNumId w:val="13"/>
  </w:num>
  <w:num w:numId="18">
    <w:abstractNumId w:val="16"/>
  </w:num>
  <w:num w:numId="19">
    <w:abstractNumId w:val="2"/>
  </w:num>
  <w:num w:numId="20">
    <w:abstractNumId w:val="15"/>
  </w:num>
  <w:num w:numId="21">
    <w:abstractNumId w:val="19"/>
  </w:num>
  <w:num w:numId="22">
    <w:abstractNumId w:val="19"/>
  </w:num>
  <w:num w:numId="23">
    <w:abstractNumId w:val="19"/>
  </w:num>
  <w:num w:numId="24">
    <w:abstractNumId w:val="19"/>
  </w:num>
  <w:num w:numId="25">
    <w:abstractNumId w:val="19"/>
  </w:num>
  <w:num w:numId="26">
    <w:abstractNumId w:val="19"/>
  </w:num>
  <w:num w:numId="27">
    <w:abstractNumId w:val="19"/>
  </w:num>
  <w:num w:numId="28">
    <w:abstractNumId w:val="19"/>
  </w:num>
  <w:num w:numId="29">
    <w:abstractNumId w:val="19"/>
  </w:num>
  <w:num w:numId="30">
    <w:abstractNumId w:val="19"/>
  </w:num>
  <w:num w:numId="31">
    <w:abstractNumId w:val="19"/>
  </w:num>
  <w:num w:numId="32">
    <w:abstractNumId w:val="19"/>
  </w:num>
  <w:num w:numId="33">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20"/>
  </w:num>
  <w:num w:numId="35">
    <w:abstractNumId w:val="29"/>
  </w:num>
  <w:num w:numId="36">
    <w:abstractNumId w:val="19"/>
  </w:num>
  <w:num w:numId="37">
    <w:abstractNumId w:val="19"/>
  </w:num>
  <w:num w:numId="38">
    <w:abstractNumId w:val="32"/>
  </w:num>
  <w:num w:numId="39">
    <w:abstractNumId w:val="10"/>
  </w:num>
  <w:num w:numId="40">
    <w:abstractNumId w:val="7"/>
  </w:num>
  <w:num w:numId="41">
    <w:abstractNumId w:val="19"/>
  </w:num>
  <w:num w:numId="42">
    <w:abstractNumId w:val="12"/>
  </w:num>
  <w:num w:numId="43">
    <w:abstractNumId w:val="3"/>
    <w:lvlOverride w:ilvl="0">
      <w:startOverride w:val="1"/>
    </w:lvlOverride>
  </w:num>
  <w:num w:numId="44">
    <w:abstractNumId w:val="21"/>
  </w:num>
  <w:num w:numId="45">
    <w:abstractNumId w:val="18"/>
  </w:num>
  <w:num w:numId="46">
    <w:abstractNumId w:val="31"/>
  </w:num>
  <w:num w:numId="47">
    <w:abstractNumId w:val="6"/>
  </w:num>
  <w:num w:numId="48">
    <w:abstractNumId w:val="9"/>
  </w:num>
  <w:num w:numId="49">
    <w:abstractNumId w:val="8"/>
  </w:num>
  <w:num w:numId="50">
    <w:abstractNumId w:val="17"/>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attachedTemplate r:id="rId1"/>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4"/>
  <w:defaultTabStop w:val="709"/>
  <w:hyphenationZone w:val="425"/>
  <w:evenAndOddHeaders/>
  <w:drawingGridHorizontalSpacing w:val="100"/>
  <w:displayHorizontalDrawingGridEvery w:val="2"/>
  <w:displayVerticalDrawingGridEvery w:val="2"/>
  <w:noPunctuationKerning/>
  <w:characterSpacingControl w:val="doNotCompress"/>
  <w:hdrShapeDefaults>
    <o:shapedefaults v:ext="edit" spidmax="19251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61121"/>
    <w:rsid w:val="00000DB1"/>
    <w:rsid w:val="000018AB"/>
    <w:rsid w:val="00001F78"/>
    <w:rsid w:val="00002530"/>
    <w:rsid w:val="00003015"/>
    <w:rsid w:val="000037CB"/>
    <w:rsid w:val="00006DA2"/>
    <w:rsid w:val="00016093"/>
    <w:rsid w:val="0002044B"/>
    <w:rsid w:val="0003170C"/>
    <w:rsid w:val="00032FF7"/>
    <w:rsid w:val="00033F1B"/>
    <w:rsid w:val="00036D11"/>
    <w:rsid w:val="0004435C"/>
    <w:rsid w:val="0004596A"/>
    <w:rsid w:val="00046A98"/>
    <w:rsid w:val="00053D8C"/>
    <w:rsid w:val="000559BF"/>
    <w:rsid w:val="00064380"/>
    <w:rsid w:val="00072B7C"/>
    <w:rsid w:val="00076D57"/>
    <w:rsid w:val="00077945"/>
    <w:rsid w:val="00080905"/>
    <w:rsid w:val="00080C04"/>
    <w:rsid w:val="00083A5C"/>
    <w:rsid w:val="00083CDD"/>
    <w:rsid w:val="000A1525"/>
    <w:rsid w:val="000A3C59"/>
    <w:rsid w:val="000A3E7A"/>
    <w:rsid w:val="000A6786"/>
    <w:rsid w:val="000A698A"/>
    <w:rsid w:val="000B0C3D"/>
    <w:rsid w:val="000B1C39"/>
    <w:rsid w:val="000B469B"/>
    <w:rsid w:val="000C1877"/>
    <w:rsid w:val="000C5BEE"/>
    <w:rsid w:val="000C634B"/>
    <w:rsid w:val="000C6A0F"/>
    <w:rsid w:val="000D024B"/>
    <w:rsid w:val="000D02CB"/>
    <w:rsid w:val="000D4D72"/>
    <w:rsid w:val="000D6D6D"/>
    <w:rsid w:val="000E51E3"/>
    <w:rsid w:val="000E6247"/>
    <w:rsid w:val="000E72CA"/>
    <w:rsid w:val="000E738D"/>
    <w:rsid w:val="000F414C"/>
    <w:rsid w:val="000F6FC0"/>
    <w:rsid w:val="000F7239"/>
    <w:rsid w:val="000F75BA"/>
    <w:rsid w:val="00100BEC"/>
    <w:rsid w:val="00102C76"/>
    <w:rsid w:val="00104EB6"/>
    <w:rsid w:val="00105FEA"/>
    <w:rsid w:val="0010737E"/>
    <w:rsid w:val="00113C96"/>
    <w:rsid w:val="00114284"/>
    <w:rsid w:val="001170BF"/>
    <w:rsid w:val="00120D4A"/>
    <w:rsid w:val="00120E3B"/>
    <w:rsid w:val="001211C2"/>
    <w:rsid w:val="001234BA"/>
    <w:rsid w:val="00125409"/>
    <w:rsid w:val="00125FE1"/>
    <w:rsid w:val="0012641F"/>
    <w:rsid w:val="00130C53"/>
    <w:rsid w:val="0013143A"/>
    <w:rsid w:val="00137635"/>
    <w:rsid w:val="00137D5F"/>
    <w:rsid w:val="00141863"/>
    <w:rsid w:val="00141F34"/>
    <w:rsid w:val="00143261"/>
    <w:rsid w:val="0014401F"/>
    <w:rsid w:val="00146A8B"/>
    <w:rsid w:val="00150676"/>
    <w:rsid w:val="00150A6B"/>
    <w:rsid w:val="00150BC2"/>
    <w:rsid w:val="001539DC"/>
    <w:rsid w:val="0016030B"/>
    <w:rsid w:val="00162273"/>
    <w:rsid w:val="00162F95"/>
    <w:rsid w:val="00163321"/>
    <w:rsid w:val="0016452F"/>
    <w:rsid w:val="00166129"/>
    <w:rsid w:val="00166250"/>
    <w:rsid w:val="00166E59"/>
    <w:rsid w:val="00170241"/>
    <w:rsid w:val="001746F2"/>
    <w:rsid w:val="00174A45"/>
    <w:rsid w:val="00174B41"/>
    <w:rsid w:val="0017502D"/>
    <w:rsid w:val="00177E4F"/>
    <w:rsid w:val="00181796"/>
    <w:rsid w:val="00184720"/>
    <w:rsid w:val="0018623B"/>
    <w:rsid w:val="001905D7"/>
    <w:rsid w:val="001964FD"/>
    <w:rsid w:val="001A1C04"/>
    <w:rsid w:val="001B0384"/>
    <w:rsid w:val="001B5626"/>
    <w:rsid w:val="001B640D"/>
    <w:rsid w:val="001C4D2E"/>
    <w:rsid w:val="001C51EB"/>
    <w:rsid w:val="001D13EF"/>
    <w:rsid w:val="001D515E"/>
    <w:rsid w:val="001D557C"/>
    <w:rsid w:val="001E4795"/>
    <w:rsid w:val="001E4E05"/>
    <w:rsid w:val="001E5F0B"/>
    <w:rsid w:val="001F3E7C"/>
    <w:rsid w:val="001F529C"/>
    <w:rsid w:val="00200EB0"/>
    <w:rsid w:val="0020193C"/>
    <w:rsid w:val="002056D0"/>
    <w:rsid w:val="00207A11"/>
    <w:rsid w:val="00214C05"/>
    <w:rsid w:val="0021565A"/>
    <w:rsid w:val="002222D6"/>
    <w:rsid w:val="002243E1"/>
    <w:rsid w:val="00224400"/>
    <w:rsid w:val="00226929"/>
    <w:rsid w:val="00226AEB"/>
    <w:rsid w:val="002277A8"/>
    <w:rsid w:val="002350FC"/>
    <w:rsid w:val="00236032"/>
    <w:rsid w:val="00243A96"/>
    <w:rsid w:val="00245556"/>
    <w:rsid w:val="00246AA1"/>
    <w:rsid w:val="00246D2F"/>
    <w:rsid w:val="002478AA"/>
    <w:rsid w:val="002512A5"/>
    <w:rsid w:val="00251BE2"/>
    <w:rsid w:val="002523E0"/>
    <w:rsid w:val="00252922"/>
    <w:rsid w:val="00252A6B"/>
    <w:rsid w:val="0025313B"/>
    <w:rsid w:val="00254DE7"/>
    <w:rsid w:val="00256CEA"/>
    <w:rsid w:val="00261B2D"/>
    <w:rsid w:val="00261E7D"/>
    <w:rsid w:val="002651B8"/>
    <w:rsid w:val="00267541"/>
    <w:rsid w:val="00271646"/>
    <w:rsid w:val="002769CF"/>
    <w:rsid w:val="0027723B"/>
    <w:rsid w:val="002808B6"/>
    <w:rsid w:val="00284AC1"/>
    <w:rsid w:val="00285F45"/>
    <w:rsid w:val="002900B3"/>
    <w:rsid w:val="002946C0"/>
    <w:rsid w:val="002A06C0"/>
    <w:rsid w:val="002A130B"/>
    <w:rsid w:val="002A2DC2"/>
    <w:rsid w:val="002A2F33"/>
    <w:rsid w:val="002A52DF"/>
    <w:rsid w:val="002A76B1"/>
    <w:rsid w:val="002A7915"/>
    <w:rsid w:val="002B071C"/>
    <w:rsid w:val="002B2CD6"/>
    <w:rsid w:val="002B3273"/>
    <w:rsid w:val="002B4B0A"/>
    <w:rsid w:val="002B5F8C"/>
    <w:rsid w:val="002B63CA"/>
    <w:rsid w:val="002C1E82"/>
    <w:rsid w:val="002C5A80"/>
    <w:rsid w:val="002C7781"/>
    <w:rsid w:val="002D06D1"/>
    <w:rsid w:val="002E245D"/>
    <w:rsid w:val="002E384D"/>
    <w:rsid w:val="002E3898"/>
    <w:rsid w:val="002E58D1"/>
    <w:rsid w:val="002F11D9"/>
    <w:rsid w:val="002F12F4"/>
    <w:rsid w:val="002F2D3A"/>
    <w:rsid w:val="002F59AF"/>
    <w:rsid w:val="002F79CA"/>
    <w:rsid w:val="00300C79"/>
    <w:rsid w:val="00302BC8"/>
    <w:rsid w:val="00303A46"/>
    <w:rsid w:val="00303FF4"/>
    <w:rsid w:val="00304521"/>
    <w:rsid w:val="00304B67"/>
    <w:rsid w:val="0031308E"/>
    <w:rsid w:val="00314181"/>
    <w:rsid w:val="00317C07"/>
    <w:rsid w:val="00322852"/>
    <w:rsid w:val="00331596"/>
    <w:rsid w:val="00336F0B"/>
    <w:rsid w:val="00340F3B"/>
    <w:rsid w:val="00342C24"/>
    <w:rsid w:val="00343241"/>
    <w:rsid w:val="00344B0E"/>
    <w:rsid w:val="00345DCB"/>
    <w:rsid w:val="003473BA"/>
    <w:rsid w:val="00347A6A"/>
    <w:rsid w:val="003557AE"/>
    <w:rsid w:val="00356A53"/>
    <w:rsid w:val="00361121"/>
    <w:rsid w:val="00362F43"/>
    <w:rsid w:val="00363D12"/>
    <w:rsid w:val="00365278"/>
    <w:rsid w:val="0037186F"/>
    <w:rsid w:val="00371C86"/>
    <w:rsid w:val="00372D67"/>
    <w:rsid w:val="00372EB8"/>
    <w:rsid w:val="00375153"/>
    <w:rsid w:val="003847E3"/>
    <w:rsid w:val="00386649"/>
    <w:rsid w:val="00390E45"/>
    <w:rsid w:val="00391957"/>
    <w:rsid w:val="0039201A"/>
    <w:rsid w:val="003934CC"/>
    <w:rsid w:val="00397951"/>
    <w:rsid w:val="00397AEE"/>
    <w:rsid w:val="003A2229"/>
    <w:rsid w:val="003A3A4C"/>
    <w:rsid w:val="003A46A5"/>
    <w:rsid w:val="003A56E8"/>
    <w:rsid w:val="003B02B2"/>
    <w:rsid w:val="003B0BB3"/>
    <w:rsid w:val="003B112F"/>
    <w:rsid w:val="003B30BE"/>
    <w:rsid w:val="003B378D"/>
    <w:rsid w:val="003B3C02"/>
    <w:rsid w:val="003B405B"/>
    <w:rsid w:val="003B5B1D"/>
    <w:rsid w:val="003B6A38"/>
    <w:rsid w:val="003B6D19"/>
    <w:rsid w:val="003C13A1"/>
    <w:rsid w:val="003C1C31"/>
    <w:rsid w:val="003C2C16"/>
    <w:rsid w:val="003C342E"/>
    <w:rsid w:val="003C40DA"/>
    <w:rsid w:val="003D1692"/>
    <w:rsid w:val="003D404F"/>
    <w:rsid w:val="003E2BC4"/>
    <w:rsid w:val="003E4DDA"/>
    <w:rsid w:val="003F714B"/>
    <w:rsid w:val="00403619"/>
    <w:rsid w:val="00403EFE"/>
    <w:rsid w:val="0041251B"/>
    <w:rsid w:val="00416306"/>
    <w:rsid w:val="00416811"/>
    <w:rsid w:val="00425A8A"/>
    <w:rsid w:val="00425E6E"/>
    <w:rsid w:val="00426821"/>
    <w:rsid w:val="004311DB"/>
    <w:rsid w:val="00432203"/>
    <w:rsid w:val="00432C3E"/>
    <w:rsid w:val="00436B2D"/>
    <w:rsid w:val="0043780F"/>
    <w:rsid w:val="00437E07"/>
    <w:rsid w:val="00440B9B"/>
    <w:rsid w:val="0044351B"/>
    <w:rsid w:val="00447AC2"/>
    <w:rsid w:val="00451CEA"/>
    <w:rsid w:val="00456832"/>
    <w:rsid w:val="0045707D"/>
    <w:rsid w:val="004573F5"/>
    <w:rsid w:val="004656C2"/>
    <w:rsid w:val="00471864"/>
    <w:rsid w:val="00472D5D"/>
    <w:rsid w:val="00472DFF"/>
    <w:rsid w:val="004742FE"/>
    <w:rsid w:val="004747B2"/>
    <w:rsid w:val="0047496D"/>
    <w:rsid w:val="0047581E"/>
    <w:rsid w:val="00477E8A"/>
    <w:rsid w:val="004814CE"/>
    <w:rsid w:val="00483117"/>
    <w:rsid w:val="004958CC"/>
    <w:rsid w:val="00495DFC"/>
    <w:rsid w:val="00496A13"/>
    <w:rsid w:val="0049743F"/>
    <w:rsid w:val="004A0419"/>
    <w:rsid w:val="004A0786"/>
    <w:rsid w:val="004A35B0"/>
    <w:rsid w:val="004B2FCB"/>
    <w:rsid w:val="004B3F22"/>
    <w:rsid w:val="004B4AEA"/>
    <w:rsid w:val="004B61E0"/>
    <w:rsid w:val="004C041F"/>
    <w:rsid w:val="004C1301"/>
    <w:rsid w:val="004C21D6"/>
    <w:rsid w:val="004C3CA6"/>
    <w:rsid w:val="004C4EFA"/>
    <w:rsid w:val="004D0495"/>
    <w:rsid w:val="004D0CFF"/>
    <w:rsid w:val="004D1796"/>
    <w:rsid w:val="004D2987"/>
    <w:rsid w:val="004D4F2A"/>
    <w:rsid w:val="004E3E6A"/>
    <w:rsid w:val="004E42D8"/>
    <w:rsid w:val="004F3291"/>
    <w:rsid w:val="004F4098"/>
    <w:rsid w:val="004F527E"/>
    <w:rsid w:val="004F71B0"/>
    <w:rsid w:val="00500C31"/>
    <w:rsid w:val="005016CA"/>
    <w:rsid w:val="005149B6"/>
    <w:rsid w:val="00514EAF"/>
    <w:rsid w:val="005165ED"/>
    <w:rsid w:val="00517A6A"/>
    <w:rsid w:val="00517E24"/>
    <w:rsid w:val="00525ED4"/>
    <w:rsid w:val="005275A9"/>
    <w:rsid w:val="00527D51"/>
    <w:rsid w:val="0053245D"/>
    <w:rsid w:val="00532923"/>
    <w:rsid w:val="00533B32"/>
    <w:rsid w:val="00536C0D"/>
    <w:rsid w:val="00537312"/>
    <w:rsid w:val="00537349"/>
    <w:rsid w:val="005404AA"/>
    <w:rsid w:val="00540576"/>
    <w:rsid w:val="00540D2F"/>
    <w:rsid w:val="00541D07"/>
    <w:rsid w:val="00543D66"/>
    <w:rsid w:val="0054581C"/>
    <w:rsid w:val="0054590A"/>
    <w:rsid w:val="0055090B"/>
    <w:rsid w:val="00550C7E"/>
    <w:rsid w:val="005550F0"/>
    <w:rsid w:val="00555C85"/>
    <w:rsid w:val="00560EE0"/>
    <w:rsid w:val="00560FB7"/>
    <w:rsid w:val="00565268"/>
    <w:rsid w:val="00572868"/>
    <w:rsid w:val="005732AC"/>
    <w:rsid w:val="0057432B"/>
    <w:rsid w:val="00576282"/>
    <w:rsid w:val="0057670E"/>
    <w:rsid w:val="0058005B"/>
    <w:rsid w:val="005808BF"/>
    <w:rsid w:val="00582026"/>
    <w:rsid w:val="00583344"/>
    <w:rsid w:val="0058428B"/>
    <w:rsid w:val="005863BF"/>
    <w:rsid w:val="005907AA"/>
    <w:rsid w:val="005A1D6B"/>
    <w:rsid w:val="005A5312"/>
    <w:rsid w:val="005A6BC0"/>
    <w:rsid w:val="005A76E3"/>
    <w:rsid w:val="005B0E22"/>
    <w:rsid w:val="005B7C29"/>
    <w:rsid w:val="005C1F66"/>
    <w:rsid w:val="005C4991"/>
    <w:rsid w:val="005C4E4A"/>
    <w:rsid w:val="005C654E"/>
    <w:rsid w:val="005D3509"/>
    <w:rsid w:val="005D62CE"/>
    <w:rsid w:val="005E1A93"/>
    <w:rsid w:val="005E584A"/>
    <w:rsid w:val="005E7073"/>
    <w:rsid w:val="005F4D8F"/>
    <w:rsid w:val="005F5FE0"/>
    <w:rsid w:val="005F744D"/>
    <w:rsid w:val="005F792A"/>
    <w:rsid w:val="00610D6B"/>
    <w:rsid w:val="006167F5"/>
    <w:rsid w:val="00617F45"/>
    <w:rsid w:val="00620476"/>
    <w:rsid w:val="006208C1"/>
    <w:rsid w:val="00620F80"/>
    <w:rsid w:val="00621537"/>
    <w:rsid w:val="006246C4"/>
    <w:rsid w:val="00624CE6"/>
    <w:rsid w:val="00625FF3"/>
    <w:rsid w:val="0062614B"/>
    <w:rsid w:val="0063392B"/>
    <w:rsid w:val="006368ED"/>
    <w:rsid w:val="00637638"/>
    <w:rsid w:val="0064296C"/>
    <w:rsid w:val="00642C4C"/>
    <w:rsid w:val="006463A3"/>
    <w:rsid w:val="00646D7F"/>
    <w:rsid w:val="00651F5E"/>
    <w:rsid w:val="00654F85"/>
    <w:rsid w:val="0066043E"/>
    <w:rsid w:val="0066347D"/>
    <w:rsid w:val="0066772F"/>
    <w:rsid w:val="00667C12"/>
    <w:rsid w:val="006702FD"/>
    <w:rsid w:val="00670F7C"/>
    <w:rsid w:val="00671A64"/>
    <w:rsid w:val="006744BF"/>
    <w:rsid w:val="00676138"/>
    <w:rsid w:val="006816DE"/>
    <w:rsid w:val="006817D2"/>
    <w:rsid w:val="006852DE"/>
    <w:rsid w:val="00687329"/>
    <w:rsid w:val="00693245"/>
    <w:rsid w:val="00694101"/>
    <w:rsid w:val="00696151"/>
    <w:rsid w:val="006A08E2"/>
    <w:rsid w:val="006A3315"/>
    <w:rsid w:val="006A406F"/>
    <w:rsid w:val="006A40E0"/>
    <w:rsid w:val="006A44F1"/>
    <w:rsid w:val="006A768C"/>
    <w:rsid w:val="006B05F3"/>
    <w:rsid w:val="006B0C28"/>
    <w:rsid w:val="006B3223"/>
    <w:rsid w:val="006B6C2B"/>
    <w:rsid w:val="006B7803"/>
    <w:rsid w:val="006C1E87"/>
    <w:rsid w:val="006C3044"/>
    <w:rsid w:val="006C38F7"/>
    <w:rsid w:val="006C48B2"/>
    <w:rsid w:val="006D3A70"/>
    <w:rsid w:val="006D4B5D"/>
    <w:rsid w:val="006D7A34"/>
    <w:rsid w:val="006E02AC"/>
    <w:rsid w:val="006E3B3D"/>
    <w:rsid w:val="006E68B7"/>
    <w:rsid w:val="006E78A8"/>
    <w:rsid w:val="006F4DE2"/>
    <w:rsid w:val="007122D4"/>
    <w:rsid w:val="00712EBB"/>
    <w:rsid w:val="0071381D"/>
    <w:rsid w:val="0071459C"/>
    <w:rsid w:val="00715B1B"/>
    <w:rsid w:val="00715D40"/>
    <w:rsid w:val="00721573"/>
    <w:rsid w:val="007262EF"/>
    <w:rsid w:val="00727CE4"/>
    <w:rsid w:val="00730867"/>
    <w:rsid w:val="00735764"/>
    <w:rsid w:val="00740E43"/>
    <w:rsid w:val="0074127B"/>
    <w:rsid w:val="007415D0"/>
    <w:rsid w:val="00752D8B"/>
    <w:rsid w:val="007538BF"/>
    <w:rsid w:val="0075637B"/>
    <w:rsid w:val="00761421"/>
    <w:rsid w:val="00771542"/>
    <w:rsid w:val="00772242"/>
    <w:rsid w:val="00773380"/>
    <w:rsid w:val="00773A8D"/>
    <w:rsid w:val="0077490E"/>
    <w:rsid w:val="007829F9"/>
    <w:rsid w:val="007836F0"/>
    <w:rsid w:val="00787B3E"/>
    <w:rsid w:val="00795018"/>
    <w:rsid w:val="0079653A"/>
    <w:rsid w:val="007A1ACC"/>
    <w:rsid w:val="007B2D24"/>
    <w:rsid w:val="007B68CB"/>
    <w:rsid w:val="007C3CD9"/>
    <w:rsid w:val="007C4278"/>
    <w:rsid w:val="007C43FD"/>
    <w:rsid w:val="007C488A"/>
    <w:rsid w:val="007C6F32"/>
    <w:rsid w:val="007C7752"/>
    <w:rsid w:val="007D2070"/>
    <w:rsid w:val="007D3759"/>
    <w:rsid w:val="007E461D"/>
    <w:rsid w:val="007E505F"/>
    <w:rsid w:val="007F030A"/>
    <w:rsid w:val="007F6B75"/>
    <w:rsid w:val="007F6CED"/>
    <w:rsid w:val="007F7035"/>
    <w:rsid w:val="00802DF1"/>
    <w:rsid w:val="008061F7"/>
    <w:rsid w:val="00814282"/>
    <w:rsid w:val="008266CC"/>
    <w:rsid w:val="00831C67"/>
    <w:rsid w:val="00834D54"/>
    <w:rsid w:val="00834E34"/>
    <w:rsid w:val="00835D3E"/>
    <w:rsid w:val="00841247"/>
    <w:rsid w:val="0084530F"/>
    <w:rsid w:val="00853B07"/>
    <w:rsid w:val="00856F6B"/>
    <w:rsid w:val="0085702F"/>
    <w:rsid w:val="00861D39"/>
    <w:rsid w:val="008656BB"/>
    <w:rsid w:val="00874F80"/>
    <w:rsid w:val="00875478"/>
    <w:rsid w:val="00875B7F"/>
    <w:rsid w:val="0088059A"/>
    <w:rsid w:val="00881618"/>
    <w:rsid w:val="0088743C"/>
    <w:rsid w:val="008929A7"/>
    <w:rsid w:val="008A0D4C"/>
    <w:rsid w:val="008A4C22"/>
    <w:rsid w:val="008A758D"/>
    <w:rsid w:val="008A76CB"/>
    <w:rsid w:val="008B1388"/>
    <w:rsid w:val="008C0A78"/>
    <w:rsid w:val="008C4A61"/>
    <w:rsid w:val="008D62C0"/>
    <w:rsid w:val="008F08BE"/>
    <w:rsid w:val="008F1679"/>
    <w:rsid w:val="008F3189"/>
    <w:rsid w:val="008F6565"/>
    <w:rsid w:val="008F79A0"/>
    <w:rsid w:val="0090137E"/>
    <w:rsid w:val="00911309"/>
    <w:rsid w:val="00912E45"/>
    <w:rsid w:val="009166E1"/>
    <w:rsid w:val="00920A53"/>
    <w:rsid w:val="00931D9B"/>
    <w:rsid w:val="0093354C"/>
    <w:rsid w:val="00933F50"/>
    <w:rsid w:val="00943110"/>
    <w:rsid w:val="009441D2"/>
    <w:rsid w:val="00952B1F"/>
    <w:rsid w:val="00954D2C"/>
    <w:rsid w:val="00954EA2"/>
    <w:rsid w:val="00957046"/>
    <w:rsid w:val="00957A38"/>
    <w:rsid w:val="00960E32"/>
    <w:rsid w:val="00970BE6"/>
    <w:rsid w:val="00971A92"/>
    <w:rsid w:val="00973AD3"/>
    <w:rsid w:val="00975FF0"/>
    <w:rsid w:val="009805BC"/>
    <w:rsid w:val="00980A25"/>
    <w:rsid w:val="009820B5"/>
    <w:rsid w:val="00983840"/>
    <w:rsid w:val="009857E8"/>
    <w:rsid w:val="00990327"/>
    <w:rsid w:val="0099605E"/>
    <w:rsid w:val="009A30BE"/>
    <w:rsid w:val="009A5EF9"/>
    <w:rsid w:val="009A63CA"/>
    <w:rsid w:val="009A64CE"/>
    <w:rsid w:val="009B0BF0"/>
    <w:rsid w:val="009B0CBA"/>
    <w:rsid w:val="009B1BAF"/>
    <w:rsid w:val="009B1EB9"/>
    <w:rsid w:val="009B2915"/>
    <w:rsid w:val="009B322A"/>
    <w:rsid w:val="009B5966"/>
    <w:rsid w:val="009C0638"/>
    <w:rsid w:val="009C1F83"/>
    <w:rsid w:val="009C5632"/>
    <w:rsid w:val="009C613E"/>
    <w:rsid w:val="009C6895"/>
    <w:rsid w:val="009C691C"/>
    <w:rsid w:val="009C7B62"/>
    <w:rsid w:val="009D05FE"/>
    <w:rsid w:val="009D5E1E"/>
    <w:rsid w:val="009E2DA1"/>
    <w:rsid w:val="009F5485"/>
    <w:rsid w:val="009F629F"/>
    <w:rsid w:val="009F7F91"/>
    <w:rsid w:val="00A01D64"/>
    <w:rsid w:val="00A066A0"/>
    <w:rsid w:val="00A123C1"/>
    <w:rsid w:val="00A1308C"/>
    <w:rsid w:val="00A1470F"/>
    <w:rsid w:val="00A20560"/>
    <w:rsid w:val="00A20A66"/>
    <w:rsid w:val="00A20F00"/>
    <w:rsid w:val="00A2335F"/>
    <w:rsid w:val="00A2484A"/>
    <w:rsid w:val="00A27A83"/>
    <w:rsid w:val="00A30707"/>
    <w:rsid w:val="00A322A1"/>
    <w:rsid w:val="00A32CB8"/>
    <w:rsid w:val="00A34087"/>
    <w:rsid w:val="00A35A69"/>
    <w:rsid w:val="00A37332"/>
    <w:rsid w:val="00A4032B"/>
    <w:rsid w:val="00A41E02"/>
    <w:rsid w:val="00A44251"/>
    <w:rsid w:val="00A45DEE"/>
    <w:rsid w:val="00A47191"/>
    <w:rsid w:val="00A50AAA"/>
    <w:rsid w:val="00A6422E"/>
    <w:rsid w:val="00A65326"/>
    <w:rsid w:val="00A66758"/>
    <w:rsid w:val="00A67C1C"/>
    <w:rsid w:val="00A71ABB"/>
    <w:rsid w:val="00A73AAA"/>
    <w:rsid w:val="00A80FEE"/>
    <w:rsid w:val="00A9107A"/>
    <w:rsid w:val="00A96FAE"/>
    <w:rsid w:val="00A97222"/>
    <w:rsid w:val="00A9743B"/>
    <w:rsid w:val="00AA14F6"/>
    <w:rsid w:val="00AA21BD"/>
    <w:rsid w:val="00AA2AD6"/>
    <w:rsid w:val="00AA41CD"/>
    <w:rsid w:val="00AB405C"/>
    <w:rsid w:val="00AB4C88"/>
    <w:rsid w:val="00AB7158"/>
    <w:rsid w:val="00AC4273"/>
    <w:rsid w:val="00AC484D"/>
    <w:rsid w:val="00AC6AAB"/>
    <w:rsid w:val="00AC7689"/>
    <w:rsid w:val="00AD08D1"/>
    <w:rsid w:val="00AD3521"/>
    <w:rsid w:val="00AD36C4"/>
    <w:rsid w:val="00AD7BF6"/>
    <w:rsid w:val="00AE09A2"/>
    <w:rsid w:val="00AE27EE"/>
    <w:rsid w:val="00AE3921"/>
    <w:rsid w:val="00AE6CFA"/>
    <w:rsid w:val="00AF35D0"/>
    <w:rsid w:val="00AF5E31"/>
    <w:rsid w:val="00AF6EBE"/>
    <w:rsid w:val="00B03295"/>
    <w:rsid w:val="00B038F4"/>
    <w:rsid w:val="00B05189"/>
    <w:rsid w:val="00B05538"/>
    <w:rsid w:val="00B0755D"/>
    <w:rsid w:val="00B10125"/>
    <w:rsid w:val="00B11911"/>
    <w:rsid w:val="00B119F3"/>
    <w:rsid w:val="00B12148"/>
    <w:rsid w:val="00B12A77"/>
    <w:rsid w:val="00B13869"/>
    <w:rsid w:val="00B1494D"/>
    <w:rsid w:val="00B172E8"/>
    <w:rsid w:val="00B17655"/>
    <w:rsid w:val="00B259D6"/>
    <w:rsid w:val="00B25B04"/>
    <w:rsid w:val="00B302BB"/>
    <w:rsid w:val="00B306D7"/>
    <w:rsid w:val="00B31406"/>
    <w:rsid w:val="00B32672"/>
    <w:rsid w:val="00B358FD"/>
    <w:rsid w:val="00B40E75"/>
    <w:rsid w:val="00B452B3"/>
    <w:rsid w:val="00B453A1"/>
    <w:rsid w:val="00B46842"/>
    <w:rsid w:val="00B476CB"/>
    <w:rsid w:val="00B4794A"/>
    <w:rsid w:val="00B513C2"/>
    <w:rsid w:val="00B67EFE"/>
    <w:rsid w:val="00B739C6"/>
    <w:rsid w:val="00B76C19"/>
    <w:rsid w:val="00B81EA8"/>
    <w:rsid w:val="00B83B6F"/>
    <w:rsid w:val="00B90C09"/>
    <w:rsid w:val="00B91FAA"/>
    <w:rsid w:val="00B9760B"/>
    <w:rsid w:val="00BA2853"/>
    <w:rsid w:val="00BA3351"/>
    <w:rsid w:val="00BA3443"/>
    <w:rsid w:val="00BA57F2"/>
    <w:rsid w:val="00BA7D53"/>
    <w:rsid w:val="00BB3CBF"/>
    <w:rsid w:val="00BB4429"/>
    <w:rsid w:val="00BC0713"/>
    <w:rsid w:val="00BC1C44"/>
    <w:rsid w:val="00BC6593"/>
    <w:rsid w:val="00BD047D"/>
    <w:rsid w:val="00BD0CD0"/>
    <w:rsid w:val="00BE1715"/>
    <w:rsid w:val="00BE4825"/>
    <w:rsid w:val="00BF0AF6"/>
    <w:rsid w:val="00BF1B04"/>
    <w:rsid w:val="00BF74C8"/>
    <w:rsid w:val="00C00BA8"/>
    <w:rsid w:val="00C05280"/>
    <w:rsid w:val="00C0595A"/>
    <w:rsid w:val="00C07532"/>
    <w:rsid w:val="00C12EE5"/>
    <w:rsid w:val="00C203AC"/>
    <w:rsid w:val="00C23B94"/>
    <w:rsid w:val="00C276B3"/>
    <w:rsid w:val="00C3100A"/>
    <w:rsid w:val="00C33679"/>
    <w:rsid w:val="00C36853"/>
    <w:rsid w:val="00C36D8C"/>
    <w:rsid w:val="00C42684"/>
    <w:rsid w:val="00C4638F"/>
    <w:rsid w:val="00C4652F"/>
    <w:rsid w:val="00C5281E"/>
    <w:rsid w:val="00C52879"/>
    <w:rsid w:val="00C533BB"/>
    <w:rsid w:val="00C53E90"/>
    <w:rsid w:val="00C5414E"/>
    <w:rsid w:val="00C5481B"/>
    <w:rsid w:val="00C54CD6"/>
    <w:rsid w:val="00C5566A"/>
    <w:rsid w:val="00C5703F"/>
    <w:rsid w:val="00C65A71"/>
    <w:rsid w:val="00C65CAA"/>
    <w:rsid w:val="00C70778"/>
    <w:rsid w:val="00C74D36"/>
    <w:rsid w:val="00C76BE3"/>
    <w:rsid w:val="00C778DA"/>
    <w:rsid w:val="00C8300F"/>
    <w:rsid w:val="00C8328E"/>
    <w:rsid w:val="00C85020"/>
    <w:rsid w:val="00C908E9"/>
    <w:rsid w:val="00CA021E"/>
    <w:rsid w:val="00CA06DF"/>
    <w:rsid w:val="00CA0DF4"/>
    <w:rsid w:val="00CA1682"/>
    <w:rsid w:val="00CA337C"/>
    <w:rsid w:val="00CA498E"/>
    <w:rsid w:val="00CB42E4"/>
    <w:rsid w:val="00CB573C"/>
    <w:rsid w:val="00CB7377"/>
    <w:rsid w:val="00CC0616"/>
    <w:rsid w:val="00CC0FCF"/>
    <w:rsid w:val="00CC22F9"/>
    <w:rsid w:val="00CC36C9"/>
    <w:rsid w:val="00CD0899"/>
    <w:rsid w:val="00CD0A42"/>
    <w:rsid w:val="00CD3A75"/>
    <w:rsid w:val="00CD4DDB"/>
    <w:rsid w:val="00CE0666"/>
    <w:rsid w:val="00CE29BF"/>
    <w:rsid w:val="00CE3E9F"/>
    <w:rsid w:val="00CE58D9"/>
    <w:rsid w:val="00CE5A92"/>
    <w:rsid w:val="00CE6D0F"/>
    <w:rsid w:val="00CF229D"/>
    <w:rsid w:val="00CF2D10"/>
    <w:rsid w:val="00CF4130"/>
    <w:rsid w:val="00D005BD"/>
    <w:rsid w:val="00D023F7"/>
    <w:rsid w:val="00D02DE9"/>
    <w:rsid w:val="00D03184"/>
    <w:rsid w:val="00D07A2D"/>
    <w:rsid w:val="00D07C35"/>
    <w:rsid w:val="00D07EAD"/>
    <w:rsid w:val="00D10769"/>
    <w:rsid w:val="00D13C63"/>
    <w:rsid w:val="00D146D8"/>
    <w:rsid w:val="00D16371"/>
    <w:rsid w:val="00D243AA"/>
    <w:rsid w:val="00D25DA1"/>
    <w:rsid w:val="00D30993"/>
    <w:rsid w:val="00D40DAA"/>
    <w:rsid w:val="00D428AD"/>
    <w:rsid w:val="00D514CD"/>
    <w:rsid w:val="00D5184E"/>
    <w:rsid w:val="00D557DD"/>
    <w:rsid w:val="00D61B52"/>
    <w:rsid w:val="00D64588"/>
    <w:rsid w:val="00D70498"/>
    <w:rsid w:val="00D80FF2"/>
    <w:rsid w:val="00D85F13"/>
    <w:rsid w:val="00D8776D"/>
    <w:rsid w:val="00D95B8E"/>
    <w:rsid w:val="00DA37EF"/>
    <w:rsid w:val="00DB0F2C"/>
    <w:rsid w:val="00DB2448"/>
    <w:rsid w:val="00DB324C"/>
    <w:rsid w:val="00DB7356"/>
    <w:rsid w:val="00DB7D89"/>
    <w:rsid w:val="00DC1D30"/>
    <w:rsid w:val="00DC2CF9"/>
    <w:rsid w:val="00DC3B7C"/>
    <w:rsid w:val="00DC48D0"/>
    <w:rsid w:val="00DC7C6F"/>
    <w:rsid w:val="00DD2333"/>
    <w:rsid w:val="00DD3884"/>
    <w:rsid w:val="00DD3907"/>
    <w:rsid w:val="00DD3CDA"/>
    <w:rsid w:val="00DE398D"/>
    <w:rsid w:val="00DE4890"/>
    <w:rsid w:val="00DE5ACA"/>
    <w:rsid w:val="00DE5EAB"/>
    <w:rsid w:val="00DE7199"/>
    <w:rsid w:val="00DF0F6B"/>
    <w:rsid w:val="00DF4EED"/>
    <w:rsid w:val="00DF73FB"/>
    <w:rsid w:val="00E00192"/>
    <w:rsid w:val="00E01E6E"/>
    <w:rsid w:val="00E03047"/>
    <w:rsid w:val="00E04E4F"/>
    <w:rsid w:val="00E07972"/>
    <w:rsid w:val="00E102FE"/>
    <w:rsid w:val="00E106BE"/>
    <w:rsid w:val="00E115D2"/>
    <w:rsid w:val="00E13BA7"/>
    <w:rsid w:val="00E2491E"/>
    <w:rsid w:val="00E27037"/>
    <w:rsid w:val="00E272AA"/>
    <w:rsid w:val="00E27980"/>
    <w:rsid w:val="00E3150F"/>
    <w:rsid w:val="00E358AB"/>
    <w:rsid w:val="00E40005"/>
    <w:rsid w:val="00E41617"/>
    <w:rsid w:val="00E461E9"/>
    <w:rsid w:val="00E4630C"/>
    <w:rsid w:val="00E51EAD"/>
    <w:rsid w:val="00E521CC"/>
    <w:rsid w:val="00E7450E"/>
    <w:rsid w:val="00E94B47"/>
    <w:rsid w:val="00E94E21"/>
    <w:rsid w:val="00EA5D40"/>
    <w:rsid w:val="00EB0FF7"/>
    <w:rsid w:val="00EB5717"/>
    <w:rsid w:val="00EB74B2"/>
    <w:rsid w:val="00EB78AE"/>
    <w:rsid w:val="00EC00B3"/>
    <w:rsid w:val="00EC0ED1"/>
    <w:rsid w:val="00EC2ACC"/>
    <w:rsid w:val="00EC35F1"/>
    <w:rsid w:val="00EC5FDC"/>
    <w:rsid w:val="00EC6B10"/>
    <w:rsid w:val="00EC737B"/>
    <w:rsid w:val="00EC7BE3"/>
    <w:rsid w:val="00ED3ACD"/>
    <w:rsid w:val="00ED7A7C"/>
    <w:rsid w:val="00EE1FCE"/>
    <w:rsid w:val="00EE26F0"/>
    <w:rsid w:val="00EE2C41"/>
    <w:rsid w:val="00EF0509"/>
    <w:rsid w:val="00EF2942"/>
    <w:rsid w:val="00EF2A45"/>
    <w:rsid w:val="00EF5F16"/>
    <w:rsid w:val="00F01939"/>
    <w:rsid w:val="00F0514D"/>
    <w:rsid w:val="00F0689B"/>
    <w:rsid w:val="00F07D7E"/>
    <w:rsid w:val="00F1553E"/>
    <w:rsid w:val="00F17ADE"/>
    <w:rsid w:val="00F2199C"/>
    <w:rsid w:val="00F23654"/>
    <w:rsid w:val="00F24C4F"/>
    <w:rsid w:val="00F31B11"/>
    <w:rsid w:val="00F37CB7"/>
    <w:rsid w:val="00F40B3F"/>
    <w:rsid w:val="00F40DF2"/>
    <w:rsid w:val="00F423B4"/>
    <w:rsid w:val="00F4264B"/>
    <w:rsid w:val="00F550C1"/>
    <w:rsid w:val="00F567D1"/>
    <w:rsid w:val="00F623DC"/>
    <w:rsid w:val="00F6635F"/>
    <w:rsid w:val="00F67C9E"/>
    <w:rsid w:val="00F72E00"/>
    <w:rsid w:val="00F73FDD"/>
    <w:rsid w:val="00F7490D"/>
    <w:rsid w:val="00F75AFA"/>
    <w:rsid w:val="00F81B53"/>
    <w:rsid w:val="00F831E1"/>
    <w:rsid w:val="00F8451B"/>
    <w:rsid w:val="00F85F5F"/>
    <w:rsid w:val="00F87889"/>
    <w:rsid w:val="00F87B06"/>
    <w:rsid w:val="00F930F9"/>
    <w:rsid w:val="00F96E33"/>
    <w:rsid w:val="00FB0B0F"/>
    <w:rsid w:val="00FB5259"/>
    <w:rsid w:val="00FB797A"/>
    <w:rsid w:val="00FC4969"/>
    <w:rsid w:val="00FC519C"/>
    <w:rsid w:val="00FC61C5"/>
    <w:rsid w:val="00FC78F8"/>
    <w:rsid w:val="00FC7A0B"/>
    <w:rsid w:val="00FD1E9C"/>
    <w:rsid w:val="00FD2EDC"/>
    <w:rsid w:val="00FD3360"/>
    <w:rsid w:val="00FD3AB8"/>
    <w:rsid w:val="00FD3AF7"/>
    <w:rsid w:val="00FD3DC3"/>
    <w:rsid w:val="00FD4253"/>
    <w:rsid w:val="00FD545B"/>
    <w:rsid w:val="00FD6AD8"/>
    <w:rsid w:val="00FE031B"/>
    <w:rsid w:val="00FE07E0"/>
    <w:rsid w:val="00FE11CC"/>
    <w:rsid w:val="00FE4C2E"/>
    <w:rsid w:val="00FF19D9"/>
    <w:rsid w:val="00FF4073"/>
    <w:rsid w:val="00FF5336"/>
    <w:rsid w:val="00FF7F3A"/>
  </w:rsids>
  <m:mathPr>
    <m:mathFont m:val="Cambria Math"/>
    <m:brkBin m:val="before"/>
    <m:brkBinSub m:val="--"/>
    <m:smallFrac m:val="0"/>
    <m:dispDef/>
    <m:lMargin m:val="0"/>
    <m:rMargin m:val="0"/>
    <m:defJc m:val="centerGroup"/>
    <m:wrapIndent m:val="1440"/>
    <m:intLim m:val="subSup"/>
    <m:naryLim m:val="undOvr"/>
  </m:mathPr>
  <w:themeFontLang w:val="cs-CZ"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9251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Times New Roman" w:hAnsi="Arial" w:cs="Times New Roman"/>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iPriority="0" w:unhideWhenUsed="0" w:qFormat="1"/>
    <w:lsdException w:name="heading 5" w:semiHidden="0" w:uiPriority="0" w:unhideWhenUsed="0" w:qFormat="1"/>
    <w:lsdException w:name="heading 6" w:semiHidden="0" w:unhideWhenUsed="0" w:qFormat="1"/>
    <w:lsdException w:name="heading 7" w:semiHidden="0" w:unhideWhenUsed="0" w:qFormat="1"/>
    <w:lsdException w:name="heading 8" w:semiHidden="0" w:unhideWhenUsed="0" w:qFormat="1"/>
    <w:lsdException w:name="heading 9" w:semiHidden="0" w:unhideWhenUsed="0"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header" w:uiPriority="0"/>
    <w:lsdException w:name="footer" w:uiPriority="0"/>
    <w:lsdException w:name="caption" w:qFormat="1"/>
    <w:lsdException w:name="footnote reference" w:uiPriority="0"/>
    <w:lsdException w:name="page number" w:uiPriority="0"/>
    <w:lsdException w:name="List" w:uiPriority="0"/>
    <w:lsdException w:name="Title" w:semiHidden="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3" w:uiPriority="0"/>
    <w:lsdException w:name="Body Text Indent 2" w:uiPriority="0"/>
    <w:lsdException w:name="Strong" w:semiHidden="0" w:uiPriority="0"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1D557C"/>
    <w:pPr>
      <w:jc w:val="both"/>
    </w:pPr>
  </w:style>
  <w:style w:type="paragraph" w:styleId="Nadpis1">
    <w:name w:val="heading 1"/>
    <w:basedOn w:val="Normln"/>
    <w:next w:val="Normln"/>
    <w:uiPriority w:val="99"/>
    <w:qFormat/>
    <w:rsid w:val="00980A25"/>
    <w:pPr>
      <w:keepNext/>
      <w:numPr>
        <w:numId w:val="3"/>
      </w:numPr>
      <w:spacing w:before="240" w:after="240"/>
      <w:outlineLvl w:val="0"/>
    </w:pPr>
    <w:rPr>
      <w:b/>
      <w:bCs/>
      <w:caps/>
      <w:sz w:val="26"/>
    </w:rPr>
  </w:style>
  <w:style w:type="paragraph" w:styleId="Nadpis2">
    <w:name w:val="heading 2"/>
    <w:basedOn w:val="Normln"/>
    <w:next w:val="Normln"/>
    <w:uiPriority w:val="99"/>
    <w:qFormat/>
    <w:rsid w:val="00BA3443"/>
    <w:pPr>
      <w:keepNext/>
      <w:numPr>
        <w:ilvl w:val="1"/>
        <w:numId w:val="3"/>
      </w:numPr>
      <w:tabs>
        <w:tab w:val="left" w:pos="862"/>
      </w:tabs>
      <w:spacing w:before="240" w:after="240" w:line="288" w:lineRule="auto"/>
      <w:outlineLvl w:val="1"/>
    </w:pPr>
    <w:rPr>
      <w:rFonts w:cs="Arial"/>
      <w:b/>
      <w:bCs/>
      <w:iCs/>
      <w:caps/>
      <w:sz w:val="24"/>
      <w:szCs w:val="28"/>
    </w:rPr>
  </w:style>
  <w:style w:type="paragraph" w:styleId="Nadpis3">
    <w:name w:val="heading 3"/>
    <w:basedOn w:val="Normln"/>
    <w:next w:val="Normln"/>
    <w:link w:val="Nadpis3Char"/>
    <w:uiPriority w:val="99"/>
    <w:qFormat/>
    <w:rsid w:val="005F4D8F"/>
    <w:pPr>
      <w:keepNext/>
      <w:numPr>
        <w:ilvl w:val="2"/>
        <w:numId w:val="3"/>
      </w:numPr>
      <w:tabs>
        <w:tab w:val="clear" w:pos="862"/>
        <w:tab w:val="num" w:pos="720"/>
      </w:tabs>
      <w:spacing w:before="200" w:after="200" w:line="288" w:lineRule="auto"/>
      <w:ind w:left="720"/>
      <w:outlineLvl w:val="2"/>
    </w:pPr>
    <w:rPr>
      <w:rFonts w:cs="Arial"/>
      <w:b/>
      <w:bCs/>
      <w:caps/>
      <w:szCs w:val="26"/>
    </w:rPr>
  </w:style>
  <w:style w:type="paragraph" w:styleId="Nadpis4">
    <w:name w:val="heading 4"/>
    <w:basedOn w:val="Normln"/>
    <w:next w:val="Normln"/>
    <w:qFormat/>
    <w:rsid w:val="009C613E"/>
    <w:pPr>
      <w:keepNext/>
      <w:numPr>
        <w:ilvl w:val="3"/>
        <w:numId w:val="3"/>
      </w:numPr>
      <w:spacing w:before="200" w:after="200" w:line="288" w:lineRule="auto"/>
      <w:outlineLvl w:val="3"/>
    </w:pPr>
    <w:rPr>
      <w:b/>
      <w:bCs/>
      <w:caps/>
      <w:szCs w:val="28"/>
    </w:rPr>
  </w:style>
  <w:style w:type="paragraph" w:styleId="Nadpis5">
    <w:name w:val="heading 5"/>
    <w:basedOn w:val="Normln"/>
    <w:next w:val="Normln"/>
    <w:qFormat/>
    <w:rsid w:val="00CE29BF"/>
    <w:pPr>
      <w:keepNext/>
      <w:numPr>
        <w:ilvl w:val="4"/>
        <w:numId w:val="3"/>
      </w:numPr>
      <w:tabs>
        <w:tab w:val="left" w:pos="1004"/>
      </w:tabs>
      <w:spacing w:before="120" w:after="120" w:line="288" w:lineRule="auto"/>
      <w:outlineLvl w:val="4"/>
    </w:pPr>
    <w:rPr>
      <w:b/>
      <w:bCs/>
      <w:iCs/>
      <w:szCs w:val="26"/>
    </w:rPr>
  </w:style>
  <w:style w:type="paragraph" w:styleId="Nadpis6">
    <w:name w:val="heading 6"/>
    <w:basedOn w:val="Normln"/>
    <w:next w:val="Normln"/>
    <w:uiPriority w:val="99"/>
    <w:qFormat/>
    <w:rsid w:val="00CE29BF"/>
    <w:pPr>
      <w:keepNext/>
      <w:numPr>
        <w:ilvl w:val="5"/>
        <w:numId w:val="3"/>
      </w:numPr>
      <w:tabs>
        <w:tab w:val="left" w:pos="1145"/>
      </w:tabs>
      <w:spacing w:before="120" w:after="120" w:line="288" w:lineRule="auto"/>
      <w:jc w:val="left"/>
      <w:outlineLvl w:val="5"/>
    </w:pPr>
    <w:rPr>
      <w:b/>
      <w:bCs/>
    </w:rPr>
  </w:style>
  <w:style w:type="paragraph" w:styleId="Nadpis7">
    <w:name w:val="heading 7"/>
    <w:basedOn w:val="Normln"/>
    <w:next w:val="Normln"/>
    <w:uiPriority w:val="99"/>
    <w:qFormat/>
    <w:rsid w:val="009C691C"/>
    <w:pPr>
      <w:keepNext/>
      <w:numPr>
        <w:ilvl w:val="6"/>
        <w:numId w:val="3"/>
      </w:numPr>
      <w:tabs>
        <w:tab w:val="left" w:pos="1287"/>
      </w:tabs>
      <w:spacing w:before="60" w:after="60" w:line="288" w:lineRule="auto"/>
      <w:outlineLvl w:val="6"/>
    </w:pPr>
    <w:rPr>
      <w:b/>
      <w:bCs/>
    </w:rPr>
  </w:style>
  <w:style w:type="paragraph" w:styleId="Nadpis8">
    <w:name w:val="heading 8"/>
    <w:basedOn w:val="Normln"/>
    <w:next w:val="Normln"/>
    <w:uiPriority w:val="99"/>
    <w:semiHidden/>
    <w:qFormat/>
    <w:rsid w:val="009C691C"/>
    <w:pPr>
      <w:keepNext/>
      <w:numPr>
        <w:ilvl w:val="7"/>
        <w:numId w:val="3"/>
      </w:numPr>
      <w:tabs>
        <w:tab w:val="left" w:pos="1429"/>
      </w:tabs>
      <w:spacing w:line="288" w:lineRule="auto"/>
      <w:outlineLvl w:val="7"/>
    </w:pPr>
    <w:rPr>
      <w:b/>
      <w:bCs/>
    </w:rPr>
  </w:style>
  <w:style w:type="paragraph" w:styleId="Nadpis9">
    <w:name w:val="heading 9"/>
    <w:basedOn w:val="Normln"/>
    <w:next w:val="Normln"/>
    <w:uiPriority w:val="99"/>
    <w:semiHidden/>
    <w:qFormat/>
    <w:rsid w:val="009C691C"/>
    <w:pPr>
      <w:keepNext/>
      <w:numPr>
        <w:ilvl w:val="8"/>
        <w:numId w:val="3"/>
      </w:numPr>
      <w:tabs>
        <w:tab w:val="left" w:pos="1571"/>
      </w:tabs>
      <w:spacing w:line="288" w:lineRule="auto"/>
      <w:outlineLvl w:val="8"/>
    </w:pPr>
    <w:rPr>
      <w:b/>
      <w:bCs/>
      <w:iCs/>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Obsah1">
    <w:name w:val="toc 1"/>
    <w:basedOn w:val="Normln"/>
    <w:next w:val="Normln"/>
    <w:autoRedefine/>
    <w:uiPriority w:val="39"/>
    <w:qFormat/>
    <w:rsid w:val="00344B0E"/>
    <w:pPr>
      <w:tabs>
        <w:tab w:val="left" w:pos="1276"/>
        <w:tab w:val="right" w:leader="dot" w:pos="8505"/>
      </w:tabs>
      <w:spacing w:before="240"/>
      <w:ind w:left="1276" w:right="397" w:hanging="1276"/>
      <w:outlineLvl w:val="0"/>
    </w:pPr>
    <w:rPr>
      <w:b/>
    </w:rPr>
  </w:style>
  <w:style w:type="paragraph" w:styleId="Obsah2">
    <w:name w:val="toc 2"/>
    <w:basedOn w:val="Normln"/>
    <w:next w:val="Normln"/>
    <w:autoRedefine/>
    <w:uiPriority w:val="39"/>
    <w:qFormat/>
    <w:rsid w:val="00344B0E"/>
    <w:pPr>
      <w:tabs>
        <w:tab w:val="left" w:pos="1276"/>
        <w:tab w:val="right" w:leader="dot" w:pos="8505"/>
      </w:tabs>
      <w:ind w:left="1276" w:right="397" w:hanging="1276"/>
    </w:pPr>
  </w:style>
  <w:style w:type="paragraph" w:styleId="Obsah3">
    <w:name w:val="toc 3"/>
    <w:basedOn w:val="Normln"/>
    <w:next w:val="Normln"/>
    <w:autoRedefine/>
    <w:uiPriority w:val="39"/>
    <w:qFormat/>
    <w:rsid w:val="00344B0E"/>
    <w:pPr>
      <w:tabs>
        <w:tab w:val="left" w:pos="1276"/>
        <w:tab w:val="right" w:leader="dot" w:pos="8505"/>
      </w:tabs>
      <w:ind w:left="1276" w:right="397" w:hanging="1276"/>
    </w:pPr>
  </w:style>
  <w:style w:type="paragraph" w:styleId="Obsah4">
    <w:name w:val="toc 4"/>
    <w:basedOn w:val="Normln"/>
    <w:next w:val="Normln"/>
    <w:autoRedefine/>
    <w:uiPriority w:val="39"/>
    <w:rsid w:val="00344B0E"/>
    <w:pPr>
      <w:tabs>
        <w:tab w:val="left" w:pos="1276"/>
        <w:tab w:val="right" w:leader="dot" w:pos="8505"/>
      </w:tabs>
      <w:ind w:left="1276" w:right="397" w:hanging="1276"/>
    </w:pPr>
  </w:style>
  <w:style w:type="paragraph" w:styleId="Obsah5">
    <w:name w:val="toc 5"/>
    <w:basedOn w:val="Normln"/>
    <w:next w:val="Normln"/>
    <w:autoRedefine/>
    <w:uiPriority w:val="39"/>
    <w:rsid w:val="00344B0E"/>
    <w:pPr>
      <w:tabs>
        <w:tab w:val="left" w:pos="1276"/>
        <w:tab w:val="right" w:leader="dot" w:pos="8505"/>
      </w:tabs>
      <w:ind w:left="1276" w:right="397" w:hanging="1276"/>
    </w:pPr>
  </w:style>
  <w:style w:type="paragraph" w:styleId="Obsah6">
    <w:name w:val="toc 6"/>
    <w:basedOn w:val="Normln"/>
    <w:next w:val="Normln"/>
    <w:autoRedefine/>
    <w:uiPriority w:val="39"/>
    <w:rsid w:val="00344B0E"/>
    <w:pPr>
      <w:tabs>
        <w:tab w:val="left" w:pos="1276"/>
        <w:tab w:val="right" w:leader="dot" w:pos="8505"/>
      </w:tabs>
      <w:ind w:left="1276" w:right="397" w:hanging="1276"/>
    </w:pPr>
  </w:style>
  <w:style w:type="paragraph" w:styleId="Obsah7">
    <w:name w:val="toc 7"/>
    <w:basedOn w:val="Normln"/>
    <w:next w:val="Normln"/>
    <w:autoRedefine/>
    <w:uiPriority w:val="39"/>
    <w:rsid w:val="00344B0E"/>
    <w:pPr>
      <w:tabs>
        <w:tab w:val="left" w:pos="1276"/>
        <w:tab w:val="right" w:leader="dot" w:pos="8505"/>
      </w:tabs>
      <w:ind w:left="1276" w:right="397" w:hanging="1276"/>
    </w:pPr>
  </w:style>
  <w:style w:type="paragraph" w:styleId="Obsah8">
    <w:name w:val="toc 8"/>
    <w:basedOn w:val="Normln"/>
    <w:next w:val="Normln"/>
    <w:autoRedefine/>
    <w:uiPriority w:val="39"/>
    <w:rsid w:val="00344B0E"/>
    <w:pPr>
      <w:tabs>
        <w:tab w:val="left" w:pos="1276"/>
        <w:tab w:val="right" w:leader="dot" w:pos="8505"/>
      </w:tabs>
      <w:ind w:left="1276" w:right="397" w:hanging="1276"/>
    </w:pPr>
  </w:style>
  <w:style w:type="paragraph" w:styleId="Obsah9">
    <w:name w:val="toc 9"/>
    <w:basedOn w:val="Normln"/>
    <w:next w:val="Normln"/>
    <w:autoRedefine/>
    <w:uiPriority w:val="39"/>
    <w:rsid w:val="00344B0E"/>
    <w:pPr>
      <w:tabs>
        <w:tab w:val="left" w:pos="1276"/>
        <w:tab w:val="right" w:leader="dot" w:pos="8505"/>
      </w:tabs>
      <w:ind w:left="1276" w:right="397" w:hanging="1276"/>
    </w:pPr>
    <w:rPr>
      <w:noProof/>
    </w:rPr>
  </w:style>
  <w:style w:type="paragraph" w:customStyle="1" w:styleId="Odrky1">
    <w:name w:val="Odrážky 1"/>
    <w:basedOn w:val="Normlnodsazen"/>
    <w:semiHidden/>
    <w:rsid w:val="00033F1B"/>
    <w:pPr>
      <w:numPr>
        <w:numId w:val="2"/>
      </w:numPr>
      <w:tabs>
        <w:tab w:val="clear" w:pos="2160"/>
      </w:tabs>
      <w:ind w:left="0" w:firstLine="0"/>
    </w:pPr>
  </w:style>
  <w:style w:type="paragraph" w:styleId="Normlnodsazen">
    <w:name w:val="Normal Indent"/>
    <w:basedOn w:val="Normln"/>
    <w:semiHidden/>
    <w:rsid w:val="00033F1B"/>
    <w:pPr>
      <w:ind w:left="708"/>
    </w:pPr>
  </w:style>
  <w:style w:type="paragraph" w:styleId="Zkladntextodsazen">
    <w:name w:val="Body Text Indent"/>
    <w:basedOn w:val="Normln"/>
    <w:link w:val="ZkladntextodsazenChar"/>
    <w:semiHidden/>
    <w:rsid w:val="00033F1B"/>
    <w:pPr>
      <w:ind w:left="340"/>
    </w:pPr>
  </w:style>
  <w:style w:type="paragraph" w:styleId="Zkladntextodsazen2">
    <w:name w:val="Body Text Indent 2"/>
    <w:basedOn w:val="Normln"/>
    <w:rsid w:val="00033F1B"/>
    <w:pPr>
      <w:ind w:left="680"/>
    </w:pPr>
  </w:style>
  <w:style w:type="paragraph" w:styleId="Zkladntextodsazen3">
    <w:name w:val="Body Text Indent 3"/>
    <w:basedOn w:val="Normln"/>
    <w:semiHidden/>
    <w:rsid w:val="00033F1B"/>
    <w:pPr>
      <w:ind w:left="1440"/>
    </w:pPr>
  </w:style>
  <w:style w:type="paragraph" w:styleId="Textbubliny">
    <w:name w:val="Balloon Text"/>
    <w:basedOn w:val="Normln"/>
    <w:link w:val="TextbublinyChar"/>
    <w:uiPriority w:val="99"/>
    <w:semiHidden/>
    <w:unhideWhenUsed/>
    <w:rsid w:val="00A123C1"/>
    <w:rPr>
      <w:rFonts w:ascii="Tahoma" w:hAnsi="Tahoma" w:cs="Tahoma"/>
      <w:sz w:val="16"/>
      <w:szCs w:val="16"/>
    </w:rPr>
  </w:style>
  <w:style w:type="character" w:customStyle="1" w:styleId="TextbublinyChar">
    <w:name w:val="Text bubliny Char"/>
    <w:basedOn w:val="Standardnpsmoodstavce"/>
    <w:link w:val="Textbubliny"/>
    <w:uiPriority w:val="99"/>
    <w:semiHidden/>
    <w:rsid w:val="00A123C1"/>
    <w:rPr>
      <w:rFonts w:ascii="Tahoma" w:hAnsi="Tahoma" w:cs="Tahoma"/>
      <w:sz w:val="16"/>
      <w:szCs w:val="16"/>
    </w:rPr>
  </w:style>
  <w:style w:type="paragraph" w:styleId="Seznam">
    <w:name w:val="List"/>
    <w:basedOn w:val="Normln"/>
    <w:semiHidden/>
    <w:rsid w:val="00207A11"/>
    <w:pPr>
      <w:keepLines/>
      <w:tabs>
        <w:tab w:val="left" w:pos="284"/>
        <w:tab w:val="left" w:pos="567"/>
        <w:tab w:val="left" w:pos="851"/>
        <w:tab w:val="left" w:pos="1134"/>
        <w:tab w:val="right" w:leader="dot" w:pos="9639"/>
      </w:tabs>
      <w:suppressAutoHyphens/>
      <w:spacing w:after="60" w:line="300" w:lineRule="auto"/>
    </w:pPr>
    <w:rPr>
      <w:spacing w:val="4"/>
    </w:rPr>
  </w:style>
  <w:style w:type="paragraph" w:customStyle="1" w:styleId="popis">
    <w:name w:val="popis"/>
    <w:basedOn w:val="Normln"/>
    <w:semiHidden/>
    <w:rsid w:val="00207A11"/>
    <w:pPr>
      <w:keepLines/>
      <w:suppressAutoHyphens/>
      <w:spacing w:before="160" w:line="300" w:lineRule="auto"/>
      <w:jc w:val="center"/>
    </w:pPr>
    <w:rPr>
      <w:caps/>
      <w:spacing w:val="4"/>
      <w:sz w:val="16"/>
    </w:rPr>
  </w:style>
  <w:style w:type="paragraph" w:customStyle="1" w:styleId="volndek">
    <w:name w:val="volný řádek"/>
    <w:basedOn w:val="Normln"/>
    <w:semiHidden/>
    <w:rsid w:val="00207A11"/>
    <w:pPr>
      <w:keepLines/>
      <w:tabs>
        <w:tab w:val="left" w:pos="3402"/>
        <w:tab w:val="left" w:pos="5387"/>
        <w:tab w:val="left" w:pos="7939"/>
      </w:tabs>
      <w:suppressAutoHyphens/>
    </w:pPr>
    <w:rPr>
      <w:spacing w:val="4"/>
      <w:sz w:val="8"/>
    </w:rPr>
  </w:style>
  <w:style w:type="paragraph" w:styleId="Zhlav">
    <w:name w:val="header"/>
    <w:aliases w:val="1. Zeile,text záhlaví"/>
    <w:basedOn w:val="Normln"/>
    <w:link w:val="ZhlavChar"/>
    <w:rsid w:val="00207A11"/>
    <w:pPr>
      <w:tabs>
        <w:tab w:val="center" w:pos="4536"/>
        <w:tab w:val="right" w:pos="9072"/>
      </w:tabs>
    </w:pPr>
  </w:style>
  <w:style w:type="character" w:customStyle="1" w:styleId="ZhlavChar">
    <w:name w:val="Záhlaví Char"/>
    <w:aliases w:val="1. Zeile Char,text záhlaví Char"/>
    <w:basedOn w:val="Standardnpsmoodstavce"/>
    <w:link w:val="Zhlav"/>
    <w:rsid w:val="00137D5F"/>
    <w:rPr>
      <w:rFonts w:ascii="Arial" w:hAnsi="Arial"/>
    </w:rPr>
  </w:style>
  <w:style w:type="paragraph" w:styleId="Zpat">
    <w:name w:val="footer"/>
    <w:basedOn w:val="Normln"/>
    <w:link w:val="ZpatChar"/>
    <w:rsid w:val="00207A11"/>
    <w:pPr>
      <w:tabs>
        <w:tab w:val="center" w:pos="4536"/>
        <w:tab w:val="right" w:pos="9072"/>
      </w:tabs>
    </w:pPr>
  </w:style>
  <w:style w:type="character" w:customStyle="1" w:styleId="ZpatChar">
    <w:name w:val="Zápatí Char"/>
    <w:basedOn w:val="Standardnpsmoodstavce"/>
    <w:link w:val="Zpat"/>
    <w:rsid w:val="00137D5F"/>
    <w:rPr>
      <w:rFonts w:ascii="Arial" w:hAnsi="Arial"/>
    </w:rPr>
  </w:style>
  <w:style w:type="paragraph" w:customStyle="1" w:styleId="pata">
    <w:name w:val="pata"/>
    <w:basedOn w:val="Normln"/>
    <w:semiHidden/>
    <w:rsid w:val="00207A11"/>
    <w:pPr>
      <w:keepLines/>
      <w:tabs>
        <w:tab w:val="left" w:pos="2268"/>
        <w:tab w:val="left" w:pos="3544"/>
        <w:tab w:val="left" w:pos="5387"/>
        <w:tab w:val="left" w:pos="7088"/>
        <w:tab w:val="left" w:pos="8448"/>
        <w:tab w:val="right" w:pos="9639"/>
      </w:tabs>
      <w:suppressAutoHyphens/>
      <w:spacing w:line="300" w:lineRule="auto"/>
    </w:pPr>
    <w:rPr>
      <w:spacing w:val="4"/>
      <w:sz w:val="12"/>
    </w:rPr>
  </w:style>
  <w:style w:type="character" w:styleId="slostrnky">
    <w:name w:val="page number"/>
    <w:basedOn w:val="Standardnpsmoodstavce"/>
    <w:semiHidden/>
    <w:rsid w:val="00207A11"/>
    <w:rPr>
      <w:rFonts w:ascii="Arial Black" w:hAnsi="Arial Black"/>
      <w:sz w:val="16"/>
    </w:rPr>
  </w:style>
  <w:style w:type="paragraph" w:customStyle="1" w:styleId="zSidfotAdress1">
    <w:name w:val="zSidfotAdress1"/>
    <w:basedOn w:val="Zpat"/>
    <w:next w:val="zSidfotAdress2"/>
    <w:semiHidden/>
    <w:rsid w:val="00120D4A"/>
    <w:pPr>
      <w:spacing w:line="160" w:lineRule="atLeast"/>
      <w:jc w:val="left"/>
    </w:pPr>
    <w:rPr>
      <w:noProof/>
      <w:spacing w:val="16"/>
      <w:sz w:val="12"/>
      <w:lang w:val="en-GB" w:eastAsia="sv-SE"/>
    </w:rPr>
  </w:style>
  <w:style w:type="paragraph" w:customStyle="1" w:styleId="zSidfotAdress2">
    <w:name w:val="zSidfotAdress2"/>
    <w:basedOn w:val="Zpat"/>
    <w:link w:val="zSidfotAdress2Char"/>
    <w:semiHidden/>
    <w:rsid w:val="00120D4A"/>
    <w:pPr>
      <w:spacing w:line="160" w:lineRule="atLeast"/>
      <w:jc w:val="left"/>
    </w:pPr>
    <w:rPr>
      <w:noProof/>
      <w:spacing w:val="8"/>
      <w:sz w:val="12"/>
      <w:lang w:val="en-GB" w:eastAsia="sv-SE"/>
    </w:rPr>
  </w:style>
  <w:style w:type="paragraph" w:customStyle="1" w:styleId="zSidfotSkvg">
    <w:name w:val="zSidfotSökväg"/>
    <w:basedOn w:val="zSidfotAdress2"/>
    <w:semiHidden/>
    <w:rsid w:val="00120D4A"/>
    <w:pPr>
      <w:jc w:val="right"/>
    </w:pPr>
  </w:style>
  <w:style w:type="paragraph" w:customStyle="1" w:styleId="zSidfotAdress1fet">
    <w:name w:val="zSidfotAdress1 fet"/>
    <w:basedOn w:val="zSidfotAdress1"/>
    <w:next w:val="zSidfotAdress2"/>
    <w:semiHidden/>
    <w:rsid w:val="00120D4A"/>
    <w:rPr>
      <w:b/>
    </w:rPr>
  </w:style>
  <w:style w:type="character" w:customStyle="1" w:styleId="zSidfotBOLAG">
    <w:name w:val="zSidfotBOLAG"/>
    <w:basedOn w:val="Standardnpsmoodstavce"/>
    <w:semiHidden/>
    <w:rsid w:val="00120D4A"/>
    <w:rPr>
      <w:noProof/>
      <w:spacing w:val="8"/>
      <w:sz w:val="14"/>
    </w:rPr>
  </w:style>
  <w:style w:type="paragraph" w:customStyle="1" w:styleId="zDokBet">
    <w:name w:val="zDokBet"/>
    <w:basedOn w:val="Normln"/>
    <w:semiHidden/>
    <w:rsid w:val="00120D4A"/>
    <w:pPr>
      <w:tabs>
        <w:tab w:val="left" w:pos="0"/>
        <w:tab w:val="left" w:pos="567"/>
        <w:tab w:val="left" w:pos="1276"/>
        <w:tab w:val="left" w:pos="2552"/>
        <w:tab w:val="left" w:pos="3828"/>
        <w:tab w:val="left" w:pos="5103"/>
        <w:tab w:val="left" w:pos="6379"/>
        <w:tab w:val="right" w:pos="8364"/>
      </w:tabs>
      <w:jc w:val="right"/>
    </w:pPr>
    <w:rPr>
      <w:noProof/>
      <w:sz w:val="10"/>
      <w:lang w:val="en-GB" w:eastAsia="sv-SE"/>
    </w:rPr>
  </w:style>
  <w:style w:type="character" w:customStyle="1" w:styleId="zSidfotAdress2Char">
    <w:name w:val="zSidfotAdress2 Char"/>
    <w:basedOn w:val="ZpatChar"/>
    <w:link w:val="zSidfotAdress2"/>
    <w:semiHidden/>
    <w:rsid w:val="00120D4A"/>
    <w:rPr>
      <w:rFonts w:ascii="Arial" w:hAnsi="Arial"/>
      <w:noProof/>
      <w:spacing w:val="8"/>
      <w:sz w:val="12"/>
      <w:lang w:val="en-GB" w:eastAsia="sv-SE"/>
    </w:rPr>
  </w:style>
  <w:style w:type="paragraph" w:customStyle="1" w:styleId="zSidnummerH">
    <w:name w:val="zSidnummerH"/>
    <w:basedOn w:val="Normln"/>
    <w:semiHidden/>
    <w:rsid w:val="00120D4A"/>
    <w:pPr>
      <w:tabs>
        <w:tab w:val="left" w:pos="0"/>
        <w:tab w:val="left" w:pos="567"/>
        <w:tab w:val="left" w:pos="1276"/>
        <w:tab w:val="left" w:pos="2552"/>
        <w:tab w:val="left" w:pos="3828"/>
        <w:tab w:val="left" w:pos="5103"/>
        <w:tab w:val="left" w:pos="6379"/>
        <w:tab w:val="right" w:pos="8364"/>
      </w:tabs>
      <w:spacing w:line="160" w:lineRule="exact"/>
      <w:jc w:val="right"/>
    </w:pPr>
    <w:rPr>
      <w:sz w:val="16"/>
      <w:lang w:val="sv-SE" w:eastAsia="sv-SE"/>
    </w:rPr>
  </w:style>
  <w:style w:type="character" w:styleId="Hypertextovodkaz">
    <w:name w:val="Hyperlink"/>
    <w:basedOn w:val="Standardnpsmoodstavce"/>
    <w:uiPriority w:val="99"/>
    <w:unhideWhenUsed/>
    <w:rsid w:val="00372D67"/>
    <w:rPr>
      <w:color w:val="0000FF"/>
      <w:u w:val="single"/>
    </w:rPr>
  </w:style>
  <w:style w:type="paragraph" w:styleId="Zkladntext">
    <w:name w:val="Body Text"/>
    <w:basedOn w:val="Normln"/>
    <w:link w:val="ZkladntextChar"/>
    <w:rsid w:val="00952B1F"/>
    <w:pPr>
      <w:spacing w:after="130"/>
      <w:jc w:val="left"/>
    </w:pPr>
    <w:rPr>
      <w:lang w:eastAsia="sv-SE"/>
    </w:rPr>
  </w:style>
  <w:style w:type="character" w:customStyle="1" w:styleId="ZkladntextChar">
    <w:name w:val="Základní text Char"/>
    <w:basedOn w:val="Standardnpsmoodstavce"/>
    <w:link w:val="Zkladntext"/>
    <w:rsid w:val="00952B1F"/>
    <w:rPr>
      <w:lang w:eastAsia="sv-SE"/>
    </w:rPr>
  </w:style>
  <w:style w:type="paragraph" w:customStyle="1" w:styleId="Normal-extraradavstnd">
    <w:name w:val="Normal - extra radavstånd"/>
    <w:basedOn w:val="Normln"/>
    <w:semiHidden/>
    <w:rsid w:val="00304B67"/>
    <w:pPr>
      <w:tabs>
        <w:tab w:val="left" w:pos="0"/>
        <w:tab w:val="left" w:pos="567"/>
        <w:tab w:val="left" w:pos="1276"/>
        <w:tab w:val="left" w:pos="2552"/>
        <w:tab w:val="left" w:pos="3828"/>
        <w:tab w:val="left" w:pos="5103"/>
        <w:tab w:val="left" w:pos="6379"/>
        <w:tab w:val="right" w:pos="8364"/>
      </w:tabs>
      <w:jc w:val="left"/>
    </w:pPr>
    <w:rPr>
      <w:lang w:val="en-GB" w:eastAsia="sv-SE"/>
    </w:rPr>
  </w:style>
  <w:style w:type="paragraph" w:customStyle="1" w:styleId="zDatum">
    <w:name w:val="zDatum"/>
    <w:basedOn w:val="Normln"/>
    <w:link w:val="zDatumChar"/>
    <w:semiHidden/>
    <w:rsid w:val="00304B67"/>
    <w:pPr>
      <w:tabs>
        <w:tab w:val="left" w:pos="0"/>
        <w:tab w:val="left" w:pos="567"/>
        <w:tab w:val="left" w:pos="1276"/>
        <w:tab w:val="left" w:pos="2552"/>
        <w:tab w:val="left" w:pos="3828"/>
        <w:tab w:val="left" w:pos="5103"/>
        <w:tab w:val="left" w:pos="6379"/>
        <w:tab w:val="right" w:pos="8364"/>
      </w:tabs>
      <w:jc w:val="left"/>
    </w:pPr>
    <w:rPr>
      <w:sz w:val="16"/>
      <w:lang w:val="en-GB" w:eastAsia="sv-SE"/>
    </w:rPr>
  </w:style>
  <w:style w:type="character" w:customStyle="1" w:styleId="ZkladntextodsazenChar">
    <w:name w:val="Základní text odsazený Char"/>
    <w:basedOn w:val="Standardnpsmoodstavce"/>
    <w:link w:val="Zkladntextodsazen"/>
    <w:semiHidden/>
    <w:rsid w:val="00952B1F"/>
  </w:style>
  <w:style w:type="table" w:styleId="Mkatabulky">
    <w:name w:val="Table Grid"/>
    <w:basedOn w:val="Normlntabulka"/>
    <w:uiPriority w:val="59"/>
    <w:rsid w:val="006B322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elltext">
    <w:name w:val="Tabelltext"/>
    <w:basedOn w:val="Normln"/>
    <w:link w:val="TabelltextChar"/>
    <w:semiHidden/>
    <w:rsid w:val="00304B67"/>
    <w:pPr>
      <w:tabs>
        <w:tab w:val="left" w:pos="0"/>
        <w:tab w:val="left" w:pos="567"/>
        <w:tab w:val="left" w:pos="1276"/>
        <w:tab w:val="left" w:pos="2552"/>
        <w:tab w:val="left" w:pos="3828"/>
        <w:tab w:val="left" w:pos="5103"/>
        <w:tab w:val="left" w:pos="6379"/>
        <w:tab w:val="right" w:pos="8364"/>
      </w:tabs>
      <w:jc w:val="left"/>
    </w:pPr>
    <w:rPr>
      <w:sz w:val="18"/>
      <w:lang w:val="en-GB" w:eastAsia="sv-SE"/>
    </w:rPr>
  </w:style>
  <w:style w:type="paragraph" w:customStyle="1" w:styleId="zLedtext">
    <w:name w:val="zLedtext"/>
    <w:basedOn w:val="zDatum"/>
    <w:link w:val="zLedtextChar"/>
    <w:semiHidden/>
    <w:rsid w:val="00304B67"/>
    <w:pPr>
      <w:spacing w:line="250" w:lineRule="atLeast"/>
    </w:pPr>
    <w:rPr>
      <w:caps/>
      <w:sz w:val="12"/>
    </w:rPr>
  </w:style>
  <w:style w:type="paragraph" w:customStyle="1" w:styleId="zDokumenttyp">
    <w:name w:val="zDokumenttyp"/>
    <w:basedOn w:val="Normln"/>
    <w:next w:val="Zkladntext"/>
    <w:semiHidden/>
    <w:rsid w:val="00304B67"/>
    <w:pPr>
      <w:tabs>
        <w:tab w:val="left" w:pos="0"/>
        <w:tab w:val="left" w:pos="567"/>
        <w:tab w:val="left" w:pos="1276"/>
        <w:tab w:val="left" w:pos="2552"/>
        <w:tab w:val="left" w:pos="3828"/>
        <w:tab w:val="left" w:pos="5103"/>
        <w:tab w:val="left" w:pos="6379"/>
        <w:tab w:val="right" w:pos="8364"/>
      </w:tabs>
      <w:spacing w:line="360" w:lineRule="exact"/>
      <w:jc w:val="left"/>
    </w:pPr>
    <w:rPr>
      <w:caps/>
      <w:spacing w:val="20"/>
      <w:kern w:val="30"/>
      <w:sz w:val="30"/>
      <w:lang w:val="en-GB" w:eastAsia="sv-SE"/>
    </w:rPr>
  </w:style>
  <w:style w:type="paragraph" w:customStyle="1" w:styleId="zUppdragsbenmning">
    <w:name w:val="zUppdragsbenämning"/>
    <w:basedOn w:val="Normal-extraradavstnd"/>
    <w:semiHidden/>
    <w:rsid w:val="00304B67"/>
    <w:rPr>
      <w:sz w:val="18"/>
    </w:rPr>
  </w:style>
  <w:style w:type="character" w:customStyle="1" w:styleId="TabelltextChar">
    <w:name w:val="Tabelltext Char"/>
    <w:basedOn w:val="Standardnpsmoodstavce"/>
    <w:link w:val="Tabelltext"/>
    <w:rsid w:val="00304B67"/>
    <w:rPr>
      <w:rFonts w:ascii="Arial" w:hAnsi="Arial"/>
      <w:sz w:val="18"/>
      <w:lang w:val="en-GB" w:eastAsia="sv-SE"/>
    </w:rPr>
  </w:style>
  <w:style w:type="character" w:customStyle="1" w:styleId="zDatumChar">
    <w:name w:val="zDatum Char"/>
    <w:basedOn w:val="Standardnpsmoodstavce"/>
    <w:link w:val="zDatum"/>
    <w:rsid w:val="00304B67"/>
    <w:rPr>
      <w:rFonts w:ascii="Arial" w:hAnsi="Arial"/>
      <w:sz w:val="16"/>
      <w:lang w:val="en-GB" w:eastAsia="sv-SE"/>
    </w:rPr>
  </w:style>
  <w:style w:type="character" w:customStyle="1" w:styleId="zLedtextChar">
    <w:name w:val="zLedtext Char"/>
    <w:basedOn w:val="zDatumChar"/>
    <w:link w:val="zLedtext"/>
    <w:rsid w:val="00304B67"/>
    <w:rPr>
      <w:rFonts w:ascii="Arial" w:hAnsi="Arial"/>
      <w:caps/>
      <w:sz w:val="12"/>
      <w:lang w:val="en-GB" w:eastAsia="sv-SE"/>
    </w:rPr>
  </w:style>
  <w:style w:type="paragraph" w:customStyle="1" w:styleId="Siffra">
    <w:name w:val="Siffra"/>
    <w:basedOn w:val="Zkladntext"/>
    <w:semiHidden/>
    <w:rsid w:val="00304B67"/>
    <w:rPr>
      <w:b/>
    </w:rPr>
  </w:style>
  <w:style w:type="paragraph" w:customStyle="1" w:styleId="Tabelltextsiffror">
    <w:name w:val="Tabelltext siffror"/>
    <w:basedOn w:val="Tabelltext"/>
    <w:semiHidden/>
    <w:rsid w:val="00304B67"/>
    <w:rPr>
      <w:sz w:val="16"/>
    </w:rPr>
  </w:style>
  <w:style w:type="paragraph" w:customStyle="1" w:styleId="Sidfotfastradavst">
    <w:name w:val="Sidfot fast radavst"/>
    <w:basedOn w:val="Zpat"/>
    <w:semiHidden/>
    <w:rsid w:val="003D404F"/>
    <w:pPr>
      <w:spacing w:line="160" w:lineRule="atLeast"/>
      <w:jc w:val="left"/>
    </w:pPr>
    <w:rPr>
      <w:noProof/>
      <w:sz w:val="18"/>
      <w:lang w:val="en-GB" w:eastAsia="sv-SE"/>
    </w:rPr>
  </w:style>
  <w:style w:type="paragraph" w:styleId="Zkladntext2">
    <w:name w:val="Body Text 2"/>
    <w:basedOn w:val="Normln"/>
    <w:link w:val="Zkladntext2Char"/>
    <w:uiPriority w:val="99"/>
    <w:semiHidden/>
    <w:unhideWhenUsed/>
    <w:rsid w:val="007C488A"/>
    <w:pPr>
      <w:spacing w:after="120" w:line="480" w:lineRule="auto"/>
    </w:pPr>
  </w:style>
  <w:style w:type="character" w:customStyle="1" w:styleId="Zkladntext2Char">
    <w:name w:val="Základní text 2 Char"/>
    <w:basedOn w:val="Standardnpsmoodstavce"/>
    <w:link w:val="Zkladntext2"/>
    <w:uiPriority w:val="99"/>
    <w:semiHidden/>
    <w:rsid w:val="007C488A"/>
    <w:rPr>
      <w:rFonts w:ascii="Arial" w:hAnsi="Arial"/>
      <w:sz w:val="22"/>
      <w:szCs w:val="24"/>
    </w:rPr>
  </w:style>
  <w:style w:type="character" w:styleId="Siln">
    <w:name w:val="Strong"/>
    <w:basedOn w:val="Standardnpsmoodstavce"/>
    <w:semiHidden/>
    <w:qFormat/>
    <w:rsid w:val="007C488A"/>
    <w:rPr>
      <w:b/>
      <w:bCs/>
    </w:rPr>
  </w:style>
  <w:style w:type="paragraph" w:styleId="Nadpisobsahu">
    <w:name w:val="TOC Heading"/>
    <w:basedOn w:val="Nadpis1"/>
    <w:next w:val="Normln"/>
    <w:uiPriority w:val="39"/>
    <w:semiHidden/>
    <w:unhideWhenUsed/>
    <w:qFormat/>
    <w:rsid w:val="00A73AAA"/>
    <w:pPr>
      <w:keepLines/>
      <w:numPr>
        <w:numId w:val="0"/>
      </w:numPr>
      <w:spacing w:before="480" w:after="0" w:line="276" w:lineRule="auto"/>
      <w:jc w:val="left"/>
      <w:outlineLvl w:val="9"/>
    </w:pPr>
    <w:rPr>
      <w:rFonts w:ascii="Cambria" w:hAnsi="Cambria"/>
      <w:caps w:val="0"/>
      <w:color w:val="365F91"/>
      <w:sz w:val="28"/>
      <w:szCs w:val="28"/>
      <w:lang w:eastAsia="en-US"/>
    </w:rPr>
  </w:style>
  <w:style w:type="character" w:styleId="Zstupntext">
    <w:name w:val="Placeholder Text"/>
    <w:basedOn w:val="Standardnpsmoodstavce"/>
    <w:uiPriority w:val="99"/>
    <w:semiHidden/>
    <w:rsid w:val="00FD3AF7"/>
    <w:rPr>
      <w:color w:val="808080"/>
    </w:rPr>
  </w:style>
  <w:style w:type="paragraph" w:styleId="Nzev">
    <w:name w:val="Title"/>
    <w:basedOn w:val="Normln"/>
    <w:next w:val="Normln"/>
    <w:link w:val="NzevChar"/>
    <w:uiPriority w:val="99"/>
    <w:qFormat/>
    <w:rsid w:val="00083CDD"/>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NzevChar">
    <w:name w:val="Název Char"/>
    <w:basedOn w:val="Standardnpsmoodstavce"/>
    <w:link w:val="Nzev"/>
    <w:uiPriority w:val="99"/>
    <w:rsid w:val="00083CDD"/>
    <w:rPr>
      <w:rFonts w:asciiTheme="majorHAnsi" w:eastAsiaTheme="majorEastAsia" w:hAnsiTheme="majorHAnsi" w:cstheme="majorBidi"/>
      <w:color w:val="17365D" w:themeColor="text2" w:themeShade="BF"/>
      <w:spacing w:val="5"/>
      <w:kern w:val="28"/>
      <w:sz w:val="52"/>
      <w:szCs w:val="52"/>
    </w:rPr>
  </w:style>
  <w:style w:type="paragraph" w:customStyle="1" w:styleId="Desky1">
    <w:name w:val="Desky1"/>
    <w:basedOn w:val="Normln"/>
    <w:qFormat/>
    <w:rsid w:val="00080C04"/>
    <w:pPr>
      <w:spacing w:line="360" w:lineRule="auto"/>
      <w:ind w:left="567" w:right="567"/>
      <w:jc w:val="center"/>
    </w:pPr>
    <w:rPr>
      <w:sz w:val="40"/>
    </w:rPr>
  </w:style>
  <w:style w:type="paragraph" w:customStyle="1" w:styleId="Desky2">
    <w:name w:val="Desky2"/>
    <w:basedOn w:val="Desky1"/>
    <w:qFormat/>
    <w:rsid w:val="00FB5259"/>
    <w:rPr>
      <w:sz w:val="32"/>
    </w:rPr>
  </w:style>
  <w:style w:type="paragraph" w:styleId="Odstavecseseznamem">
    <w:name w:val="List Paragraph"/>
    <w:basedOn w:val="Normln"/>
    <w:uiPriority w:val="34"/>
    <w:qFormat/>
    <w:rsid w:val="00C36D8C"/>
    <w:pPr>
      <w:ind w:left="720"/>
      <w:contextualSpacing/>
    </w:pPr>
  </w:style>
  <w:style w:type="paragraph" w:styleId="Textpoznpodarou">
    <w:name w:val="footnote text"/>
    <w:basedOn w:val="Normln"/>
    <w:link w:val="TextpoznpodarouChar"/>
    <w:semiHidden/>
    <w:rsid w:val="00B9760B"/>
    <w:pPr>
      <w:tabs>
        <w:tab w:val="left" w:pos="360"/>
      </w:tabs>
      <w:ind w:left="360" w:hanging="360"/>
    </w:pPr>
  </w:style>
  <w:style w:type="character" w:customStyle="1" w:styleId="TextpoznpodarouChar">
    <w:name w:val="Text pozn. pod čarou Char"/>
    <w:basedOn w:val="Standardnpsmoodstavce"/>
    <w:link w:val="Textpoznpodarou"/>
    <w:semiHidden/>
    <w:rsid w:val="00B9760B"/>
  </w:style>
  <w:style w:type="character" w:styleId="Znakapoznpodarou">
    <w:name w:val="footnote reference"/>
    <w:basedOn w:val="Standardnpsmoodstavce"/>
    <w:semiHidden/>
    <w:rsid w:val="00B9760B"/>
    <w:rPr>
      <w:vertAlign w:val="superscript"/>
    </w:rPr>
  </w:style>
  <w:style w:type="paragraph" w:customStyle="1" w:styleId="Normln2">
    <w:name w:val="Normální 2"/>
    <w:basedOn w:val="Normln"/>
    <w:qFormat/>
    <w:rsid w:val="00670F7C"/>
    <w:pPr>
      <w:spacing w:before="120" w:after="120"/>
    </w:pPr>
    <w:rPr>
      <w:b/>
    </w:rPr>
  </w:style>
  <w:style w:type="paragraph" w:styleId="Bezmezer">
    <w:name w:val="No Spacing"/>
    <w:link w:val="BezmezerChar"/>
    <w:uiPriority w:val="1"/>
    <w:qFormat/>
    <w:rsid w:val="00BE4825"/>
    <w:pPr>
      <w:spacing w:after="60"/>
      <w:jc w:val="both"/>
    </w:pPr>
    <w:rPr>
      <w:rFonts w:eastAsia="Calibri"/>
    </w:rPr>
  </w:style>
  <w:style w:type="character" w:customStyle="1" w:styleId="BezmezerChar">
    <w:name w:val="Bez mezer Char"/>
    <w:link w:val="Bezmezer"/>
    <w:uiPriority w:val="1"/>
    <w:rsid w:val="00BE4825"/>
    <w:rPr>
      <w:rFonts w:eastAsia="Calibri"/>
    </w:rPr>
  </w:style>
  <w:style w:type="character" w:customStyle="1" w:styleId="TitulekChar">
    <w:name w:val="Titulek Char"/>
    <w:link w:val="Titulek"/>
    <w:uiPriority w:val="99"/>
    <w:semiHidden/>
    <w:locked/>
    <w:rsid w:val="00FD3360"/>
    <w:rPr>
      <w:rFonts w:cs="Arial"/>
      <w:b/>
      <w:bCs/>
      <w:szCs w:val="18"/>
      <w:lang w:eastAsia="ar-SA"/>
    </w:rPr>
  </w:style>
  <w:style w:type="paragraph" w:styleId="Titulek">
    <w:name w:val="caption"/>
    <w:basedOn w:val="Normln"/>
    <w:next w:val="Normln"/>
    <w:link w:val="TitulekChar"/>
    <w:uiPriority w:val="99"/>
    <w:semiHidden/>
    <w:unhideWhenUsed/>
    <w:qFormat/>
    <w:rsid w:val="00FD3360"/>
    <w:pPr>
      <w:suppressAutoHyphens/>
      <w:spacing w:after="200"/>
      <w:ind w:left="1021" w:hanging="1021"/>
    </w:pPr>
    <w:rPr>
      <w:rFonts w:cs="Arial"/>
      <w:b/>
      <w:bCs/>
      <w:szCs w:val="18"/>
      <w:lang w:eastAsia="ar-SA"/>
    </w:rPr>
  </w:style>
  <w:style w:type="paragraph" w:customStyle="1" w:styleId="Styl2">
    <w:name w:val="Styl2"/>
    <w:basedOn w:val="Nadpis3"/>
    <w:autoRedefine/>
    <w:uiPriority w:val="99"/>
    <w:rsid w:val="00FD3360"/>
    <w:pPr>
      <w:keepLines/>
      <w:tabs>
        <w:tab w:val="clear" w:pos="720"/>
      </w:tabs>
      <w:suppressAutoHyphens/>
      <w:spacing w:before="120" w:after="120" w:line="240" w:lineRule="auto"/>
      <w:ind w:left="1288"/>
    </w:pPr>
    <w:rPr>
      <w:rFonts w:ascii="Calibri" w:hAnsi="Calibri" w:cs="Times New Roman"/>
      <w:color w:val="000000"/>
      <w:sz w:val="26"/>
      <w:szCs w:val="24"/>
    </w:rPr>
  </w:style>
  <w:style w:type="paragraph" w:styleId="Zkladntext3">
    <w:name w:val="Body Text 3"/>
    <w:basedOn w:val="Normln"/>
    <w:link w:val="Zkladntext3Char"/>
    <w:semiHidden/>
    <w:unhideWhenUsed/>
    <w:rsid w:val="00C533BB"/>
    <w:pPr>
      <w:spacing w:after="120"/>
      <w:jc w:val="left"/>
    </w:pPr>
    <w:rPr>
      <w:rFonts w:ascii="Times New Roman" w:hAnsi="Times New Roman"/>
      <w:sz w:val="16"/>
      <w:szCs w:val="16"/>
      <w:lang w:eastAsia="ar-SA"/>
    </w:rPr>
  </w:style>
  <w:style w:type="character" w:customStyle="1" w:styleId="Zkladntext3Char">
    <w:name w:val="Základní text 3 Char"/>
    <w:basedOn w:val="Standardnpsmoodstavce"/>
    <w:link w:val="Zkladntext3"/>
    <w:semiHidden/>
    <w:rsid w:val="00C533BB"/>
    <w:rPr>
      <w:rFonts w:ascii="Times New Roman" w:hAnsi="Times New Roman"/>
      <w:sz w:val="16"/>
      <w:szCs w:val="16"/>
      <w:lang w:eastAsia="ar-SA"/>
    </w:rPr>
  </w:style>
  <w:style w:type="character" w:styleId="Odkaznakoment">
    <w:name w:val="annotation reference"/>
    <w:basedOn w:val="Standardnpsmoodstavce"/>
    <w:uiPriority w:val="99"/>
    <w:semiHidden/>
    <w:unhideWhenUsed/>
    <w:rsid w:val="00A9107A"/>
    <w:rPr>
      <w:sz w:val="16"/>
      <w:szCs w:val="16"/>
    </w:rPr>
  </w:style>
  <w:style w:type="paragraph" w:styleId="Textkomente">
    <w:name w:val="annotation text"/>
    <w:basedOn w:val="Normln"/>
    <w:link w:val="TextkomenteChar"/>
    <w:unhideWhenUsed/>
    <w:rsid w:val="00A9107A"/>
  </w:style>
  <w:style w:type="character" w:customStyle="1" w:styleId="TextkomenteChar">
    <w:name w:val="Text komentáře Char"/>
    <w:basedOn w:val="Standardnpsmoodstavce"/>
    <w:link w:val="Textkomente"/>
    <w:rsid w:val="00A9107A"/>
  </w:style>
  <w:style w:type="paragraph" w:styleId="Pedmtkomente">
    <w:name w:val="annotation subject"/>
    <w:basedOn w:val="Textkomente"/>
    <w:next w:val="Textkomente"/>
    <w:link w:val="PedmtkomenteChar"/>
    <w:uiPriority w:val="99"/>
    <w:semiHidden/>
    <w:unhideWhenUsed/>
    <w:rsid w:val="00A9107A"/>
    <w:rPr>
      <w:b/>
      <w:bCs/>
    </w:rPr>
  </w:style>
  <w:style w:type="character" w:customStyle="1" w:styleId="PedmtkomenteChar">
    <w:name w:val="Předmět komentáře Char"/>
    <w:basedOn w:val="TextkomenteChar"/>
    <w:link w:val="Pedmtkomente"/>
    <w:uiPriority w:val="99"/>
    <w:semiHidden/>
    <w:rsid w:val="00A9107A"/>
    <w:rPr>
      <w:b/>
      <w:bCs/>
    </w:rPr>
  </w:style>
  <w:style w:type="character" w:customStyle="1" w:styleId="hps">
    <w:name w:val="hps"/>
    <w:basedOn w:val="Standardnpsmoodstavce"/>
    <w:rsid w:val="00771542"/>
  </w:style>
  <w:style w:type="character" w:styleId="Sledovanodkaz">
    <w:name w:val="FollowedHyperlink"/>
    <w:basedOn w:val="Standardnpsmoodstavce"/>
    <w:uiPriority w:val="99"/>
    <w:semiHidden/>
    <w:unhideWhenUsed/>
    <w:rsid w:val="002B3273"/>
    <w:rPr>
      <w:color w:val="800080" w:themeColor="followedHyperlink"/>
      <w:u w:val="single"/>
    </w:rPr>
  </w:style>
  <w:style w:type="paragraph" w:customStyle="1" w:styleId="ParaAttribute0">
    <w:name w:val="ParaAttribute0"/>
    <w:rsid w:val="00D557DD"/>
    <w:pPr>
      <w:widowControl w:val="0"/>
      <w:wordWrap w:val="0"/>
    </w:pPr>
    <w:rPr>
      <w:rFonts w:ascii="Times New Roman" w:eastAsia="Batang" w:hAnsi="Times New Roman"/>
    </w:rPr>
  </w:style>
  <w:style w:type="paragraph" w:customStyle="1" w:styleId="Zkladntext31">
    <w:name w:val="Základní text 31"/>
    <w:basedOn w:val="Normln"/>
    <w:rsid w:val="00F37CB7"/>
    <w:pPr>
      <w:widowControl w:val="0"/>
      <w:overflowPunct w:val="0"/>
      <w:autoSpaceDE w:val="0"/>
      <w:autoSpaceDN w:val="0"/>
      <w:adjustRightInd w:val="0"/>
      <w:textAlignment w:val="baseline"/>
    </w:pPr>
    <w:rPr>
      <w:sz w:val="22"/>
    </w:rPr>
  </w:style>
  <w:style w:type="character" w:customStyle="1" w:styleId="Nadpis3Char">
    <w:name w:val="Nadpis 3 Char"/>
    <w:basedOn w:val="Standardnpsmoodstavce"/>
    <w:link w:val="Nadpis3"/>
    <w:uiPriority w:val="99"/>
    <w:rsid w:val="000559BF"/>
    <w:rPr>
      <w:rFonts w:cs="Arial"/>
      <w:b/>
      <w:bCs/>
      <w:caps/>
      <w:szCs w:val="2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Times New Roman" w:hAnsi="Arial" w:cs="Times New Roman"/>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iPriority="0" w:unhideWhenUsed="0" w:qFormat="1"/>
    <w:lsdException w:name="heading 5" w:semiHidden="0" w:uiPriority="0" w:unhideWhenUsed="0" w:qFormat="1"/>
    <w:lsdException w:name="heading 6" w:semiHidden="0" w:unhideWhenUsed="0" w:qFormat="1"/>
    <w:lsdException w:name="heading 7" w:semiHidden="0" w:unhideWhenUsed="0" w:qFormat="1"/>
    <w:lsdException w:name="heading 8" w:semiHidden="0" w:unhideWhenUsed="0" w:qFormat="1"/>
    <w:lsdException w:name="heading 9" w:semiHidden="0" w:unhideWhenUsed="0"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header" w:uiPriority="0"/>
    <w:lsdException w:name="footer" w:uiPriority="0"/>
    <w:lsdException w:name="caption" w:qFormat="1"/>
    <w:lsdException w:name="footnote reference" w:uiPriority="0"/>
    <w:lsdException w:name="page number" w:uiPriority="0"/>
    <w:lsdException w:name="List" w:uiPriority="0"/>
    <w:lsdException w:name="Title" w:semiHidden="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3" w:uiPriority="0"/>
    <w:lsdException w:name="Body Text Indent 2" w:uiPriority="0"/>
    <w:lsdException w:name="Strong" w:semiHidden="0" w:uiPriority="0"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1D557C"/>
    <w:pPr>
      <w:jc w:val="both"/>
    </w:pPr>
  </w:style>
  <w:style w:type="paragraph" w:styleId="Nadpis1">
    <w:name w:val="heading 1"/>
    <w:basedOn w:val="Normln"/>
    <w:next w:val="Normln"/>
    <w:uiPriority w:val="99"/>
    <w:qFormat/>
    <w:rsid w:val="00980A25"/>
    <w:pPr>
      <w:keepNext/>
      <w:numPr>
        <w:numId w:val="3"/>
      </w:numPr>
      <w:spacing w:before="240" w:after="240"/>
      <w:outlineLvl w:val="0"/>
    </w:pPr>
    <w:rPr>
      <w:b/>
      <w:bCs/>
      <w:caps/>
      <w:sz w:val="26"/>
    </w:rPr>
  </w:style>
  <w:style w:type="paragraph" w:styleId="Nadpis2">
    <w:name w:val="heading 2"/>
    <w:basedOn w:val="Normln"/>
    <w:next w:val="Normln"/>
    <w:uiPriority w:val="99"/>
    <w:qFormat/>
    <w:rsid w:val="00BA3443"/>
    <w:pPr>
      <w:keepNext/>
      <w:numPr>
        <w:ilvl w:val="1"/>
        <w:numId w:val="3"/>
      </w:numPr>
      <w:tabs>
        <w:tab w:val="left" w:pos="862"/>
      </w:tabs>
      <w:spacing w:before="240" w:after="240" w:line="288" w:lineRule="auto"/>
      <w:outlineLvl w:val="1"/>
    </w:pPr>
    <w:rPr>
      <w:rFonts w:cs="Arial"/>
      <w:b/>
      <w:bCs/>
      <w:iCs/>
      <w:caps/>
      <w:sz w:val="24"/>
      <w:szCs w:val="28"/>
    </w:rPr>
  </w:style>
  <w:style w:type="paragraph" w:styleId="Nadpis3">
    <w:name w:val="heading 3"/>
    <w:basedOn w:val="Normln"/>
    <w:next w:val="Normln"/>
    <w:link w:val="Nadpis3Char"/>
    <w:uiPriority w:val="99"/>
    <w:qFormat/>
    <w:rsid w:val="005F4D8F"/>
    <w:pPr>
      <w:keepNext/>
      <w:numPr>
        <w:ilvl w:val="2"/>
        <w:numId w:val="3"/>
      </w:numPr>
      <w:tabs>
        <w:tab w:val="clear" w:pos="862"/>
        <w:tab w:val="num" w:pos="720"/>
      </w:tabs>
      <w:spacing w:before="200" w:after="200" w:line="288" w:lineRule="auto"/>
      <w:ind w:left="720"/>
      <w:outlineLvl w:val="2"/>
    </w:pPr>
    <w:rPr>
      <w:rFonts w:cs="Arial"/>
      <w:b/>
      <w:bCs/>
      <w:caps/>
      <w:szCs w:val="26"/>
    </w:rPr>
  </w:style>
  <w:style w:type="paragraph" w:styleId="Nadpis4">
    <w:name w:val="heading 4"/>
    <w:basedOn w:val="Normln"/>
    <w:next w:val="Normln"/>
    <w:qFormat/>
    <w:rsid w:val="009C613E"/>
    <w:pPr>
      <w:keepNext/>
      <w:numPr>
        <w:ilvl w:val="3"/>
        <w:numId w:val="3"/>
      </w:numPr>
      <w:spacing w:before="200" w:after="200" w:line="288" w:lineRule="auto"/>
      <w:outlineLvl w:val="3"/>
    </w:pPr>
    <w:rPr>
      <w:b/>
      <w:bCs/>
      <w:caps/>
      <w:szCs w:val="28"/>
    </w:rPr>
  </w:style>
  <w:style w:type="paragraph" w:styleId="Nadpis5">
    <w:name w:val="heading 5"/>
    <w:basedOn w:val="Normln"/>
    <w:next w:val="Normln"/>
    <w:qFormat/>
    <w:rsid w:val="00CE29BF"/>
    <w:pPr>
      <w:keepNext/>
      <w:numPr>
        <w:ilvl w:val="4"/>
        <w:numId w:val="3"/>
      </w:numPr>
      <w:tabs>
        <w:tab w:val="left" w:pos="1004"/>
      </w:tabs>
      <w:spacing w:before="120" w:after="120" w:line="288" w:lineRule="auto"/>
      <w:outlineLvl w:val="4"/>
    </w:pPr>
    <w:rPr>
      <w:b/>
      <w:bCs/>
      <w:iCs/>
      <w:szCs w:val="26"/>
    </w:rPr>
  </w:style>
  <w:style w:type="paragraph" w:styleId="Nadpis6">
    <w:name w:val="heading 6"/>
    <w:basedOn w:val="Normln"/>
    <w:next w:val="Normln"/>
    <w:uiPriority w:val="99"/>
    <w:qFormat/>
    <w:rsid w:val="00CE29BF"/>
    <w:pPr>
      <w:keepNext/>
      <w:numPr>
        <w:ilvl w:val="5"/>
        <w:numId w:val="3"/>
      </w:numPr>
      <w:tabs>
        <w:tab w:val="left" w:pos="1145"/>
      </w:tabs>
      <w:spacing w:before="120" w:after="120" w:line="288" w:lineRule="auto"/>
      <w:jc w:val="left"/>
      <w:outlineLvl w:val="5"/>
    </w:pPr>
    <w:rPr>
      <w:b/>
      <w:bCs/>
    </w:rPr>
  </w:style>
  <w:style w:type="paragraph" w:styleId="Nadpis7">
    <w:name w:val="heading 7"/>
    <w:basedOn w:val="Normln"/>
    <w:next w:val="Normln"/>
    <w:uiPriority w:val="99"/>
    <w:qFormat/>
    <w:rsid w:val="009C691C"/>
    <w:pPr>
      <w:keepNext/>
      <w:numPr>
        <w:ilvl w:val="6"/>
        <w:numId w:val="3"/>
      </w:numPr>
      <w:tabs>
        <w:tab w:val="left" w:pos="1287"/>
      </w:tabs>
      <w:spacing w:before="60" w:after="60" w:line="288" w:lineRule="auto"/>
      <w:outlineLvl w:val="6"/>
    </w:pPr>
    <w:rPr>
      <w:b/>
      <w:bCs/>
    </w:rPr>
  </w:style>
  <w:style w:type="paragraph" w:styleId="Nadpis8">
    <w:name w:val="heading 8"/>
    <w:basedOn w:val="Normln"/>
    <w:next w:val="Normln"/>
    <w:uiPriority w:val="99"/>
    <w:semiHidden/>
    <w:qFormat/>
    <w:rsid w:val="009C691C"/>
    <w:pPr>
      <w:keepNext/>
      <w:numPr>
        <w:ilvl w:val="7"/>
        <w:numId w:val="3"/>
      </w:numPr>
      <w:tabs>
        <w:tab w:val="left" w:pos="1429"/>
      </w:tabs>
      <w:spacing w:line="288" w:lineRule="auto"/>
      <w:outlineLvl w:val="7"/>
    </w:pPr>
    <w:rPr>
      <w:b/>
      <w:bCs/>
    </w:rPr>
  </w:style>
  <w:style w:type="paragraph" w:styleId="Nadpis9">
    <w:name w:val="heading 9"/>
    <w:basedOn w:val="Normln"/>
    <w:next w:val="Normln"/>
    <w:uiPriority w:val="99"/>
    <w:semiHidden/>
    <w:qFormat/>
    <w:rsid w:val="009C691C"/>
    <w:pPr>
      <w:keepNext/>
      <w:numPr>
        <w:ilvl w:val="8"/>
        <w:numId w:val="3"/>
      </w:numPr>
      <w:tabs>
        <w:tab w:val="left" w:pos="1571"/>
      </w:tabs>
      <w:spacing w:line="288" w:lineRule="auto"/>
      <w:outlineLvl w:val="8"/>
    </w:pPr>
    <w:rPr>
      <w:b/>
      <w:bCs/>
      <w:iCs/>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Obsah1">
    <w:name w:val="toc 1"/>
    <w:basedOn w:val="Normln"/>
    <w:next w:val="Normln"/>
    <w:autoRedefine/>
    <w:uiPriority w:val="39"/>
    <w:qFormat/>
    <w:rsid w:val="00344B0E"/>
    <w:pPr>
      <w:tabs>
        <w:tab w:val="left" w:pos="1276"/>
        <w:tab w:val="right" w:leader="dot" w:pos="8505"/>
      </w:tabs>
      <w:spacing w:before="240"/>
      <w:ind w:left="1276" w:right="397" w:hanging="1276"/>
      <w:outlineLvl w:val="0"/>
    </w:pPr>
    <w:rPr>
      <w:b/>
    </w:rPr>
  </w:style>
  <w:style w:type="paragraph" w:styleId="Obsah2">
    <w:name w:val="toc 2"/>
    <w:basedOn w:val="Normln"/>
    <w:next w:val="Normln"/>
    <w:autoRedefine/>
    <w:uiPriority w:val="39"/>
    <w:qFormat/>
    <w:rsid w:val="00344B0E"/>
    <w:pPr>
      <w:tabs>
        <w:tab w:val="left" w:pos="1276"/>
        <w:tab w:val="right" w:leader="dot" w:pos="8505"/>
      </w:tabs>
      <w:ind w:left="1276" w:right="397" w:hanging="1276"/>
    </w:pPr>
  </w:style>
  <w:style w:type="paragraph" w:styleId="Obsah3">
    <w:name w:val="toc 3"/>
    <w:basedOn w:val="Normln"/>
    <w:next w:val="Normln"/>
    <w:autoRedefine/>
    <w:uiPriority w:val="39"/>
    <w:qFormat/>
    <w:rsid w:val="00344B0E"/>
    <w:pPr>
      <w:tabs>
        <w:tab w:val="left" w:pos="1276"/>
        <w:tab w:val="right" w:leader="dot" w:pos="8505"/>
      </w:tabs>
      <w:ind w:left="1276" w:right="397" w:hanging="1276"/>
    </w:pPr>
  </w:style>
  <w:style w:type="paragraph" w:styleId="Obsah4">
    <w:name w:val="toc 4"/>
    <w:basedOn w:val="Normln"/>
    <w:next w:val="Normln"/>
    <w:autoRedefine/>
    <w:uiPriority w:val="39"/>
    <w:rsid w:val="00344B0E"/>
    <w:pPr>
      <w:tabs>
        <w:tab w:val="left" w:pos="1276"/>
        <w:tab w:val="right" w:leader="dot" w:pos="8505"/>
      </w:tabs>
      <w:ind w:left="1276" w:right="397" w:hanging="1276"/>
    </w:pPr>
  </w:style>
  <w:style w:type="paragraph" w:styleId="Obsah5">
    <w:name w:val="toc 5"/>
    <w:basedOn w:val="Normln"/>
    <w:next w:val="Normln"/>
    <w:autoRedefine/>
    <w:uiPriority w:val="39"/>
    <w:rsid w:val="00344B0E"/>
    <w:pPr>
      <w:tabs>
        <w:tab w:val="left" w:pos="1276"/>
        <w:tab w:val="right" w:leader="dot" w:pos="8505"/>
      </w:tabs>
      <w:ind w:left="1276" w:right="397" w:hanging="1276"/>
    </w:pPr>
  </w:style>
  <w:style w:type="paragraph" w:styleId="Obsah6">
    <w:name w:val="toc 6"/>
    <w:basedOn w:val="Normln"/>
    <w:next w:val="Normln"/>
    <w:autoRedefine/>
    <w:uiPriority w:val="39"/>
    <w:rsid w:val="00344B0E"/>
    <w:pPr>
      <w:tabs>
        <w:tab w:val="left" w:pos="1276"/>
        <w:tab w:val="right" w:leader="dot" w:pos="8505"/>
      </w:tabs>
      <w:ind w:left="1276" w:right="397" w:hanging="1276"/>
    </w:pPr>
  </w:style>
  <w:style w:type="paragraph" w:styleId="Obsah7">
    <w:name w:val="toc 7"/>
    <w:basedOn w:val="Normln"/>
    <w:next w:val="Normln"/>
    <w:autoRedefine/>
    <w:uiPriority w:val="39"/>
    <w:rsid w:val="00344B0E"/>
    <w:pPr>
      <w:tabs>
        <w:tab w:val="left" w:pos="1276"/>
        <w:tab w:val="right" w:leader="dot" w:pos="8505"/>
      </w:tabs>
      <w:ind w:left="1276" w:right="397" w:hanging="1276"/>
    </w:pPr>
  </w:style>
  <w:style w:type="paragraph" w:styleId="Obsah8">
    <w:name w:val="toc 8"/>
    <w:basedOn w:val="Normln"/>
    <w:next w:val="Normln"/>
    <w:autoRedefine/>
    <w:uiPriority w:val="39"/>
    <w:rsid w:val="00344B0E"/>
    <w:pPr>
      <w:tabs>
        <w:tab w:val="left" w:pos="1276"/>
        <w:tab w:val="right" w:leader="dot" w:pos="8505"/>
      </w:tabs>
      <w:ind w:left="1276" w:right="397" w:hanging="1276"/>
    </w:pPr>
  </w:style>
  <w:style w:type="paragraph" w:styleId="Obsah9">
    <w:name w:val="toc 9"/>
    <w:basedOn w:val="Normln"/>
    <w:next w:val="Normln"/>
    <w:autoRedefine/>
    <w:uiPriority w:val="39"/>
    <w:rsid w:val="00344B0E"/>
    <w:pPr>
      <w:tabs>
        <w:tab w:val="left" w:pos="1276"/>
        <w:tab w:val="right" w:leader="dot" w:pos="8505"/>
      </w:tabs>
      <w:ind w:left="1276" w:right="397" w:hanging="1276"/>
    </w:pPr>
    <w:rPr>
      <w:noProof/>
    </w:rPr>
  </w:style>
  <w:style w:type="paragraph" w:customStyle="1" w:styleId="Odrky1">
    <w:name w:val="Odrážky 1"/>
    <w:basedOn w:val="Normlnodsazen"/>
    <w:semiHidden/>
    <w:rsid w:val="00033F1B"/>
    <w:pPr>
      <w:numPr>
        <w:numId w:val="2"/>
      </w:numPr>
      <w:tabs>
        <w:tab w:val="clear" w:pos="2160"/>
      </w:tabs>
      <w:ind w:left="0" w:firstLine="0"/>
    </w:pPr>
  </w:style>
  <w:style w:type="paragraph" w:styleId="Normlnodsazen">
    <w:name w:val="Normal Indent"/>
    <w:basedOn w:val="Normln"/>
    <w:semiHidden/>
    <w:rsid w:val="00033F1B"/>
    <w:pPr>
      <w:ind w:left="708"/>
    </w:pPr>
  </w:style>
  <w:style w:type="paragraph" w:styleId="Zkladntextodsazen">
    <w:name w:val="Body Text Indent"/>
    <w:basedOn w:val="Normln"/>
    <w:link w:val="ZkladntextodsazenChar"/>
    <w:semiHidden/>
    <w:rsid w:val="00033F1B"/>
    <w:pPr>
      <w:ind w:left="340"/>
    </w:pPr>
  </w:style>
  <w:style w:type="paragraph" w:styleId="Zkladntextodsazen2">
    <w:name w:val="Body Text Indent 2"/>
    <w:basedOn w:val="Normln"/>
    <w:rsid w:val="00033F1B"/>
    <w:pPr>
      <w:ind w:left="680"/>
    </w:pPr>
  </w:style>
  <w:style w:type="paragraph" w:styleId="Zkladntextodsazen3">
    <w:name w:val="Body Text Indent 3"/>
    <w:basedOn w:val="Normln"/>
    <w:semiHidden/>
    <w:rsid w:val="00033F1B"/>
    <w:pPr>
      <w:ind w:left="1440"/>
    </w:pPr>
  </w:style>
  <w:style w:type="paragraph" w:styleId="Textbubliny">
    <w:name w:val="Balloon Text"/>
    <w:basedOn w:val="Normln"/>
    <w:link w:val="TextbublinyChar"/>
    <w:uiPriority w:val="99"/>
    <w:semiHidden/>
    <w:unhideWhenUsed/>
    <w:rsid w:val="00A123C1"/>
    <w:rPr>
      <w:rFonts w:ascii="Tahoma" w:hAnsi="Tahoma" w:cs="Tahoma"/>
      <w:sz w:val="16"/>
      <w:szCs w:val="16"/>
    </w:rPr>
  </w:style>
  <w:style w:type="character" w:customStyle="1" w:styleId="TextbublinyChar">
    <w:name w:val="Text bubliny Char"/>
    <w:basedOn w:val="Standardnpsmoodstavce"/>
    <w:link w:val="Textbubliny"/>
    <w:uiPriority w:val="99"/>
    <w:semiHidden/>
    <w:rsid w:val="00A123C1"/>
    <w:rPr>
      <w:rFonts w:ascii="Tahoma" w:hAnsi="Tahoma" w:cs="Tahoma"/>
      <w:sz w:val="16"/>
      <w:szCs w:val="16"/>
    </w:rPr>
  </w:style>
  <w:style w:type="paragraph" w:styleId="Seznam">
    <w:name w:val="List"/>
    <w:basedOn w:val="Normln"/>
    <w:semiHidden/>
    <w:rsid w:val="00207A11"/>
    <w:pPr>
      <w:keepLines/>
      <w:tabs>
        <w:tab w:val="left" w:pos="284"/>
        <w:tab w:val="left" w:pos="567"/>
        <w:tab w:val="left" w:pos="851"/>
        <w:tab w:val="left" w:pos="1134"/>
        <w:tab w:val="right" w:leader="dot" w:pos="9639"/>
      </w:tabs>
      <w:suppressAutoHyphens/>
      <w:spacing w:after="60" w:line="300" w:lineRule="auto"/>
    </w:pPr>
    <w:rPr>
      <w:spacing w:val="4"/>
    </w:rPr>
  </w:style>
  <w:style w:type="paragraph" w:customStyle="1" w:styleId="popis">
    <w:name w:val="popis"/>
    <w:basedOn w:val="Normln"/>
    <w:semiHidden/>
    <w:rsid w:val="00207A11"/>
    <w:pPr>
      <w:keepLines/>
      <w:suppressAutoHyphens/>
      <w:spacing w:before="160" w:line="300" w:lineRule="auto"/>
      <w:jc w:val="center"/>
    </w:pPr>
    <w:rPr>
      <w:caps/>
      <w:spacing w:val="4"/>
      <w:sz w:val="16"/>
    </w:rPr>
  </w:style>
  <w:style w:type="paragraph" w:customStyle="1" w:styleId="volndek">
    <w:name w:val="volný řádek"/>
    <w:basedOn w:val="Normln"/>
    <w:semiHidden/>
    <w:rsid w:val="00207A11"/>
    <w:pPr>
      <w:keepLines/>
      <w:tabs>
        <w:tab w:val="left" w:pos="3402"/>
        <w:tab w:val="left" w:pos="5387"/>
        <w:tab w:val="left" w:pos="7939"/>
      </w:tabs>
      <w:suppressAutoHyphens/>
    </w:pPr>
    <w:rPr>
      <w:spacing w:val="4"/>
      <w:sz w:val="8"/>
    </w:rPr>
  </w:style>
  <w:style w:type="paragraph" w:styleId="Zhlav">
    <w:name w:val="header"/>
    <w:aliases w:val="1. Zeile,text záhlaví"/>
    <w:basedOn w:val="Normln"/>
    <w:link w:val="ZhlavChar"/>
    <w:rsid w:val="00207A11"/>
    <w:pPr>
      <w:tabs>
        <w:tab w:val="center" w:pos="4536"/>
        <w:tab w:val="right" w:pos="9072"/>
      </w:tabs>
    </w:pPr>
  </w:style>
  <w:style w:type="character" w:customStyle="1" w:styleId="ZhlavChar">
    <w:name w:val="Záhlaví Char"/>
    <w:aliases w:val="1. Zeile Char,text záhlaví Char"/>
    <w:basedOn w:val="Standardnpsmoodstavce"/>
    <w:link w:val="Zhlav"/>
    <w:rsid w:val="00137D5F"/>
    <w:rPr>
      <w:rFonts w:ascii="Arial" w:hAnsi="Arial"/>
    </w:rPr>
  </w:style>
  <w:style w:type="paragraph" w:styleId="Zpat">
    <w:name w:val="footer"/>
    <w:basedOn w:val="Normln"/>
    <w:link w:val="ZpatChar"/>
    <w:rsid w:val="00207A11"/>
    <w:pPr>
      <w:tabs>
        <w:tab w:val="center" w:pos="4536"/>
        <w:tab w:val="right" w:pos="9072"/>
      </w:tabs>
    </w:pPr>
  </w:style>
  <w:style w:type="character" w:customStyle="1" w:styleId="ZpatChar">
    <w:name w:val="Zápatí Char"/>
    <w:basedOn w:val="Standardnpsmoodstavce"/>
    <w:link w:val="Zpat"/>
    <w:rsid w:val="00137D5F"/>
    <w:rPr>
      <w:rFonts w:ascii="Arial" w:hAnsi="Arial"/>
    </w:rPr>
  </w:style>
  <w:style w:type="paragraph" w:customStyle="1" w:styleId="pata">
    <w:name w:val="pata"/>
    <w:basedOn w:val="Normln"/>
    <w:semiHidden/>
    <w:rsid w:val="00207A11"/>
    <w:pPr>
      <w:keepLines/>
      <w:tabs>
        <w:tab w:val="left" w:pos="2268"/>
        <w:tab w:val="left" w:pos="3544"/>
        <w:tab w:val="left" w:pos="5387"/>
        <w:tab w:val="left" w:pos="7088"/>
        <w:tab w:val="left" w:pos="8448"/>
        <w:tab w:val="right" w:pos="9639"/>
      </w:tabs>
      <w:suppressAutoHyphens/>
      <w:spacing w:line="300" w:lineRule="auto"/>
    </w:pPr>
    <w:rPr>
      <w:spacing w:val="4"/>
      <w:sz w:val="12"/>
    </w:rPr>
  </w:style>
  <w:style w:type="character" w:styleId="slostrnky">
    <w:name w:val="page number"/>
    <w:basedOn w:val="Standardnpsmoodstavce"/>
    <w:semiHidden/>
    <w:rsid w:val="00207A11"/>
    <w:rPr>
      <w:rFonts w:ascii="Arial Black" w:hAnsi="Arial Black"/>
      <w:sz w:val="16"/>
    </w:rPr>
  </w:style>
  <w:style w:type="paragraph" w:customStyle="1" w:styleId="zSidfotAdress1">
    <w:name w:val="zSidfotAdress1"/>
    <w:basedOn w:val="Zpat"/>
    <w:next w:val="zSidfotAdress2"/>
    <w:semiHidden/>
    <w:rsid w:val="00120D4A"/>
    <w:pPr>
      <w:spacing w:line="160" w:lineRule="atLeast"/>
      <w:jc w:val="left"/>
    </w:pPr>
    <w:rPr>
      <w:noProof/>
      <w:spacing w:val="16"/>
      <w:sz w:val="12"/>
      <w:lang w:val="en-GB" w:eastAsia="sv-SE"/>
    </w:rPr>
  </w:style>
  <w:style w:type="paragraph" w:customStyle="1" w:styleId="zSidfotAdress2">
    <w:name w:val="zSidfotAdress2"/>
    <w:basedOn w:val="Zpat"/>
    <w:link w:val="zSidfotAdress2Char"/>
    <w:semiHidden/>
    <w:rsid w:val="00120D4A"/>
    <w:pPr>
      <w:spacing w:line="160" w:lineRule="atLeast"/>
      <w:jc w:val="left"/>
    </w:pPr>
    <w:rPr>
      <w:noProof/>
      <w:spacing w:val="8"/>
      <w:sz w:val="12"/>
      <w:lang w:val="en-GB" w:eastAsia="sv-SE"/>
    </w:rPr>
  </w:style>
  <w:style w:type="paragraph" w:customStyle="1" w:styleId="zSidfotSkvg">
    <w:name w:val="zSidfotSökväg"/>
    <w:basedOn w:val="zSidfotAdress2"/>
    <w:semiHidden/>
    <w:rsid w:val="00120D4A"/>
    <w:pPr>
      <w:jc w:val="right"/>
    </w:pPr>
  </w:style>
  <w:style w:type="paragraph" w:customStyle="1" w:styleId="zSidfotAdress1fet">
    <w:name w:val="zSidfotAdress1 fet"/>
    <w:basedOn w:val="zSidfotAdress1"/>
    <w:next w:val="zSidfotAdress2"/>
    <w:semiHidden/>
    <w:rsid w:val="00120D4A"/>
    <w:rPr>
      <w:b/>
    </w:rPr>
  </w:style>
  <w:style w:type="character" w:customStyle="1" w:styleId="zSidfotBOLAG">
    <w:name w:val="zSidfotBOLAG"/>
    <w:basedOn w:val="Standardnpsmoodstavce"/>
    <w:semiHidden/>
    <w:rsid w:val="00120D4A"/>
    <w:rPr>
      <w:noProof/>
      <w:spacing w:val="8"/>
      <w:sz w:val="14"/>
    </w:rPr>
  </w:style>
  <w:style w:type="paragraph" w:customStyle="1" w:styleId="zDokBet">
    <w:name w:val="zDokBet"/>
    <w:basedOn w:val="Normln"/>
    <w:semiHidden/>
    <w:rsid w:val="00120D4A"/>
    <w:pPr>
      <w:tabs>
        <w:tab w:val="left" w:pos="0"/>
        <w:tab w:val="left" w:pos="567"/>
        <w:tab w:val="left" w:pos="1276"/>
        <w:tab w:val="left" w:pos="2552"/>
        <w:tab w:val="left" w:pos="3828"/>
        <w:tab w:val="left" w:pos="5103"/>
        <w:tab w:val="left" w:pos="6379"/>
        <w:tab w:val="right" w:pos="8364"/>
      </w:tabs>
      <w:jc w:val="right"/>
    </w:pPr>
    <w:rPr>
      <w:noProof/>
      <w:sz w:val="10"/>
      <w:lang w:val="en-GB" w:eastAsia="sv-SE"/>
    </w:rPr>
  </w:style>
  <w:style w:type="character" w:customStyle="1" w:styleId="zSidfotAdress2Char">
    <w:name w:val="zSidfotAdress2 Char"/>
    <w:basedOn w:val="ZpatChar"/>
    <w:link w:val="zSidfotAdress2"/>
    <w:semiHidden/>
    <w:rsid w:val="00120D4A"/>
    <w:rPr>
      <w:rFonts w:ascii="Arial" w:hAnsi="Arial"/>
      <w:noProof/>
      <w:spacing w:val="8"/>
      <w:sz w:val="12"/>
      <w:lang w:val="en-GB" w:eastAsia="sv-SE"/>
    </w:rPr>
  </w:style>
  <w:style w:type="paragraph" w:customStyle="1" w:styleId="zSidnummerH">
    <w:name w:val="zSidnummerH"/>
    <w:basedOn w:val="Normln"/>
    <w:semiHidden/>
    <w:rsid w:val="00120D4A"/>
    <w:pPr>
      <w:tabs>
        <w:tab w:val="left" w:pos="0"/>
        <w:tab w:val="left" w:pos="567"/>
        <w:tab w:val="left" w:pos="1276"/>
        <w:tab w:val="left" w:pos="2552"/>
        <w:tab w:val="left" w:pos="3828"/>
        <w:tab w:val="left" w:pos="5103"/>
        <w:tab w:val="left" w:pos="6379"/>
        <w:tab w:val="right" w:pos="8364"/>
      </w:tabs>
      <w:spacing w:line="160" w:lineRule="exact"/>
      <w:jc w:val="right"/>
    </w:pPr>
    <w:rPr>
      <w:sz w:val="16"/>
      <w:lang w:val="sv-SE" w:eastAsia="sv-SE"/>
    </w:rPr>
  </w:style>
  <w:style w:type="character" w:styleId="Hypertextovodkaz">
    <w:name w:val="Hyperlink"/>
    <w:basedOn w:val="Standardnpsmoodstavce"/>
    <w:uiPriority w:val="99"/>
    <w:unhideWhenUsed/>
    <w:rsid w:val="00372D67"/>
    <w:rPr>
      <w:color w:val="0000FF"/>
      <w:u w:val="single"/>
    </w:rPr>
  </w:style>
  <w:style w:type="paragraph" w:styleId="Zkladntext">
    <w:name w:val="Body Text"/>
    <w:basedOn w:val="Normln"/>
    <w:link w:val="ZkladntextChar"/>
    <w:rsid w:val="00952B1F"/>
    <w:pPr>
      <w:spacing w:after="130"/>
      <w:jc w:val="left"/>
    </w:pPr>
    <w:rPr>
      <w:lang w:eastAsia="sv-SE"/>
    </w:rPr>
  </w:style>
  <w:style w:type="character" w:customStyle="1" w:styleId="ZkladntextChar">
    <w:name w:val="Základní text Char"/>
    <w:basedOn w:val="Standardnpsmoodstavce"/>
    <w:link w:val="Zkladntext"/>
    <w:rsid w:val="00952B1F"/>
    <w:rPr>
      <w:lang w:eastAsia="sv-SE"/>
    </w:rPr>
  </w:style>
  <w:style w:type="paragraph" w:customStyle="1" w:styleId="Normal-extraradavstnd">
    <w:name w:val="Normal - extra radavstånd"/>
    <w:basedOn w:val="Normln"/>
    <w:semiHidden/>
    <w:rsid w:val="00304B67"/>
    <w:pPr>
      <w:tabs>
        <w:tab w:val="left" w:pos="0"/>
        <w:tab w:val="left" w:pos="567"/>
        <w:tab w:val="left" w:pos="1276"/>
        <w:tab w:val="left" w:pos="2552"/>
        <w:tab w:val="left" w:pos="3828"/>
        <w:tab w:val="left" w:pos="5103"/>
        <w:tab w:val="left" w:pos="6379"/>
        <w:tab w:val="right" w:pos="8364"/>
      </w:tabs>
      <w:jc w:val="left"/>
    </w:pPr>
    <w:rPr>
      <w:lang w:val="en-GB" w:eastAsia="sv-SE"/>
    </w:rPr>
  </w:style>
  <w:style w:type="paragraph" w:customStyle="1" w:styleId="zDatum">
    <w:name w:val="zDatum"/>
    <w:basedOn w:val="Normln"/>
    <w:link w:val="zDatumChar"/>
    <w:semiHidden/>
    <w:rsid w:val="00304B67"/>
    <w:pPr>
      <w:tabs>
        <w:tab w:val="left" w:pos="0"/>
        <w:tab w:val="left" w:pos="567"/>
        <w:tab w:val="left" w:pos="1276"/>
        <w:tab w:val="left" w:pos="2552"/>
        <w:tab w:val="left" w:pos="3828"/>
        <w:tab w:val="left" w:pos="5103"/>
        <w:tab w:val="left" w:pos="6379"/>
        <w:tab w:val="right" w:pos="8364"/>
      </w:tabs>
      <w:jc w:val="left"/>
    </w:pPr>
    <w:rPr>
      <w:sz w:val="16"/>
      <w:lang w:val="en-GB" w:eastAsia="sv-SE"/>
    </w:rPr>
  </w:style>
  <w:style w:type="character" w:customStyle="1" w:styleId="ZkladntextodsazenChar">
    <w:name w:val="Základní text odsazený Char"/>
    <w:basedOn w:val="Standardnpsmoodstavce"/>
    <w:link w:val="Zkladntextodsazen"/>
    <w:semiHidden/>
    <w:rsid w:val="00952B1F"/>
  </w:style>
  <w:style w:type="table" w:styleId="Mkatabulky">
    <w:name w:val="Table Grid"/>
    <w:basedOn w:val="Normlntabulka"/>
    <w:uiPriority w:val="59"/>
    <w:rsid w:val="006B322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elltext">
    <w:name w:val="Tabelltext"/>
    <w:basedOn w:val="Normln"/>
    <w:link w:val="TabelltextChar"/>
    <w:semiHidden/>
    <w:rsid w:val="00304B67"/>
    <w:pPr>
      <w:tabs>
        <w:tab w:val="left" w:pos="0"/>
        <w:tab w:val="left" w:pos="567"/>
        <w:tab w:val="left" w:pos="1276"/>
        <w:tab w:val="left" w:pos="2552"/>
        <w:tab w:val="left" w:pos="3828"/>
        <w:tab w:val="left" w:pos="5103"/>
        <w:tab w:val="left" w:pos="6379"/>
        <w:tab w:val="right" w:pos="8364"/>
      </w:tabs>
      <w:jc w:val="left"/>
    </w:pPr>
    <w:rPr>
      <w:sz w:val="18"/>
      <w:lang w:val="en-GB" w:eastAsia="sv-SE"/>
    </w:rPr>
  </w:style>
  <w:style w:type="paragraph" w:customStyle="1" w:styleId="zLedtext">
    <w:name w:val="zLedtext"/>
    <w:basedOn w:val="zDatum"/>
    <w:link w:val="zLedtextChar"/>
    <w:semiHidden/>
    <w:rsid w:val="00304B67"/>
    <w:pPr>
      <w:spacing w:line="250" w:lineRule="atLeast"/>
    </w:pPr>
    <w:rPr>
      <w:caps/>
      <w:sz w:val="12"/>
    </w:rPr>
  </w:style>
  <w:style w:type="paragraph" w:customStyle="1" w:styleId="zDokumenttyp">
    <w:name w:val="zDokumenttyp"/>
    <w:basedOn w:val="Normln"/>
    <w:next w:val="Zkladntext"/>
    <w:semiHidden/>
    <w:rsid w:val="00304B67"/>
    <w:pPr>
      <w:tabs>
        <w:tab w:val="left" w:pos="0"/>
        <w:tab w:val="left" w:pos="567"/>
        <w:tab w:val="left" w:pos="1276"/>
        <w:tab w:val="left" w:pos="2552"/>
        <w:tab w:val="left" w:pos="3828"/>
        <w:tab w:val="left" w:pos="5103"/>
        <w:tab w:val="left" w:pos="6379"/>
        <w:tab w:val="right" w:pos="8364"/>
      </w:tabs>
      <w:spacing w:line="360" w:lineRule="exact"/>
      <w:jc w:val="left"/>
    </w:pPr>
    <w:rPr>
      <w:caps/>
      <w:spacing w:val="20"/>
      <w:kern w:val="30"/>
      <w:sz w:val="30"/>
      <w:lang w:val="en-GB" w:eastAsia="sv-SE"/>
    </w:rPr>
  </w:style>
  <w:style w:type="paragraph" w:customStyle="1" w:styleId="zUppdragsbenmning">
    <w:name w:val="zUppdragsbenämning"/>
    <w:basedOn w:val="Normal-extraradavstnd"/>
    <w:semiHidden/>
    <w:rsid w:val="00304B67"/>
    <w:rPr>
      <w:sz w:val="18"/>
    </w:rPr>
  </w:style>
  <w:style w:type="character" w:customStyle="1" w:styleId="TabelltextChar">
    <w:name w:val="Tabelltext Char"/>
    <w:basedOn w:val="Standardnpsmoodstavce"/>
    <w:link w:val="Tabelltext"/>
    <w:rsid w:val="00304B67"/>
    <w:rPr>
      <w:rFonts w:ascii="Arial" w:hAnsi="Arial"/>
      <w:sz w:val="18"/>
      <w:lang w:val="en-GB" w:eastAsia="sv-SE"/>
    </w:rPr>
  </w:style>
  <w:style w:type="character" w:customStyle="1" w:styleId="zDatumChar">
    <w:name w:val="zDatum Char"/>
    <w:basedOn w:val="Standardnpsmoodstavce"/>
    <w:link w:val="zDatum"/>
    <w:rsid w:val="00304B67"/>
    <w:rPr>
      <w:rFonts w:ascii="Arial" w:hAnsi="Arial"/>
      <w:sz w:val="16"/>
      <w:lang w:val="en-GB" w:eastAsia="sv-SE"/>
    </w:rPr>
  </w:style>
  <w:style w:type="character" w:customStyle="1" w:styleId="zLedtextChar">
    <w:name w:val="zLedtext Char"/>
    <w:basedOn w:val="zDatumChar"/>
    <w:link w:val="zLedtext"/>
    <w:rsid w:val="00304B67"/>
    <w:rPr>
      <w:rFonts w:ascii="Arial" w:hAnsi="Arial"/>
      <w:caps/>
      <w:sz w:val="12"/>
      <w:lang w:val="en-GB" w:eastAsia="sv-SE"/>
    </w:rPr>
  </w:style>
  <w:style w:type="paragraph" w:customStyle="1" w:styleId="Siffra">
    <w:name w:val="Siffra"/>
    <w:basedOn w:val="Zkladntext"/>
    <w:semiHidden/>
    <w:rsid w:val="00304B67"/>
    <w:rPr>
      <w:b/>
    </w:rPr>
  </w:style>
  <w:style w:type="paragraph" w:customStyle="1" w:styleId="Tabelltextsiffror">
    <w:name w:val="Tabelltext siffror"/>
    <w:basedOn w:val="Tabelltext"/>
    <w:semiHidden/>
    <w:rsid w:val="00304B67"/>
    <w:rPr>
      <w:sz w:val="16"/>
    </w:rPr>
  </w:style>
  <w:style w:type="paragraph" w:customStyle="1" w:styleId="Sidfotfastradavst">
    <w:name w:val="Sidfot fast radavst"/>
    <w:basedOn w:val="Zpat"/>
    <w:semiHidden/>
    <w:rsid w:val="003D404F"/>
    <w:pPr>
      <w:spacing w:line="160" w:lineRule="atLeast"/>
      <w:jc w:val="left"/>
    </w:pPr>
    <w:rPr>
      <w:noProof/>
      <w:sz w:val="18"/>
      <w:lang w:val="en-GB" w:eastAsia="sv-SE"/>
    </w:rPr>
  </w:style>
  <w:style w:type="paragraph" w:styleId="Zkladntext2">
    <w:name w:val="Body Text 2"/>
    <w:basedOn w:val="Normln"/>
    <w:link w:val="Zkladntext2Char"/>
    <w:uiPriority w:val="99"/>
    <w:semiHidden/>
    <w:unhideWhenUsed/>
    <w:rsid w:val="007C488A"/>
    <w:pPr>
      <w:spacing w:after="120" w:line="480" w:lineRule="auto"/>
    </w:pPr>
  </w:style>
  <w:style w:type="character" w:customStyle="1" w:styleId="Zkladntext2Char">
    <w:name w:val="Základní text 2 Char"/>
    <w:basedOn w:val="Standardnpsmoodstavce"/>
    <w:link w:val="Zkladntext2"/>
    <w:uiPriority w:val="99"/>
    <w:semiHidden/>
    <w:rsid w:val="007C488A"/>
    <w:rPr>
      <w:rFonts w:ascii="Arial" w:hAnsi="Arial"/>
      <w:sz w:val="22"/>
      <w:szCs w:val="24"/>
    </w:rPr>
  </w:style>
  <w:style w:type="character" w:styleId="Siln">
    <w:name w:val="Strong"/>
    <w:basedOn w:val="Standardnpsmoodstavce"/>
    <w:semiHidden/>
    <w:qFormat/>
    <w:rsid w:val="007C488A"/>
    <w:rPr>
      <w:b/>
      <w:bCs/>
    </w:rPr>
  </w:style>
  <w:style w:type="paragraph" w:styleId="Nadpisobsahu">
    <w:name w:val="TOC Heading"/>
    <w:basedOn w:val="Nadpis1"/>
    <w:next w:val="Normln"/>
    <w:uiPriority w:val="39"/>
    <w:semiHidden/>
    <w:unhideWhenUsed/>
    <w:qFormat/>
    <w:rsid w:val="00A73AAA"/>
    <w:pPr>
      <w:keepLines/>
      <w:numPr>
        <w:numId w:val="0"/>
      </w:numPr>
      <w:spacing w:before="480" w:after="0" w:line="276" w:lineRule="auto"/>
      <w:jc w:val="left"/>
      <w:outlineLvl w:val="9"/>
    </w:pPr>
    <w:rPr>
      <w:rFonts w:ascii="Cambria" w:hAnsi="Cambria"/>
      <w:caps w:val="0"/>
      <w:color w:val="365F91"/>
      <w:sz w:val="28"/>
      <w:szCs w:val="28"/>
      <w:lang w:eastAsia="en-US"/>
    </w:rPr>
  </w:style>
  <w:style w:type="character" w:styleId="Zstupntext">
    <w:name w:val="Placeholder Text"/>
    <w:basedOn w:val="Standardnpsmoodstavce"/>
    <w:uiPriority w:val="99"/>
    <w:semiHidden/>
    <w:rsid w:val="00FD3AF7"/>
    <w:rPr>
      <w:color w:val="808080"/>
    </w:rPr>
  </w:style>
  <w:style w:type="paragraph" w:styleId="Nzev">
    <w:name w:val="Title"/>
    <w:basedOn w:val="Normln"/>
    <w:next w:val="Normln"/>
    <w:link w:val="NzevChar"/>
    <w:uiPriority w:val="99"/>
    <w:qFormat/>
    <w:rsid w:val="00083CDD"/>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NzevChar">
    <w:name w:val="Název Char"/>
    <w:basedOn w:val="Standardnpsmoodstavce"/>
    <w:link w:val="Nzev"/>
    <w:uiPriority w:val="99"/>
    <w:rsid w:val="00083CDD"/>
    <w:rPr>
      <w:rFonts w:asciiTheme="majorHAnsi" w:eastAsiaTheme="majorEastAsia" w:hAnsiTheme="majorHAnsi" w:cstheme="majorBidi"/>
      <w:color w:val="17365D" w:themeColor="text2" w:themeShade="BF"/>
      <w:spacing w:val="5"/>
      <w:kern w:val="28"/>
      <w:sz w:val="52"/>
      <w:szCs w:val="52"/>
    </w:rPr>
  </w:style>
  <w:style w:type="paragraph" w:customStyle="1" w:styleId="Desky1">
    <w:name w:val="Desky1"/>
    <w:basedOn w:val="Normln"/>
    <w:qFormat/>
    <w:rsid w:val="00080C04"/>
    <w:pPr>
      <w:spacing w:line="360" w:lineRule="auto"/>
      <w:ind w:left="567" w:right="567"/>
      <w:jc w:val="center"/>
    </w:pPr>
    <w:rPr>
      <w:sz w:val="40"/>
    </w:rPr>
  </w:style>
  <w:style w:type="paragraph" w:customStyle="1" w:styleId="Desky2">
    <w:name w:val="Desky2"/>
    <w:basedOn w:val="Desky1"/>
    <w:qFormat/>
    <w:rsid w:val="00FB5259"/>
    <w:rPr>
      <w:sz w:val="32"/>
    </w:rPr>
  </w:style>
  <w:style w:type="paragraph" w:styleId="Odstavecseseznamem">
    <w:name w:val="List Paragraph"/>
    <w:basedOn w:val="Normln"/>
    <w:uiPriority w:val="34"/>
    <w:qFormat/>
    <w:rsid w:val="00C36D8C"/>
    <w:pPr>
      <w:ind w:left="720"/>
      <w:contextualSpacing/>
    </w:pPr>
  </w:style>
  <w:style w:type="paragraph" w:styleId="Textpoznpodarou">
    <w:name w:val="footnote text"/>
    <w:basedOn w:val="Normln"/>
    <w:link w:val="TextpoznpodarouChar"/>
    <w:semiHidden/>
    <w:rsid w:val="00B9760B"/>
    <w:pPr>
      <w:tabs>
        <w:tab w:val="left" w:pos="360"/>
      </w:tabs>
      <w:ind w:left="360" w:hanging="360"/>
    </w:pPr>
  </w:style>
  <w:style w:type="character" w:customStyle="1" w:styleId="TextpoznpodarouChar">
    <w:name w:val="Text pozn. pod čarou Char"/>
    <w:basedOn w:val="Standardnpsmoodstavce"/>
    <w:link w:val="Textpoznpodarou"/>
    <w:semiHidden/>
    <w:rsid w:val="00B9760B"/>
  </w:style>
  <w:style w:type="character" w:styleId="Znakapoznpodarou">
    <w:name w:val="footnote reference"/>
    <w:basedOn w:val="Standardnpsmoodstavce"/>
    <w:semiHidden/>
    <w:rsid w:val="00B9760B"/>
    <w:rPr>
      <w:vertAlign w:val="superscript"/>
    </w:rPr>
  </w:style>
  <w:style w:type="paragraph" w:customStyle="1" w:styleId="Normln2">
    <w:name w:val="Normální 2"/>
    <w:basedOn w:val="Normln"/>
    <w:qFormat/>
    <w:rsid w:val="00670F7C"/>
    <w:pPr>
      <w:spacing w:before="120" w:after="120"/>
    </w:pPr>
    <w:rPr>
      <w:b/>
    </w:rPr>
  </w:style>
  <w:style w:type="paragraph" w:styleId="Bezmezer">
    <w:name w:val="No Spacing"/>
    <w:link w:val="BezmezerChar"/>
    <w:uiPriority w:val="1"/>
    <w:qFormat/>
    <w:rsid w:val="00BE4825"/>
    <w:pPr>
      <w:spacing w:after="60"/>
      <w:jc w:val="both"/>
    </w:pPr>
    <w:rPr>
      <w:rFonts w:eastAsia="Calibri"/>
    </w:rPr>
  </w:style>
  <w:style w:type="character" w:customStyle="1" w:styleId="BezmezerChar">
    <w:name w:val="Bez mezer Char"/>
    <w:link w:val="Bezmezer"/>
    <w:uiPriority w:val="1"/>
    <w:rsid w:val="00BE4825"/>
    <w:rPr>
      <w:rFonts w:eastAsia="Calibri"/>
    </w:rPr>
  </w:style>
  <w:style w:type="character" w:customStyle="1" w:styleId="TitulekChar">
    <w:name w:val="Titulek Char"/>
    <w:link w:val="Titulek"/>
    <w:uiPriority w:val="99"/>
    <w:semiHidden/>
    <w:locked/>
    <w:rsid w:val="00FD3360"/>
    <w:rPr>
      <w:rFonts w:cs="Arial"/>
      <w:b/>
      <w:bCs/>
      <w:szCs w:val="18"/>
      <w:lang w:eastAsia="ar-SA"/>
    </w:rPr>
  </w:style>
  <w:style w:type="paragraph" w:styleId="Titulek">
    <w:name w:val="caption"/>
    <w:basedOn w:val="Normln"/>
    <w:next w:val="Normln"/>
    <w:link w:val="TitulekChar"/>
    <w:uiPriority w:val="99"/>
    <w:semiHidden/>
    <w:unhideWhenUsed/>
    <w:qFormat/>
    <w:rsid w:val="00FD3360"/>
    <w:pPr>
      <w:suppressAutoHyphens/>
      <w:spacing w:after="200"/>
      <w:ind w:left="1021" w:hanging="1021"/>
    </w:pPr>
    <w:rPr>
      <w:rFonts w:cs="Arial"/>
      <w:b/>
      <w:bCs/>
      <w:szCs w:val="18"/>
      <w:lang w:eastAsia="ar-SA"/>
    </w:rPr>
  </w:style>
  <w:style w:type="paragraph" w:customStyle="1" w:styleId="Styl2">
    <w:name w:val="Styl2"/>
    <w:basedOn w:val="Nadpis3"/>
    <w:autoRedefine/>
    <w:uiPriority w:val="99"/>
    <w:rsid w:val="00FD3360"/>
    <w:pPr>
      <w:keepLines/>
      <w:tabs>
        <w:tab w:val="clear" w:pos="720"/>
      </w:tabs>
      <w:suppressAutoHyphens/>
      <w:spacing w:before="120" w:after="120" w:line="240" w:lineRule="auto"/>
      <w:ind w:left="1288"/>
    </w:pPr>
    <w:rPr>
      <w:rFonts w:ascii="Calibri" w:hAnsi="Calibri" w:cs="Times New Roman"/>
      <w:color w:val="000000"/>
      <w:sz w:val="26"/>
      <w:szCs w:val="24"/>
    </w:rPr>
  </w:style>
  <w:style w:type="paragraph" w:styleId="Zkladntext3">
    <w:name w:val="Body Text 3"/>
    <w:basedOn w:val="Normln"/>
    <w:link w:val="Zkladntext3Char"/>
    <w:semiHidden/>
    <w:unhideWhenUsed/>
    <w:rsid w:val="00C533BB"/>
    <w:pPr>
      <w:spacing w:after="120"/>
      <w:jc w:val="left"/>
    </w:pPr>
    <w:rPr>
      <w:rFonts w:ascii="Times New Roman" w:hAnsi="Times New Roman"/>
      <w:sz w:val="16"/>
      <w:szCs w:val="16"/>
      <w:lang w:eastAsia="ar-SA"/>
    </w:rPr>
  </w:style>
  <w:style w:type="character" w:customStyle="1" w:styleId="Zkladntext3Char">
    <w:name w:val="Základní text 3 Char"/>
    <w:basedOn w:val="Standardnpsmoodstavce"/>
    <w:link w:val="Zkladntext3"/>
    <w:semiHidden/>
    <w:rsid w:val="00C533BB"/>
    <w:rPr>
      <w:rFonts w:ascii="Times New Roman" w:hAnsi="Times New Roman"/>
      <w:sz w:val="16"/>
      <w:szCs w:val="16"/>
      <w:lang w:eastAsia="ar-SA"/>
    </w:rPr>
  </w:style>
  <w:style w:type="character" w:styleId="Odkaznakoment">
    <w:name w:val="annotation reference"/>
    <w:basedOn w:val="Standardnpsmoodstavce"/>
    <w:uiPriority w:val="99"/>
    <w:semiHidden/>
    <w:unhideWhenUsed/>
    <w:rsid w:val="00A9107A"/>
    <w:rPr>
      <w:sz w:val="16"/>
      <w:szCs w:val="16"/>
    </w:rPr>
  </w:style>
  <w:style w:type="paragraph" w:styleId="Textkomente">
    <w:name w:val="annotation text"/>
    <w:basedOn w:val="Normln"/>
    <w:link w:val="TextkomenteChar"/>
    <w:unhideWhenUsed/>
    <w:rsid w:val="00A9107A"/>
  </w:style>
  <w:style w:type="character" w:customStyle="1" w:styleId="TextkomenteChar">
    <w:name w:val="Text komentáře Char"/>
    <w:basedOn w:val="Standardnpsmoodstavce"/>
    <w:link w:val="Textkomente"/>
    <w:rsid w:val="00A9107A"/>
  </w:style>
  <w:style w:type="paragraph" w:styleId="Pedmtkomente">
    <w:name w:val="annotation subject"/>
    <w:basedOn w:val="Textkomente"/>
    <w:next w:val="Textkomente"/>
    <w:link w:val="PedmtkomenteChar"/>
    <w:uiPriority w:val="99"/>
    <w:semiHidden/>
    <w:unhideWhenUsed/>
    <w:rsid w:val="00A9107A"/>
    <w:rPr>
      <w:b/>
      <w:bCs/>
    </w:rPr>
  </w:style>
  <w:style w:type="character" w:customStyle="1" w:styleId="PedmtkomenteChar">
    <w:name w:val="Předmět komentáře Char"/>
    <w:basedOn w:val="TextkomenteChar"/>
    <w:link w:val="Pedmtkomente"/>
    <w:uiPriority w:val="99"/>
    <w:semiHidden/>
    <w:rsid w:val="00A9107A"/>
    <w:rPr>
      <w:b/>
      <w:bCs/>
    </w:rPr>
  </w:style>
  <w:style w:type="character" w:customStyle="1" w:styleId="hps">
    <w:name w:val="hps"/>
    <w:basedOn w:val="Standardnpsmoodstavce"/>
    <w:rsid w:val="00771542"/>
  </w:style>
  <w:style w:type="character" w:styleId="Sledovanodkaz">
    <w:name w:val="FollowedHyperlink"/>
    <w:basedOn w:val="Standardnpsmoodstavce"/>
    <w:uiPriority w:val="99"/>
    <w:semiHidden/>
    <w:unhideWhenUsed/>
    <w:rsid w:val="002B3273"/>
    <w:rPr>
      <w:color w:val="800080" w:themeColor="followedHyperlink"/>
      <w:u w:val="single"/>
    </w:rPr>
  </w:style>
  <w:style w:type="paragraph" w:customStyle="1" w:styleId="ParaAttribute0">
    <w:name w:val="ParaAttribute0"/>
    <w:rsid w:val="00D557DD"/>
    <w:pPr>
      <w:widowControl w:val="0"/>
      <w:wordWrap w:val="0"/>
    </w:pPr>
    <w:rPr>
      <w:rFonts w:ascii="Times New Roman" w:eastAsia="Batang" w:hAnsi="Times New Roman"/>
    </w:rPr>
  </w:style>
  <w:style w:type="paragraph" w:customStyle="1" w:styleId="Zkladntext31">
    <w:name w:val="Základní text 31"/>
    <w:basedOn w:val="Normln"/>
    <w:rsid w:val="00F37CB7"/>
    <w:pPr>
      <w:widowControl w:val="0"/>
      <w:overflowPunct w:val="0"/>
      <w:autoSpaceDE w:val="0"/>
      <w:autoSpaceDN w:val="0"/>
      <w:adjustRightInd w:val="0"/>
      <w:textAlignment w:val="baseline"/>
    </w:pPr>
    <w:rPr>
      <w:sz w:val="22"/>
    </w:rPr>
  </w:style>
  <w:style w:type="character" w:customStyle="1" w:styleId="Nadpis3Char">
    <w:name w:val="Nadpis 3 Char"/>
    <w:basedOn w:val="Standardnpsmoodstavce"/>
    <w:link w:val="Nadpis3"/>
    <w:uiPriority w:val="99"/>
    <w:rsid w:val="000559BF"/>
    <w:rPr>
      <w:rFonts w:cs="Arial"/>
      <w:b/>
      <w:bCs/>
      <w:caps/>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7435281">
      <w:bodyDiv w:val="1"/>
      <w:marLeft w:val="0"/>
      <w:marRight w:val="0"/>
      <w:marTop w:val="0"/>
      <w:marBottom w:val="0"/>
      <w:divBdr>
        <w:top w:val="none" w:sz="0" w:space="0" w:color="auto"/>
        <w:left w:val="none" w:sz="0" w:space="0" w:color="auto"/>
        <w:bottom w:val="none" w:sz="0" w:space="0" w:color="auto"/>
        <w:right w:val="none" w:sz="0" w:space="0" w:color="auto"/>
      </w:divBdr>
    </w:div>
    <w:div w:id="358967661">
      <w:bodyDiv w:val="1"/>
      <w:marLeft w:val="0"/>
      <w:marRight w:val="0"/>
      <w:marTop w:val="0"/>
      <w:marBottom w:val="0"/>
      <w:divBdr>
        <w:top w:val="none" w:sz="0" w:space="0" w:color="auto"/>
        <w:left w:val="none" w:sz="0" w:space="0" w:color="auto"/>
        <w:bottom w:val="none" w:sz="0" w:space="0" w:color="auto"/>
        <w:right w:val="none" w:sz="0" w:space="0" w:color="auto"/>
      </w:divBdr>
    </w:div>
    <w:div w:id="414517272">
      <w:bodyDiv w:val="1"/>
      <w:marLeft w:val="0"/>
      <w:marRight w:val="0"/>
      <w:marTop w:val="0"/>
      <w:marBottom w:val="0"/>
      <w:divBdr>
        <w:top w:val="none" w:sz="0" w:space="0" w:color="auto"/>
        <w:left w:val="none" w:sz="0" w:space="0" w:color="auto"/>
        <w:bottom w:val="none" w:sz="0" w:space="0" w:color="auto"/>
        <w:right w:val="none" w:sz="0" w:space="0" w:color="auto"/>
      </w:divBdr>
    </w:div>
    <w:div w:id="522019292">
      <w:bodyDiv w:val="1"/>
      <w:marLeft w:val="0"/>
      <w:marRight w:val="0"/>
      <w:marTop w:val="0"/>
      <w:marBottom w:val="0"/>
      <w:divBdr>
        <w:top w:val="none" w:sz="0" w:space="0" w:color="auto"/>
        <w:left w:val="none" w:sz="0" w:space="0" w:color="auto"/>
        <w:bottom w:val="none" w:sz="0" w:space="0" w:color="auto"/>
        <w:right w:val="none" w:sz="0" w:space="0" w:color="auto"/>
      </w:divBdr>
    </w:div>
    <w:div w:id="682779439">
      <w:bodyDiv w:val="1"/>
      <w:marLeft w:val="0"/>
      <w:marRight w:val="0"/>
      <w:marTop w:val="0"/>
      <w:marBottom w:val="0"/>
      <w:divBdr>
        <w:top w:val="none" w:sz="0" w:space="0" w:color="auto"/>
        <w:left w:val="none" w:sz="0" w:space="0" w:color="auto"/>
        <w:bottom w:val="none" w:sz="0" w:space="0" w:color="auto"/>
        <w:right w:val="none" w:sz="0" w:space="0" w:color="auto"/>
      </w:divBdr>
    </w:div>
    <w:div w:id="922952082">
      <w:bodyDiv w:val="1"/>
      <w:marLeft w:val="0"/>
      <w:marRight w:val="0"/>
      <w:marTop w:val="0"/>
      <w:marBottom w:val="0"/>
      <w:divBdr>
        <w:top w:val="none" w:sz="0" w:space="0" w:color="auto"/>
        <w:left w:val="none" w:sz="0" w:space="0" w:color="auto"/>
        <w:bottom w:val="none" w:sz="0" w:space="0" w:color="auto"/>
        <w:right w:val="none" w:sz="0" w:space="0" w:color="auto"/>
      </w:divBdr>
    </w:div>
    <w:div w:id="1022243094">
      <w:bodyDiv w:val="1"/>
      <w:marLeft w:val="0"/>
      <w:marRight w:val="0"/>
      <w:marTop w:val="0"/>
      <w:marBottom w:val="0"/>
      <w:divBdr>
        <w:top w:val="none" w:sz="0" w:space="0" w:color="auto"/>
        <w:left w:val="none" w:sz="0" w:space="0" w:color="auto"/>
        <w:bottom w:val="none" w:sz="0" w:space="0" w:color="auto"/>
        <w:right w:val="none" w:sz="0" w:space="0" w:color="auto"/>
      </w:divBdr>
    </w:div>
    <w:div w:id="1142191769">
      <w:bodyDiv w:val="1"/>
      <w:marLeft w:val="0"/>
      <w:marRight w:val="0"/>
      <w:marTop w:val="0"/>
      <w:marBottom w:val="0"/>
      <w:divBdr>
        <w:top w:val="none" w:sz="0" w:space="0" w:color="auto"/>
        <w:left w:val="none" w:sz="0" w:space="0" w:color="auto"/>
        <w:bottom w:val="none" w:sz="0" w:space="0" w:color="auto"/>
        <w:right w:val="none" w:sz="0" w:space="0" w:color="auto"/>
      </w:divBdr>
    </w:div>
    <w:div w:id="1164928622">
      <w:bodyDiv w:val="1"/>
      <w:marLeft w:val="0"/>
      <w:marRight w:val="0"/>
      <w:marTop w:val="0"/>
      <w:marBottom w:val="0"/>
      <w:divBdr>
        <w:top w:val="none" w:sz="0" w:space="0" w:color="auto"/>
        <w:left w:val="none" w:sz="0" w:space="0" w:color="auto"/>
        <w:bottom w:val="none" w:sz="0" w:space="0" w:color="auto"/>
        <w:right w:val="none" w:sz="0" w:space="0" w:color="auto"/>
      </w:divBdr>
    </w:div>
    <w:div w:id="1204051154">
      <w:bodyDiv w:val="1"/>
      <w:marLeft w:val="0"/>
      <w:marRight w:val="0"/>
      <w:marTop w:val="0"/>
      <w:marBottom w:val="0"/>
      <w:divBdr>
        <w:top w:val="none" w:sz="0" w:space="0" w:color="auto"/>
        <w:left w:val="none" w:sz="0" w:space="0" w:color="auto"/>
        <w:bottom w:val="none" w:sz="0" w:space="0" w:color="auto"/>
        <w:right w:val="none" w:sz="0" w:space="0" w:color="auto"/>
      </w:divBdr>
    </w:div>
    <w:div w:id="1231309497">
      <w:bodyDiv w:val="1"/>
      <w:marLeft w:val="0"/>
      <w:marRight w:val="0"/>
      <w:marTop w:val="0"/>
      <w:marBottom w:val="0"/>
      <w:divBdr>
        <w:top w:val="none" w:sz="0" w:space="0" w:color="auto"/>
        <w:left w:val="none" w:sz="0" w:space="0" w:color="auto"/>
        <w:bottom w:val="none" w:sz="0" w:space="0" w:color="auto"/>
        <w:right w:val="none" w:sz="0" w:space="0" w:color="auto"/>
      </w:divBdr>
    </w:div>
    <w:div w:id="1285191072">
      <w:bodyDiv w:val="1"/>
      <w:marLeft w:val="0"/>
      <w:marRight w:val="0"/>
      <w:marTop w:val="0"/>
      <w:marBottom w:val="0"/>
      <w:divBdr>
        <w:top w:val="none" w:sz="0" w:space="0" w:color="auto"/>
        <w:left w:val="none" w:sz="0" w:space="0" w:color="auto"/>
        <w:bottom w:val="none" w:sz="0" w:space="0" w:color="auto"/>
        <w:right w:val="none" w:sz="0" w:space="0" w:color="auto"/>
      </w:divBdr>
    </w:div>
    <w:div w:id="1310552003">
      <w:bodyDiv w:val="1"/>
      <w:marLeft w:val="0"/>
      <w:marRight w:val="0"/>
      <w:marTop w:val="0"/>
      <w:marBottom w:val="0"/>
      <w:divBdr>
        <w:top w:val="none" w:sz="0" w:space="0" w:color="auto"/>
        <w:left w:val="none" w:sz="0" w:space="0" w:color="auto"/>
        <w:bottom w:val="none" w:sz="0" w:space="0" w:color="auto"/>
        <w:right w:val="none" w:sz="0" w:space="0" w:color="auto"/>
      </w:divBdr>
    </w:div>
    <w:div w:id="1337420348">
      <w:bodyDiv w:val="1"/>
      <w:marLeft w:val="0"/>
      <w:marRight w:val="0"/>
      <w:marTop w:val="0"/>
      <w:marBottom w:val="0"/>
      <w:divBdr>
        <w:top w:val="none" w:sz="0" w:space="0" w:color="auto"/>
        <w:left w:val="none" w:sz="0" w:space="0" w:color="auto"/>
        <w:bottom w:val="none" w:sz="0" w:space="0" w:color="auto"/>
        <w:right w:val="none" w:sz="0" w:space="0" w:color="auto"/>
      </w:divBdr>
    </w:div>
    <w:div w:id="1440640125">
      <w:bodyDiv w:val="1"/>
      <w:marLeft w:val="0"/>
      <w:marRight w:val="0"/>
      <w:marTop w:val="0"/>
      <w:marBottom w:val="0"/>
      <w:divBdr>
        <w:top w:val="none" w:sz="0" w:space="0" w:color="auto"/>
        <w:left w:val="none" w:sz="0" w:space="0" w:color="auto"/>
        <w:bottom w:val="none" w:sz="0" w:space="0" w:color="auto"/>
        <w:right w:val="none" w:sz="0" w:space="0" w:color="auto"/>
      </w:divBdr>
    </w:div>
    <w:div w:id="1498574722">
      <w:bodyDiv w:val="1"/>
      <w:marLeft w:val="0"/>
      <w:marRight w:val="0"/>
      <w:marTop w:val="0"/>
      <w:marBottom w:val="0"/>
      <w:divBdr>
        <w:top w:val="none" w:sz="0" w:space="0" w:color="auto"/>
        <w:left w:val="none" w:sz="0" w:space="0" w:color="auto"/>
        <w:bottom w:val="none" w:sz="0" w:space="0" w:color="auto"/>
        <w:right w:val="none" w:sz="0" w:space="0" w:color="auto"/>
      </w:divBdr>
    </w:div>
    <w:div w:id="1569222260">
      <w:bodyDiv w:val="1"/>
      <w:marLeft w:val="0"/>
      <w:marRight w:val="0"/>
      <w:marTop w:val="0"/>
      <w:marBottom w:val="0"/>
      <w:divBdr>
        <w:top w:val="none" w:sz="0" w:space="0" w:color="auto"/>
        <w:left w:val="none" w:sz="0" w:space="0" w:color="auto"/>
        <w:bottom w:val="none" w:sz="0" w:space="0" w:color="auto"/>
        <w:right w:val="none" w:sz="0" w:space="0" w:color="auto"/>
      </w:divBdr>
    </w:div>
    <w:div w:id="1612083823">
      <w:bodyDiv w:val="1"/>
      <w:marLeft w:val="0"/>
      <w:marRight w:val="0"/>
      <w:marTop w:val="0"/>
      <w:marBottom w:val="0"/>
      <w:divBdr>
        <w:top w:val="none" w:sz="0" w:space="0" w:color="auto"/>
        <w:left w:val="none" w:sz="0" w:space="0" w:color="auto"/>
        <w:bottom w:val="none" w:sz="0" w:space="0" w:color="auto"/>
        <w:right w:val="none" w:sz="0" w:space="0" w:color="auto"/>
      </w:divBdr>
    </w:div>
    <w:div w:id="21069234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18" Type="http://schemas.openxmlformats.org/officeDocument/2006/relationships/image" Target="media/image4.jpeg"/><Relationship Id="rId26" Type="http://schemas.openxmlformats.org/officeDocument/2006/relationships/footer" Target="footer4.xml"/><Relationship Id="rId3" Type="http://schemas.openxmlformats.org/officeDocument/2006/relationships/styles" Target="styles.xml"/><Relationship Id="rId21" Type="http://schemas.openxmlformats.org/officeDocument/2006/relationships/image" Target="media/image7.jpeg"/><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image" Target="media/image3.png"/><Relationship Id="rId25" Type="http://schemas.openxmlformats.org/officeDocument/2006/relationships/header" Target="header5.xml"/><Relationship Id="rId2" Type="http://schemas.openxmlformats.org/officeDocument/2006/relationships/numbering" Target="numbering.xml"/><Relationship Id="rId16" Type="http://schemas.openxmlformats.org/officeDocument/2006/relationships/hyperlink" Target="http://www.mapy.cz" TargetMode="External"/><Relationship Id="rId20" Type="http://schemas.openxmlformats.org/officeDocument/2006/relationships/image" Target="media/image6.jpeg"/><Relationship Id="rId29" Type="http://schemas.openxmlformats.org/officeDocument/2006/relationships/footer" Target="footer6.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header" Target="header4.xml"/><Relationship Id="rId32"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footer" Target="footer3.xml"/><Relationship Id="rId23" Type="http://schemas.openxmlformats.org/officeDocument/2006/relationships/image" Target="media/image9.jpeg"/><Relationship Id="rId28" Type="http://schemas.openxmlformats.org/officeDocument/2006/relationships/header" Target="header6.xml"/><Relationship Id="rId10" Type="http://schemas.openxmlformats.org/officeDocument/2006/relationships/header" Target="header1.xml"/><Relationship Id="rId19" Type="http://schemas.openxmlformats.org/officeDocument/2006/relationships/image" Target="media/image5.jpeg"/><Relationship Id="rId31" Type="http://schemas.openxmlformats.org/officeDocument/2006/relationships/glossaryDocument" Target="glossary/document.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eader" Target="header3.xml"/><Relationship Id="rId22" Type="http://schemas.openxmlformats.org/officeDocument/2006/relationships/image" Target="media/image8.jpeg"/><Relationship Id="rId27" Type="http://schemas.openxmlformats.org/officeDocument/2006/relationships/footer" Target="footer5.xml"/><Relationship Id="rId30" Type="http://schemas.openxmlformats.org/officeDocument/2006/relationships/fontTable" Target="fontTable.xml"/></Relationships>
</file>

<file path=word/_rels/footer3.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D:\Sablony\Hot\Minutes%20en%20x.dot" TargetMode="External"/></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0842CD71C9E94474AB914EBFB41654DB"/>
        <w:category>
          <w:name w:val="Obecné"/>
          <w:gallery w:val="placeholder"/>
        </w:category>
        <w:types>
          <w:type w:val="bbPlcHdr"/>
        </w:types>
        <w:behaviors>
          <w:behavior w:val="content"/>
        </w:behaviors>
        <w:guid w:val="{CD6E9AD4-440F-4915-82E4-C5A028E918B3}"/>
      </w:docPartPr>
      <w:docPartBody>
        <w:p w:rsidR="006274C6" w:rsidRDefault="00C60556" w:rsidP="00C60556">
          <w:pPr>
            <w:pStyle w:val="0842CD71C9E94474AB914EBFB41654DB"/>
          </w:pPr>
          <w:r w:rsidRPr="00F81B53">
            <w:rPr>
              <w:bCs/>
              <w:color w:val="000000" w:themeColor="text1"/>
              <w:sz w:val="30"/>
              <w:szCs w:val="30"/>
            </w:rPr>
            <w:t xml:space="preserve"> </w:t>
          </w:r>
        </w:p>
      </w:docPartBody>
    </w:docPart>
    <w:docPart>
      <w:docPartPr>
        <w:name w:val="B65AFCA5262346089ACA6CBF2B8C6EE6"/>
        <w:category>
          <w:name w:val="Obecné"/>
          <w:gallery w:val="placeholder"/>
        </w:category>
        <w:types>
          <w:type w:val="bbPlcHdr"/>
        </w:types>
        <w:behaviors>
          <w:behavior w:val="content"/>
        </w:behaviors>
        <w:guid w:val="{D68EBF6C-E393-473B-9F49-ED0EF251E2BD}"/>
      </w:docPartPr>
      <w:docPartBody>
        <w:p w:rsidR="006274C6" w:rsidRDefault="00C60556" w:rsidP="00C60556">
          <w:pPr>
            <w:pStyle w:val="B65AFCA5262346089ACA6CBF2B8C6EE6"/>
          </w:pPr>
          <w:r w:rsidRPr="00353E70">
            <w:rPr>
              <w:rStyle w:val="Zstupntext"/>
            </w:rPr>
            <w:t>Klepněte sem a zadejte text.</w:t>
          </w:r>
        </w:p>
      </w:docPartBody>
    </w:docPart>
    <w:docPart>
      <w:docPartPr>
        <w:name w:val="A5B936AC95614DF99BAF057D9EAD8BC6"/>
        <w:category>
          <w:name w:val="Obecné"/>
          <w:gallery w:val="placeholder"/>
        </w:category>
        <w:types>
          <w:type w:val="bbPlcHdr"/>
        </w:types>
        <w:behaviors>
          <w:behavior w:val="content"/>
        </w:behaviors>
        <w:guid w:val="{D05AC6D4-DC04-4C09-905C-4C8C546E7687}"/>
      </w:docPartPr>
      <w:docPartBody>
        <w:p w:rsidR="006274C6" w:rsidRDefault="00C60556" w:rsidP="00C60556">
          <w:pPr>
            <w:pStyle w:val="A5B936AC95614DF99BAF057D9EAD8BC6"/>
          </w:pPr>
          <w:r w:rsidRPr="00F81B53">
            <w:rPr>
              <w:color w:val="000000" w:themeColor="text1"/>
            </w:rPr>
            <w:t xml:space="preserve"> </w:t>
          </w:r>
        </w:p>
      </w:docPartBody>
    </w:docPart>
    <w:docPart>
      <w:docPartPr>
        <w:name w:val="B1B86D06469A4AC1BC0BC3CDD9C3FE0A"/>
        <w:category>
          <w:name w:val="Obecné"/>
          <w:gallery w:val="placeholder"/>
        </w:category>
        <w:types>
          <w:type w:val="bbPlcHdr"/>
        </w:types>
        <w:behaviors>
          <w:behavior w:val="content"/>
        </w:behaviors>
        <w:guid w:val="{C7ABB4E8-5328-4D7C-95CD-FD1ABBB1EB20}"/>
      </w:docPartPr>
      <w:docPartBody>
        <w:p w:rsidR="00843204" w:rsidRDefault="00130B10" w:rsidP="00130B10">
          <w:pPr>
            <w:pStyle w:val="B1B86D06469A4AC1BC0BC3CDD9C3FE0A"/>
          </w:pPr>
          <w:r w:rsidRPr="00AA14F6">
            <w:rPr>
              <w:b/>
              <w:caps/>
              <w:color w:val="000000" w:themeColor="text1"/>
              <w:sz w:val="30"/>
              <w:szCs w:val="30"/>
            </w:rPr>
            <w:t xml:space="preserve"> </w:t>
          </w:r>
        </w:p>
      </w:docPartBody>
    </w:docPart>
    <w:docPart>
      <w:docPartPr>
        <w:name w:val="8A831F76474C4516ADD8F23E7FEB4C9B"/>
        <w:category>
          <w:name w:val="Obecné"/>
          <w:gallery w:val="placeholder"/>
        </w:category>
        <w:types>
          <w:type w:val="bbPlcHdr"/>
        </w:types>
        <w:behaviors>
          <w:behavior w:val="content"/>
        </w:behaviors>
        <w:guid w:val="{15A9B64B-C330-4EEE-8D0D-99AF25B273CF}"/>
      </w:docPartPr>
      <w:docPartBody>
        <w:p w:rsidR="00843204" w:rsidRDefault="00130B10" w:rsidP="00130B10">
          <w:pPr>
            <w:pStyle w:val="8A831F76474C4516ADD8F23E7FEB4C9B"/>
          </w:pPr>
          <w:r w:rsidRPr="00AA14F6">
            <w:rPr>
              <w:b/>
              <w:caps/>
              <w:color w:val="000000" w:themeColor="text1"/>
              <w:sz w:val="30"/>
              <w:szCs w:val="30"/>
            </w:rPr>
            <w:t xml:space="preserve"> </w:t>
          </w:r>
        </w:p>
      </w:docPartBody>
    </w:docPart>
    <w:docPart>
      <w:docPartPr>
        <w:name w:val="834819C8273D4071B1F8868255AFE081"/>
        <w:category>
          <w:name w:val="Obecné"/>
          <w:gallery w:val="placeholder"/>
        </w:category>
        <w:types>
          <w:type w:val="bbPlcHdr"/>
        </w:types>
        <w:behaviors>
          <w:behavior w:val="content"/>
        </w:behaviors>
        <w:guid w:val="{0E7B0828-B279-4C0A-BEAA-52F9668B351F}"/>
      </w:docPartPr>
      <w:docPartBody>
        <w:p w:rsidR="00843204" w:rsidRDefault="00130B10" w:rsidP="00130B10">
          <w:pPr>
            <w:pStyle w:val="834819C8273D4071B1F8868255AFE081"/>
          </w:pPr>
          <w:r w:rsidRPr="00AA14F6">
            <w:rPr>
              <w:b/>
              <w:caps/>
              <w:color w:val="000000" w:themeColor="text1"/>
              <w:sz w:val="30"/>
              <w:szCs w:val="30"/>
            </w:rPr>
            <w:t xml:space="preserve"> </w:t>
          </w:r>
        </w:p>
      </w:docPartBody>
    </w:docPart>
    <w:docPart>
      <w:docPartPr>
        <w:name w:val="856BCF0D355A4AB7BEF9F75D16C05424"/>
        <w:category>
          <w:name w:val="Obecné"/>
          <w:gallery w:val="placeholder"/>
        </w:category>
        <w:types>
          <w:type w:val="bbPlcHdr"/>
        </w:types>
        <w:behaviors>
          <w:behavior w:val="content"/>
        </w:behaviors>
        <w:guid w:val="{06F7EAC8-8ABE-4BC0-8DFF-A0756D46E926}"/>
      </w:docPartPr>
      <w:docPartBody>
        <w:p w:rsidR="00843204" w:rsidRDefault="00130B10" w:rsidP="00130B10">
          <w:pPr>
            <w:pStyle w:val="856BCF0D355A4AB7BEF9F75D16C05424"/>
          </w:pPr>
          <w:r w:rsidRPr="00F81B53">
            <w:rPr>
              <w:b/>
              <w:color w:val="000000" w:themeColor="text1"/>
              <w:sz w:val="24"/>
            </w:rPr>
            <w:t xml:space="preserve"> </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tarSymbol">
    <w:altName w:val="Arial Unicode MS"/>
    <w:charset w:val="80"/>
    <w:family w:val="auto"/>
    <w:pitch w:val="default"/>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AFF" w:usb1="C0007843" w:usb2="00000009" w:usb3="00000000" w:csb0="000001FF" w:csb1="00000000"/>
  </w:font>
  <w:font w:name="Tahoma">
    <w:panose1 w:val="020B0604030504040204"/>
    <w:charset w:val="EE"/>
    <w:family w:val="swiss"/>
    <w:pitch w:val="variable"/>
    <w:sig w:usb0="E1002EFF" w:usb1="C000605B" w:usb2="00000029" w:usb3="00000000" w:csb0="000101FF" w:csb1="00000000"/>
  </w:font>
  <w:font w:name="Arial Black">
    <w:panose1 w:val="020B0A04020102020204"/>
    <w:charset w:val="EE"/>
    <w:family w:val="swiss"/>
    <w:pitch w:val="variable"/>
    <w:sig w:usb0="00000287" w:usb1="00000000" w:usb2="00000000" w:usb3="00000000" w:csb0="0000009F" w:csb1="00000000"/>
  </w:font>
  <w:font w:name="Cambria">
    <w:panose1 w:val="02040503050406030204"/>
    <w:charset w:val="EE"/>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Batang">
    <w:altName w:val="바탕"/>
    <w:panose1 w:val="02030600000101010101"/>
    <w:charset w:val="81"/>
    <w:family w:val="auto"/>
    <w:notTrueType/>
    <w:pitch w:val="fixed"/>
    <w:sig w:usb0="00000001" w:usb1="09060000" w:usb2="00000010" w:usb3="00000000" w:csb0="00080000" w:csb1="00000000"/>
  </w:font>
  <w:font w:name="MS Mincho">
    <w:altName w:val="ＭＳ 明朝"/>
    <w:panose1 w:val="02020609040205080304"/>
    <w:charset w:val="80"/>
    <w:family w:val="modern"/>
    <w:pitch w:val="fixed"/>
    <w:sig w:usb0="E00002FF" w:usb1="6AC7FDFB" w:usb2="00000012" w:usb3="00000000" w:csb0="000200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defaultTabStop w:val="708"/>
  <w:hyphenationZone w:val="425"/>
  <w:characterSpacingControl w:val="doNotCompress"/>
  <w:compat>
    <w:useFELayout/>
    <w:compatSetting w:name="compatibilityMode" w:uri="http://schemas.microsoft.com/office/word" w:val="12"/>
  </w:compat>
  <w:rsids>
    <w:rsidRoot w:val="00E9604C"/>
    <w:rsid w:val="00064BC9"/>
    <w:rsid w:val="0007780B"/>
    <w:rsid w:val="00095F5B"/>
    <w:rsid w:val="000A08CA"/>
    <w:rsid w:val="000D7BF3"/>
    <w:rsid w:val="000F0A8A"/>
    <w:rsid w:val="000F5151"/>
    <w:rsid w:val="000F5A19"/>
    <w:rsid w:val="00102648"/>
    <w:rsid w:val="001227DF"/>
    <w:rsid w:val="00130B10"/>
    <w:rsid w:val="00136E27"/>
    <w:rsid w:val="001571A9"/>
    <w:rsid w:val="0016464C"/>
    <w:rsid w:val="00171CFD"/>
    <w:rsid w:val="00205F9C"/>
    <w:rsid w:val="00212BB7"/>
    <w:rsid w:val="00216FF3"/>
    <w:rsid w:val="00224BB4"/>
    <w:rsid w:val="00245042"/>
    <w:rsid w:val="00246645"/>
    <w:rsid w:val="002615C8"/>
    <w:rsid w:val="00285862"/>
    <w:rsid w:val="00290981"/>
    <w:rsid w:val="0029444C"/>
    <w:rsid w:val="002A1B07"/>
    <w:rsid w:val="002A1F91"/>
    <w:rsid w:val="002B60F4"/>
    <w:rsid w:val="002D3C72"/>
    <w:rsid w:val="002D4CAB"/>
    <w:rsid w:val="003915D8"/>
    <w:rsid w:val="003E1285"/>
    <w:rsid w:val="003F38BA"/>
    <w:rsid w:val="00405A4A"/>
    <w:rsid w:val="00406F3A"/>
    <w:rsid w:val="00415E84"/>
    <w:rsid w:val="00444C7A"/>
    <w:rsid w:val="00473ECA"/>
    <w:rsid w:val="004760A1"/>
    <w:rsid w:val="004C14EE"/>
    <w:rsid w:val="004F4720"/>
    <w:rsid w:val="00586D66"/>
    <w:rsid w:val="005F0742"/>
    <w:rsid w:val="00624961"/>
    <w:rsid w:val="00624B56"/>
    <w:rsid w:val="006274C6"/>
    <w:rsid w:val="00634106"/>
    <w:rsid w:val="00650582"/>
    <w:rsid w:val="006977BD"/>
    <w:rsid w:val="007231B2"/>
    <w:rsid w:val="00740892"/>
    <w:rsid w:val="00747C5F"/>
    <w:rsid w:val="0075671F"/>
    <w:rsid w:val="00771630"/>
    <w:rsid w:val="007A4795"/>
    <w:rsid w:val="007D6E42"/>
    <w:rsid w:val="00821698"/>
    <w:rsid w:val="00833ADC"/>
    <w:rsid w:val="00843204"/>
    <w:rsid w:val="008649CD"/>
    <w:rsid w:val="00881A43"/>
    <w:rsid w:val="008B6E63"/>
    <w:rsid w:val="008C765C"/>
    <w:rsid w:val="009068F1"/>
    <w:rsid w:val="00930776"/>
    <w:rsid w:val="00930D8E"/>
    <w:rsid w:val="00933783"/>
    <w:rsid w:val="00992DC5"/>
    <w:rsid w:val="009A2621"/>
    <w:rsid w:val="009B45BF"/>
    <w:rsid w:val="009C601C"/>
    <w:rsid w:val="009D5B11"/>
    <w:rsid w:val="009E4ABE"/>
    <w:rsid w:val="00A2046A"/>
    <w:rsid w:val="00A96A31"/>
    <w:rsid w:val="00A97ACE"/>
    <w:rsid w:val="00AA5B36"/>
    <w:rsid w:val="00AC5947"/>
    <w:rsid w:val="00B227C6"/>
    <w:rsid w:val="00B31AF0"/>
    <w:rsid w:val="00B362A1"/>
    <w:rsid w:val="00B5060C"/>
    <w:rsid w:val="00BB1F72"/>
    <w:rsid w:val="00BC4568"/>
    <w:rsid w:val="00BD4F13"/>
    <w:rsid w:val="00BD75C5"/>
    <w:rsid w:val="00BF5815"/>
    <w:rsid w:val="00C02180"/>
    <w:rsid w:val="00C10AD9"/>
    <w:rsid w:val="00C22723"/>
    <w:rsid w:val="00C37CD9"/>
    <w:rsid w:val="00C60556"/>
    <w:rsid w:val="00C74486"/>
    <w:rsid w:val="00C849EC"/>
    <w:rsid w:val="00CA1469"/>
    <w:rsid w:val="00CC09DB"/>
    <w:rsid w:val="00CD0A8D"/>
    <w:rsid w:val="00CD4DC2"/>
    <w:rsid w:val="00D125C4"/>
    <w:rsid w:val="00D52E48"/>
    <w:rsid w:val="00D912AC"/>
    <w:rsid w:val="00E32A7D"/>
    <w:rsid w:val="00E364A5"/>
    <w:rsid w:val="00E603DD"/>
    <w:rsid w:val="00E94DE8"/>
    <w:rsid w:val="00E9604C"/>
    <w:rsid w:val="00EF0172"/>
    <w:rsid w:val="00EF174F"/>
    <w:rsid w:val="00F76A94"/>
    <w:rsid w:val="00FA4CEE"/>
  </w:rsids>
  <m:mathPr>
    <m:mathFont m:val="Cambria Math"/>
    <m:brkBin m:val="before"/>
    <m:brkBinSub m:val="--"/>
    <m:smallFrac m:val="0"/>
    <m:dispDef/>
    <m:lMargin m:val="0"/>
    <m:rMargin m:val="0"/>
    <m:defJc m:val="centerGroup"/>
    <m:wrapIndent m:val="1440"/>
    <m:intLim m:val="subSup"/>
    <m:naryLim m:val="undOvr"/>
  </m:mathPr>
  <w:themeFontLang w:val="cs-CZ" w:eastAsia="ja-JP"/>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cs-CZ" w:eastAsia="cs-CZ"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9D5B11"/>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Zstupntext">
    <w:name w:val="Placeholder Text"/>
    <w:basedOn w:val="Standardnpsmoodstavce"/>
    <w:uiPriority w:val="99"/>
    <w:semiHidden/>
    <w:rsid w:val="00130B10"/>
    <w:rPr>
      <w:color w:val="808080"/>
    </w:rPr>
  </w:style>
  <w:style w:type="paragraph" w:customStyle="1" w:styleId="75A90713AAA444A0848E4A0B1CF8C9D8">
    <w:name w:val="75A90713AAA444A0848E4A0B1CF8C9D8"/>
    <w:rsid w:val="00E9604C"/>
  </w:style>
  <w:style w:type="paragraph" w:customStyle="1" w:styleId="75243D18E93B41CA860C53D8EF5ABFAB">
    <w:name w:val="75243D18E93B41CA860C53D8EF5ABFAB"/>
    <w:rsid w:val="00E9604C"/>
  </w:style>
  <w:style w:type="paragraph" w:customStyle="1" w:styleId="2342F6B1BDB6429DB0EDAFF8701EF81C">
    <w:name w:val="2342F6B1BDB6429DB0EDAFF8701EF81C"/>
    <w:rsid w:val="00E9604C"/>
  </w:style>
  <w:style w:type="paragraph" w:customStyle="1" w:styleId="A1EB1837619843CBADDC9E2A06C45B61">
    <w:name w:val="A1EB1837619843CBADDC9E2A06C45B61"/>
    <w:rsid w:val="00E9604C"/>
  </w:style>
  <w:style w:type="paragraph" w:customStyle="1" w:styleId="5D9D9CF80B624FFBB9F2CE5B86D7CB59">
    <w:name w:val="5D9D9CF80B624FFBB9F2CE5B86D7CB59"/>
    <w:rsid w:val="00E9604C"/>
  </w:style>
  <w:style w:type="paragraph" w:customStyle="1" w:styleId="938DE67C67F849AE812186C35EDFB8EB">
    <w:name w:val="938DE67C67F849AE812186C35EDFB8EB"/>
    <w:rsid w:val="00E9604C"/>
  </w:style>
  <w:style w:type="paragraph" w:customStyle="1" w:styleId="B4B0868F2F0D43618BBE93C94F7E4B23">
    <w:name w:val="B4B0868F2F0D43618BBE93C94F7E4B23"/>
    <w:rsid w:val="00E9604C"/>
  </w:style>
  <w:style w:type="paragraph" w:customStyle="1" w:styleId="F757293C258646D0BF8AFF85859E49F9">
    <w:name w:val="F757293C258646D0BF8AFF85859E49F9"/>
    <w:rsid w:val="00E9604C"/>
  </w:style>
  <w:style w:type="paragraph" w:customStyle="1" w:styleId="A9CB144751D6478EBDA6D9E29419C06A">
    <w:name w:val="A9CB144751D6478EBDA6D9E29419C06A"/>
    <w:rsid w:val="00E9604C"/>
  </w:style>
  <w:style w:type="paragraph" w:customStyle="1" w:styleId="7EC2BA0E4D97492C8B58CCC8499D3045">
    <w:name w:val="7EC2BA0E4D97492C8B58CCC8499D3045"/>
    <w:rsid w:val="00E9604C"/>
  </w:style>
  <w:style w:type="paragraph" w:customStyle="1" w:styleId="57EAE4AC7C0640C7B6187A01F778AE7E">
    <w:name w:val="57EAE4AC7C0640C7B6187A01F778AE7E"/>
    <w:rsid w:val="00E9604C"/>
  </w:style>
  <w:style w:type="paragraph" w:customStyle="1" w:styleId="9A42661CEA42406ABF91B2C6EE0A7BB1">
    <w:name w:val="9A42661CEA42406ABF91B2C6EE0A7BB1"/>
    <w:rsid w:val="00E9604C"/>
  </w:style>
  <w:style w:type="paragraph" w:customStyle="1" w:styleId="F0596E7F2F824DBB87DF5561757295B4">
    <w:name w:val="F0596E7F2F824DBB87DF5561757295B4"/>
    <w:rsid w:val="00E9604C"/>
  </w:style>
  <w:style w:type="paragraph" w:customStyle="1" w:styleId="9DF5FB4C977A406A9042035A015D1199">
    <w:name w:val="9DF5FB4C977A406A9042035A015D1199"/>
    <w:rsid w:val="00E9604C"/>
  </w:style>
  <w:style w:type="paragraph" w:customStyle="1" w:styleId="AED8C692EE3D441E86CB4B85405AE57E">
    <w:name w:val="AED8C692EE3D441E86CB4B85405AE57E"/>
    <w:rsid w:val="00E9604C"/>
  </w:style>
  <w:style w:type="paragraph" w:customStyle="1" w:styleId="30D6C044B43A420C8F3C098131575724">
    <w:name w:val="30D6C044B43A420C8F3C098131575724"/>
    <w:rsid w:val="00E9604C"/>
  </w:style>
  <w:style w:type="paragraph" w:customStyle="1" w:styleId="8A24D9250384498B9356B49C7ABB7AE6">
    <w:name w:val="8A24D9250384498B9356B49C7ABB7AE6"/>
    <w:rsid w:val="00E9604C"/>
  </w:style>
  <w:style w:type="paragraph" w:customStyle="1" w:styleId="2DDEB623C4D44D849F97BB1B6F1A99C9">
    <w:name w:val="2DDEB623C4D44D849F97BB1B6F1A99C9"/>
    <w:rsid w:val="00E9604C"/>
  </w:style>
  <w:style w:type="paragraph" w:customStyle="1" w:styleId="326FB2B06959462C8BC5C9AE693EEE2C">
    <w:name w:val="326FB2B06959462C8BC5C9AE693EEE2C"/>
    <w:rsid w:val="00E9604C"/>
  </w:style>
  <w:style w:type="paragraph" w:customStyle="1" w:styleId="962E1BFED5D7495C85919124A1D397AE">
    <w:name w:val="962E1BFED5D7495C85919124A1D397AE"/>
    <w:rsid w:val="00E9604C"/>
  </w:style>
  <w:style w:type="paragraph" w:customStyle="1" w:styleId="3EC9144ED68A4B3295718FC2535E6227">
    <w:name w:val="3EC9144ED68A4B3295718FC2535E6227"/>
    <w:rsid w:val="00E9604C"/>
  </w:style>
  <w:style w:type="paragraph" w:customStyle="1" w:styleId="DB5720A577C84807BB8E3061B02C823B">
    <w:name w:val="DB5720A577C84807BB8E3061B02C823B"/>
    <w:rsid w:val="00E9604C"/>
  </w:style>
  <w:style w:type="paragraph" w:customStyle="1" w:styleId="82DA6F9416B24C9A88190E8411647BB7">
    <w:name w:val="82DA6F9416B24C9A88190E8411647BB7"/>
    <w:rsid w:val="00E9604C"/>
  </w:style>
  <w:style w:type="paragraph" w:customStyle="1" w:styleId="7B5E4A0659C24CCEA75CD2DB7BE3F42A">
    <w:name w:val="7B5E4A0659C24CCEA75CD2DB7BE3F42A"/>
    <w:rsid w:val="00E9604C"/>
  </w:style>
  <w:style w:type="paragraph" w:customStyle="1" w:styleId="84C10B8C708D4D0CAE41230549E882EB">
    <w:name w:val="84C10B8C708D4D0CAE41230549E882EB"/>
    <w:rsid w:val="00E9604C"/>
  </w:style>
  <w:style w:type="paragraph" w:customStyle="1" w:styleId="761516C4B0FE4A44ADF7B97593C491EC">
    <w:name w:val="761516C4B0FE4A44ADF7B97593C491EC"/>
    <w:rsid w:val="00E9604C"/>
  </w:style>
  <w:style w:type="paragraph" w:customStyle="1" w:styleId="96C246E6445C458FBC4CF04A8D8FC444">
    <w:name w:val="96C246E6445C458FBC4CF04A8D8FC444"/>
    <w:rsid w:val="00E9604C"/>
  </w:style>
  <w:style w:type="paragraph" w:customStyle="1" w:styleId="E71B35863BC448CA9102EFA03CC54069">
    <w:name w:val="E71B35863BC448CA9102EFA03CC54069"/>
    <w:rsid w:val="00E9604C"/>
  </w:style>
  <w:style w:type="paragraph" w:customStyle="1" w:styleId="B4439C76BC814CEFAF7B6240A160EA82">
    <w:name w:val="B4439C76BC814CEFAF7B6240A160EA82"/>
    <w:rsid w:val="00E9604C"/>
  </w:style>
  <w:style w:type="paragraph" w:customStyle="1" w:styleId="25081AAE17A4460EAC76C30E9037A53B">
    <w:name w:val="25081AAE17A4460EAC76C30E9037A53B"/>
    <w:rsid w:val="00E9604C"/>
  </w:style>
  <w:style w:type="paragraph" w:customStyle="1" w:styleId="D72C35A8A82346E4A8A1EB169006BFB1">
    <w:name w:val="D72C35A8A82346E4A8A1EB169006BFB1"/>
    <w:rsid w:val="00E9604C"/>
  </w:style>
  <w:style w:type="paragraph" w:customStyle="1" w:styleId="11A99A238EED43FCA64CB3F7A505E23C">
    <w:name w:val="11A99A238EED43FCA64CB3F7A505E23C"/>
    <w:rsid w:val="00E9604C"/>
  </w:style>
  <w:style w:type="paragraph" w:customStyle="1" w:styleId="4537D621A60342FF87E210BB0DB95BB5">
    <w:name w:val="4537D621A60342FF87E210BB0DB95BB5"/>
    <w:rsid w:val="00E9604C"/>
  </w:style>
  <w:style w:type="paragraph" w:customStyle="1" w:styleId="562691E012CC4B56A9F121D7DF69C0F7">
    <w:name w:val="562691E012CC4B56A9F121D7DF69C0F7"/>
    <w:rsid w:val="00E9604C"/>
  </w:style>
  <w:style w:type="paragraph" w:customStyle="1" w:styleId="488CAE8C84C14FCD827F828007869BCA">
    <w:name w:val="488CAE8C84C14FCD827F828007869BCA"/>
    <w:rsid w:val="00E9604C"/>
  </w:style>
  <w:style w:type="paragraph" w:customStyle="1" w:styleId="3914BCA258324709B32F687456E2FF5A">
    <w:name w:val="3914BCA258324709B32F687456E2FF5A"/>
    <w:rsid w:val="00E9604C"/>
  </w:style>
  <w:style w:type="paragraph" w:customStyle="1" w:styleId="15B553FDB2BC4FB7A30683300CEEBA49">
    <w:name w:val="15B553FDB2BC4FB7A30683300CEEBA49"/>
    <w:rsid w:val="00E9604C"/>
  </w:style>
  <w:style w:type="paragraph" w:customStyle="1" w:styleId="6C9A32874AAA4F9D88FC6CC9EF7544B5">
    <w:name w:val="6C9A32874AAA4F9D88FC6CC9EF7544B5"/>
    <w:rsid w:val="009D5B11"/>
    <w:pPr>
      <w:spacing w:after="0" w:line="240" w:lineRule="auto"/>
      <w:jc w:val="both"/>
    </w:pPr>
    <w:rPr>
      <w:rFonts w:ascii="Arial" w:eastAsia="Times New Roman" w:hAnsi="Arial" w:cs="Times New Roman"/>
      <w:sz w:val="20"/>
      <w:szCs w:val="20"/>
    </w:rPr>
  </w:style>
  <w:style w:type="paragraph" w:customStyle="1" w:styleId="9A42661CEA42406ABF91B2C6EE0A7BB11">
    <w:name w:val="9A42661CEA42406ABF91B2C6EE0A7BB11"/>
    <w:rsid w:val="009D5B11"/>
    <w:pPr>
      <w:spacing w:after="0" w:line="240" w:lineRule="auto"/>
      <w:jc w:val="both"/>
    </w:pPr>
    <w:rPr>
      <w:rFonts w:ascii="Arial" w:eastAsia="Times New Roman" w:hAnsi="Arial" w:cs="Times New Roman"/>
      <w:sz w:val="20"/>
      <w:szCs w:val="20"/>
    </w:rPr>
  </w:style>
  <w:style w:type="paragraph" w:customStyle="1" w:styleId="F0596E7F2F824DBB87DF5561757295B41">
    <w:name w:val="F0596E7F2F824DBB87DF5561757295B41"/>
    <w:rsid w:val="009D5B11"/>
    <w:pPr>
      <w:spacing w:after="0" w:line="240" w:lineRule="auto"/>
      <w:jc w:val="both"/>
    </w:pPr>
    <w:rPr>
      <w:rFonts w:ascii="Arial" w:eastAsia="Times New Roman" w:hAnsi="Arial" w:cs="Times New Roman"/>
      <w:sz w:val="20"/>
      <w:szCs w:val="20"/>
    </w:rPr>
  </w:style>
  <w:style w:type="paragraph" w:customStyle="1" w:styleId="9DF5FB4C977A406A9042035A015D11991">
    <w:name w:val="9DF5FB4C977A406A9042035A015D11991"/>
    <w:rsid w:val="009D5B11"/>
    <w:pPr>
      <w:spacing w:after="0" w:line="240" w:lineRule="auto"/>
      <w:jc w:val="both"/>
    </w:pPr>
    <w:rPr>
      <w:rFonts w:ascii="Arial" w:eastAsia="Times New Roman" w:hAnsi="Arial" w:cs="Times New Roman"/>
      <w:sz w:val="20"/>
      <w:szCs w:val="20"/>
    </w:rPr>
  </w:style>
  <w:style w:type="paragraph" w:customStyle="1" w:styleId="30D6C044B43A420C8F3C0981315757241">
    <w:name w:val="30D6C044B43A420C8F3C0981315757241"/>
    <w:rsid w:val="009D5B11"/>
    <w:pPr>
      <w:spacing w:after="0" w:line="240" w:lineRule="auto"/>
      <w:jc w:val="both"/>
    </w:pPr>
    <w:rPr>
      <w:rFonts w:ascii="Arial" w:eastAsia="Times New Roman" w:hAnsi="Arial" w:cs="Times New Roman"/>
      <w:sz w:val="20"/>
      <w:szCs w:val="20"/>
    </w:rPr>
  </w:style>
  <w:style w:type="paragraph" w:customStyle="1" w:styleId="AED8C692EE3D441E86CB4B85405AE57E1">
    <w:name w:val="AED8C692EE3D441E86CB4B85405AE57E1"/>
    <w:rsid w:val="009D5B11"/>
    <w:pPr>
      <w:spacing w:after="0" w:line="240" w:lineRule="auto"/>
      <w:jc w:val="both"/>
    </w:pPr>
    <w:rPr>
      <w:rFonts w:ascii="Arial" w:eastAsia="Times New Roman" w:hAnsi="Arial" w:cs="Times New Roman"/>
      <w:sz w:val="20"/>
      <w:szCs w:val="20"/>
    </w:rPr>
  </w:style>
  <w:style w:type="paragraph" w:customStyle="1" w:styleId="8A24D9250384498B9356B49C7ABB7AE61">
    <w:name w:val="8A24D9250384498B9356B49C7ABB7AE61"/>
    <w:rsid w:val="009D5B11"/>
    <w:pPr>
      <w:spacing w:after="0" w:line="240" w:lineRule="auto"/>
      <w:jc w:val="both"/>
    </w:pPr>
    <w:rPr>
      <w:rFonts w:ascii="Arial" w:eastAsia="Times New Roman" w:hAnsi="Arial" w:cs="Times New Roman"/>
      <w:sz w:val="20"/>
      <w:szCs w:val="20"/>
    </w:rPr>
  </w:style>
  <w:style w:type="paragraph" w:customStyle="1" w:styleId="11A99A238EED43FCA64CB3F7A505E23C1">
    <w:name w:val="11A99A238EED43FCA64CB3F7A505E23C1"/>
    <w:rsid w:val="009D5B11"/>
    <w:pPr>
      <w:spacing w:after="0" w:line="240" w:lineRule="auto"/>
      <w:jc w:val="both"/>
    </w:pPr>
    <w:rPr>
      <w:rFonts w:ascii="Arial" w:eastAsia="Times New Roman" w:hAnsi="Arial" w:cs="Times New Roman"/>
      <w:sz w:val="20"/>
      <w:szCs w:val="20"/>
    </w:rPr>
  </w:style>
  <w:style w:type="paragraph" w:customStyle="1" w:styleId="4537D621A60342FF87E210BB0DB95BB51">
    <w:name w:val="4537D621A60342FF87E210BB0DB95BB51"/>
    <w:rsid w:val="009D5B11"/>
    <w:pPr>
      <w:spacing w:after="0" w:line="240" w:lineRule="auto"/>
      <w:jc w:val="both"/>
    </w:pPr>
    <w:rPr>
      <w:rFonts w:ascii="Arial" w:eastAsia="Times New Roman" w:hAnsi="Arial" w:cs="Times New Roman"/>
      <w:sz w:val="20"/>
      <w:szCs w:val="20"/>
    </w:rPr>
  </w:style>
  <w:style w:type="paragraph" w:customStyle="1" w:styleId="562691E012CC4B56A9F121D7DF69C0F71">
    <w:name w:val="562691E012CC4B56A9F121D7DF69C0F71"/>
    <w:rsid w:val="009D5B11"/>
    <w:pPr>
      <w:spacing w:after="0" w:line="240" w:lineRule="auto"/>
      <w:jc w:val="both"/>
    </w:pPr>
    <w:rPr>
      <w:rFonts w:ascii="Arial" w:eastAsia="Times New Roman" w:hAnsi="Arial" w:cs="Times New Roman"/>
      <w:sz w:val="20"/>
      <w:szCs w:val="20"/>
    </w:rPr>
  </w:style>
  <w:style w:type="paragraph" w:customStyle="1" w:styleId="488CAE8C84C14FCD827F828007869BCA1">
    <w:name w:val="488CAE8C84C14FCD827F828007869BCA1"/>
    <w:rsid w:val="009D5B11"/>
    <w:pPr>
      <w:spacing w:after="0" w:line="240" w:lineRule="auto"/>
      <w:jc w:val="both"/>
    </w:pPr>
    <w:rPr>
      <w:rFonts w:ascii="Arial" w:eastAsia="Times New Roman" w:hAnsi="Arial" w:cs="Times New Roman"/>
      <w:sz w:val="20"/>
      <w:szCs w:val="20"/>
    </w:rPr>
  </w:style>
  <w:style w:type="paragraph" w:customStyle="1" w:styleId="3914BCA258324709B32F687456E2FF5A1">
    <w:name w:val="3914BCA258324709B32F687456E2FF5A1"/>
    <w:rsid w:val="009D5B11"/>
    <w:pPr>
      <w:spacing w:after="0" w:line="240" w:lineRule="auto"/>
      <w:jc w:val="both"/>
    </w:pPr>
    <w:rPr>
      <w:rFonts w:ascii="Arial" w:eastAsia="Times New Roman" w:hAnsi="Arial" w:cs="Times New Roman"/>
      <w:sz w:val="20"/>
      <w:szCs w:val="20"/>
    </w:rPr>
  </w:style>
  <w:style w:type="paragraph" w:customStyle="1" w:styleId="15B553FDB2BC4FB7A30683300CEEBA491">
    <w:name w:val="15B553FDB2BC4FB7A30683300CEEBA491"/>
    <w:rsid w:val="009D5B11"/>
    <w:pPr>
      <w:spacing w:after="0" w:line="240" w:lineRule="auto"/>
      <w:jc w:val="both"/>
    </w:pPr>
    <w:rPr>
      <w:rFonts w:ascii="Arial" w:eastAsia="Times New Roman" w:hAnsi="Arial" w:cs="Times New Roman"/>
      <w:sz w:val="20"/>
      <w:szCs w:val="20"/>
    </w:rPr>
  </w:style>
  <w:style w:type="paragraph" w:customStyle="1" w:styleId="2DDEB623C4D44D849F97BB1B6F1A99C91">
    <w:name w:val="2DDEB623C4D44D849F97BB1B6F1A99C91"/>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326FB2B06959462C8BC5C9AE693EEE2C1">
    <w:name w:val="326FB2B06959462C8BC5C9AE693EEE2C1"/>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62E1BFED5D7495C85919124A1D397AE1">
    <w:name w:val="962E1BFED5D7495C85919124A1D397AE1"/>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3EC9144ED68A4B3295718FC2535E62271">
    <w:name w:val="3EC9144ED68A4B3295718FC2535E62271"/>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2DA6F9416B24C9A88190E8411647BB71">
    <w:name w:val="82DA6F9416B24C9A88190E8411647BB71"/>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4C10B8C708D4D0CAE41230549E882EB1">
    <w:name w:val="84C10B8C708D4D0CAE41230549E882EB1"/>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761516C4B0FE4A44ADF7B97593C491EC1">
    <w:name w:val="761516C4B0FE4A44ADF7B97593C491EC1"/>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6C246E6445C458FBC4CF04A8D8FC4441">
    <w:name w:val="96C246E6445C458FBC4CF04A8D8FC4441"/>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E71B35863BC448CA9102EFA03CC540691">
    <w:name w:val="E71B35863BC448CA9102EFA03CC540691"/>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25081AAE17A4460EAC76C30E9037A53B1">
    <w:name w:val="25081AAE17A4460EAC76C30E9037A53B1"/>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2342F6B1BDB6429DB0EDAFF8701EF81C1">
    <w:name w:val="2342F6B1BDB6429DB0EDAFF8701EF81C1"/>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A1EB1837619843CBADDC9E2A06C45B611">
    <w:name w:val="A1EB1837619843CBADDC9E2A06C45B611"/>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5D9D9CF80B624FFBB9F2CE5B86D7CB591">
    <w:name w:val="5D9D9CF80B624FFBB9F2CE5B86D7CB591"/>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38DE67C67F849AE812186C35EDFB8EB1">
    <w:name w:val="938DE67C67F849AE812186C35EDFB8EB1"/>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57EAE4AC7C0640C7B6187A01F778AE7E1">
    <w:name w:val="57EAE4AC7C0640C7B6187A01F778AE7E1"/>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6C9A32874AAA4F9D88FC6CC9EF7544B51">
    <w:name w:val="6C9A32874AAA4F9D88FC6CC9EF7544B51"/>
    <w:rsid w:val="009D5B11"/>
    <w:pPr>
      <w:spacing w:after="0" w:line="240" w:lineRule="auto"/>
      <w:jc w:val="both"/>
    </w:pPr>
    <w:rPr>
      <w:rFonts w:ascii="Arial" w:eastAsia="Times New Roman" w:hAnsi="Arial" w:cs="Times New Roman"/>
      <w:sz w:val="20"/>
      <w:szCs w:val="20"/>
    </w:rPr>
  </w:style>
  <w:style w:type="paragraph" w:customStyle="1" w:styleId="B25E12CC50204EE3955D1AC7F2B266FB">
    <w:name w:val="B25E12CC50204EE3955D1AC7F2B266FB"/>
    <w:rsid w:val="009D5B11"/>
    <w:pPr>
      <w:spacing w:after="0" w:line="240" w:lineRule="auto"/>
      <w:jc w:val="both"/>
    </w:pPr>
    <w:rPr>
      <w:rFonts w:ascii="Arial" w:eastAsia="Times New Roman" w:hAnsi="Arial" w:cs="Times New Roman"/>
      <w:sz w:val="20"/>
      <w:szCs w:val="20"/>
    </w:rPr>
  </w:style>
  <w:style w:type="paragraph" w:customStyle="1" w:styleId="9A42661CEA42406ABF91B2C6EE0A7BB12">
    <w:name w:val="9A42661CEA42406ABF91B2C6EE0A7BB12"/>
    <w:rsid w:val="009D5B11"/>
    <w:pPr>
      <w:spacing w:after="0" w:line="240" w:lineRule="auto"/>
      <w:jc w:val="both"/>
    </w:pPr>
    <w:rPr>
      <w:rFonts w:ascii="Arial" w:eastAsia="Times New Roman" w:hAnsi="Arial" w:cs="Times New Roman"/>
      <w:sz w:val="20"/>
      <w:szCs w:val="20"/>
    </w:rPr>
  </w:style>
  <w:style w:type="paragraph" w:customStyle="1" w:styleId="F0596E7F2F824DBB87DF5561757295B42">
    <w:name w:val="F0596E7F2F824DBB87DF5561757295B42"/>
    <w:rsid w:val="009D5B11"/>
    <w:pPr>
      <w:spacing w:after="0" w:line="240" w:lineRule="auto"/>
      <w:jc w:val="both"/>
    </w:pPr>
    <w:rPr>
      <w:rFonts w:ascii="Arial" w:eastAsia="Times New Roman" w:hAnsi="Arial" w:cs="Times New Roman"/>
      <w:sz w:val="20"/>
      <w:szCs w:val="20"/>
    </w:rPr>
  </w:style>
  <w:style w:type="paragraph" w:customStyle="1" w:styleId="9DF5FB4C977A406A9042035A015D11992">
    <w:name w:val="9DF5FB4C977A406A9042035A015D11992"/>
    <w:rsid w:val="009D5B11"/>
    <w:pPr>
      <w:spacing w:after="0" w:line="240" w:lineRule="auto"/>
      <w:jc w:val="both"/>
    </w:pPr>
    <w:rPr>
      <w:rFonts w:ascii="Arial" w:eastAsia="Times New Roman" w:hAnsi="Arial" w:cs="Times New Roman"/>
      <w:sz w:val="20"/>
      <w:szCs w:val="20"/>
    </w:rPr>
  </w:style>
  <w:style w:type="paragraph" w:customStyle="1" w:styleId="30D6C044B43A420C8F3C0981315757242">
    <w:name w:val="30D6C044B43A420C8F3C0981315757242"/>
    <w:rsid w:val="009D5B11"/>
    <w:pPr>
      <w:spacing w:after="0" w:line="240" w:lineRule="auto"/>
      <w:jc w:val="both"/>
    </w:pPr>
    <w:rPr>
      <w:rFonts w:ascii="Arial" w:eastAsia="Times New Roman" w:hAnsi="Arial" w:cs="Times New Roman"/>
      <w:sz w:val="20"/>
      <w:szCs w:val="20"/>
    </w:rPr>
  </w:style>
  <w:style w:type="paragraph" w:customStyle="1" w:styleId="AED8C692EE3D441E86CB4B85405AE57E2">
    <w:name w:val="AED8C692EE3D441E86CB4B85405AE57E2"/>
    <w:rsid w:val="009D5B11"/>
    <w:pPr>
      <w:spacing w:after="0" w:line="240" w:lineRule="auto"/>
      <w:jc w:val="both"/>
    </w:pPr>
    <w:rPr>
      <w:rFonts w:ascii="Arial" w:eastAsia="Times New Roman" w:hAnsi="Arial" w:cs="Times New Roman"/>
      <w:sz w:val="20"/>
      <w:szCs w:val="20"/>
    </w:rPr>
  </w:style>
  <w:style w:type="paragraph" w:customStyle="1" w:styleId="8A24D9250384498B9356B49C7ABB7AE62">
    <w:name w:val="8A24D9250384498B9356B49C7ABB7AE62"/>
    <w:rsid w:val="009D5B11"/>
    <w:pPr>
      <w:spacing w:after="0" w:line="240" w:lineRule="auto"/>
      <w:jc w:val="both"/>
    </w:pPr>
    <w:rPr>
      <w:rFonts w:ascii="Arial" w:eastAsia="Times New Roman" w:hAnsi="Arial" w:cs="Times New Roman"/>
      <w:sz w:val="20"/>
      <w:szCs w:val="20"/>
    </w:rPr>
  </w:style>
  <w:style w:type="paragraph" w:customStyle="1" w:styleId="11A99A238EED43FCA64CB3F7A505E23C2">
    <w:name w:val="11A99A238EED43FCA64CB3F7A505E23C2"/>
    <w:rsid w:val="009D5B11"/>
    <w:pPr>
      <w:spacing w:after="0" w:line="240" w:lineRule="auto"/>
      <w:jc w:val="both"/>
    </w:pPr>
    <w:rPr>
      <w:rFonts w:ascii="Arial" w:eastAsia="Times New Roman" w:hAnsi="Arial" w:cs="Times New Roman"/>
      <w:sz w:val="20"/>
      <w:szCs w:val="20"/>
    </w:rPr>
  </w:style>
  <w:style w:type="paragraph" w:customStyle="1" w:styleId="4537D621A60342FF87E210BB0DB95BB52">
    <w:name w:val="4537D621A60342FF87E210BB0DB95BB52"/>
    <w:rsid w:val="009D5B11"/>
    <w:pPr>
      <w:spacing w:after="0" w:line="240" w:lineRule="auto"/>
      <w:jc w:val="both"/>
    </w:pPr>
    <w:rPr>
      <w:rFonts w:ascii="Arial" w:eastAsia="Times New Roman" w:hAnsi="Arial" w:cs="Times New Roman"/>
      <w:sz w:val="20"/>
      <w:szCs w:val="20"/>
    </w:rPr>
  </w:style>
  <w:style w:type="paragraph" w:customStyle="1" w:styleId="562691E012CC4B56A9F121D7DF69C0F72">
    <w:name w:val="562691E012CC4B56A9F121D7DF69C0F72"/>
    <w:rsid w:val="009D5B11"/>
    <w:pPr>
      <w:spacing w:after="0" w:line="240" w:lineRule="auto"/>
      <w:jc w:val="both"/>
    </w:pPr>
    <w:rPr>
      <w:rFonts w:ascii="Arial" w:eastAsia="Times New Roman" w:hAnsi="Arial" w:cs="Times New Roman"/>
      <w:sz w:val="20"/>
      <w:szCs w:val="20"/>
    </w:rPr>
  </w:style>
  <w:style w:type="paragraph" w:customStyle="1" w:styleId="488CAE8C84C14FCD827F828007869BCA2">
    <w:name w:val="488CAE8C84C14FCD827F828007869BCA2"/>
    <w:rsid w:val="009D5B11"/>
    <w:pPr>
      <w:spacing w:after="0" w:line="240" w:lineRule="auto"/>
      <w:jc w:val="both"/>
    </w:pPr>
    <w:rPr>
      <w:rFonts w:ascii="Arial" w:eastAsia="Times New Roman" w:hAnsi="Arial" w:cs="Times New Roman"/>
      <w:sz w:val="20"/>
      <w:szCs w:val="20"/>
    </w:rPr>
  </w:style>
  <w:style w:type="paragraph" w:customStyle="1" w:styleId="3914BCA258324709B32F687456E2FF5A2">
    <w:name w:val="3914BCA258324709B32F687456E2FF5A2"/>
    <w:rsid w:val="009D5B11"/>
    <w:pPr>
      <w:spacing w:after="0" w:line="240" w:lineRule="auto"/>
      <w:jc w:val="both"/>
    </w:pPr>
    <w:rPr>
      <w:rFonts w:ascii="Arial" w:eastAsia="Times New Roman" w:hAnsi="Arial" w:cs="Times New Roman"/>
      <w:sz w:val="20"/>
      <w:szCs w:val="20"/>
    </w:rPr>
  </w:style>
  <w:style w:type="paragraph" w:customStyle="1" w:styleId="15B553FDB2BC4FB7A30683300CEEBA492">
    <w:name w:val="15B553FDB2BC4FB7A30683300CEEBA492"/>
    <w:rsid w:val="009D5B11"/>
    <w:pPr>
      <w:spacing w:after="0" w:line="240" w:lineRule="auto"/>
      <w:jc w:val="both"/>
    </w:pPr>
    <w:rPr>
      <w:rFonts w:ascii="Arial" w:eastAsia="Times New Roman" w:hAnsi="Arial" w:cs="Times New Roman"/>
      <w:sz w:val="20"/>
      <w:szCs w:val="20"/>
    </w:rPr>
  </w:style>
  <w:style w:type="paragraph" w:customStyle="1" w:styleId="2DDEB623C4D44D849F97BB1B6F1A99C92">
    <w:name w:val="2DDEB623C4D44D849F97BB1B6F1A99C92"/>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326FB2B06959462C8BC5C9AE693EEE2C2">
    <w:name w:val="326FB2B06959462C8BC5C9AE693EEE2C2"/>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62E1BFED5D7495C85919124A1D397AE2">
    <w:name w:val="962E1BFED5D7495C85919124A1D397AE2"/>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3EC9144ED68A4B3295718FC2535E62272">
    <w:name w:val="3EC9144ED68A4B3295718FC2535E62272"/>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2DA6F9416B24C9A88190E8411647BB72">
    <w:name w:val="82DA6F9416B24C9A88190E8411647BB72"/>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4C10B8C708D4D0CAE41230549E882EB2">
    <w:name w:val="84C10B8C708D4D0CAE41230549E882EB2"/>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761516C4B0FE4A44ADF7B97593C491EC2">
    <w:name w:val="761516C4B0FE4A44ADF7B97593C491EC2"/>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6C246E6445C458FBC4CF04A8D8FC4442">
    <w:name w:val="96C246E6445C458FBC4CF04A8D8FC4442"/>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E71B35863BC448CA9102EFA03CC540692">
    <w:name w:val="E71B35863BC448CA9102EFA03CC540692"/>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25081AAE17A4460EAC76C30E9037A53B2">
    <w:name w:val="25081AAE17A4460EAC76C30E9037A53B2"/>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2342F6B1BDB6429DB0EDAFF8701EF81C2">
    <w:name w:val="2342F6B1BDB6429DB0EDAFF8701EF81C2"/>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A1EB1837619843CBADDC9E2A06C45B612">
    <w:name w:val="A1EB1837619843CBADDC9E2A06C45B612"/>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5D9D9CF80B624FFBB9F2CE5B86D7CB592">
    <w:name w:val="5D9D9CF80B624FFBB9F2CE5B86D7CB592"/>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38DE67C67F849AE812186C35EDFB8EB2">
    <w:name w:val="938DE67C67F849AE812186C35EDFB8EB2"/>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57EAE4AC7C0640C7B6187A01F778AE7E2">
    <w:name w:val="57EAE4AC7C0640C7B6187A01F778AE7E2"/>
    <w:rsid w:val="009D5B11"/>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2BA5B03DA626405084075CAAEEFE7C4B">
    <w:name w:val="2BA5B03DA626405084075CAAEEFE7C4B"/>
    <w:rsid w:val="009D5B11"/>
  </w:style>
  <w:style w:type="paragraph" w:customStyle="1" w:styleId="757C57ABBA8148DAA69AFEA6FFBDA2FE">
    <w:name w:val="757C57ABBA8148DAA69AFEA6FFBDA2FE"/>
    <w:rsid w:val="009D5B11"/>
  </w:style>
  <w:style w:type="paragraph" w:customStyle="1" w:styleId="034B30FEEDF74F87A0AA4DC46CF6E01E">
    <w:name w:val="034B30FEEDF74F87A0AA4DC46CF6E01E"/>
    <w:rsid w:val="009D5B11"/>
  </w:style>
  <w:style w:type="paragraph" w:customStyle="1" w:styleId="799AD3AFFB8D46629242EAEB1DA862C6">
    <w:name w:val="799AD3AFFB8D46629242EAEB1DA862C6"/>
    <w:rsid w:val="009D5B11"/>
  </w:style>
  <w:style w:type="paragraph" w:customStyle="1" w:styleId="A2CC454BAA0447C58BD0D1C297739180">
    <w:name w:val="A2CC454BAA0447C58BD0D1C297739180"/>
    <w:rsid w:val="00E364A5"/>
  </w:style>
  <w:style w:type="paragraph" w:customStyle="1" w:styleId="A37B474BB6CE45AFBCD09DF6747BA424">
    <w:name w:val="A37B474BB6CE45AFBCD09DF6747BA424"/>
    <w:rsid w:val="00E364A5"/>
  </w:style>
  <w:style w:type="paragraph" w:customStyle="1" w:styleId="6C9A32874AAA4F9D88FC6CC9EF7544B52">
    <w:name w:val="6C9A32874AAA4F9D88FC6CC9EF7544B52"/>
    <w:rsid w:val="00E364A5"/>
    <w:pPr>
      <w:spacing w:after="0" w:line="240" w:lineRule="auto"/>
      <w:jc w:val="both"/>
    </w:pPr>
    <w:rPr>
      <w:rFonts w:ascii="Arial" w:eastAsia="Times New Roman" w:hAnsi="Arial" w:cs="Times New Roman"/>
      <w:sz w:val="20"/>
      <w:szCs w:val="20"/>
    </w:rPr>
  </w:style>
  <w:style w:type="paragraph" w:customStyle="1" w:styleId="B25E12CC50204EE3955D1AC7F2B266FB1">
    <w:name w:val="B25E12CC50204EE3955D1AC7F2B266FB1"/>
    <w:rsid w:val="00E364A5"/>
    <w:pPr>
      <w:spacing w:after="0" w:line="240" w:lineRule="auto"/>
      <w:jc w:val="both"/>
    </w:pPr>
    <w:rPr>
      <w:rFonts w:ascii="Arial" w:eastAsia="Times New Roman" w:hAnsi="Arial" w:cs="Times New Roman"/>
      <w:sz w:val="20"/>
      <w:szCs w:val="20"/>
    </w:rPr>
  </w:style>
  <w:style w:type="paragraph" w:customStyle="1" w:styleId="2BA5B03DA626405084075CAAEEFE7C4B1">
    <w:name w:val="2BA5B03DA626405084075CAAEEFE7C4B1"/>
    <w:rsid w:val="00E364A5"/>
    <w:pPr>
      <w:spacing w:after="0" w:line="240" w:lineRule="auto"/>
      <w:jc w:val="both"/>
    </w:pPr>
    <w:rPr>
      <w:rFonts w:ascii="Arial" w:eastAsia="Times New Roman" w:hAnsi="Arial" w:cs="Times New Roman"/>
      <w:sz w:val="20"/>
      <w:szCs w:val="20"/>
    </w:rPr>
  </w:style>
  <w:style w:type="paragraph" w:customStyle="1" w:styleId="757C57ABBA8148DAA69AFEA6FFBDA2FE1">
    <w:name w:val="757C57ABBA8148DAA69AFEA6FFBDA2FE1"/>
    <w:rsid w:val="00E364A5"/>
    <w:pPr>
      <w:spacing w:after="0" w:line="240" w:lineRule="auto"/>
      <w:jc w:val="both"/>
    </w:pPr>
    <w:rPr>
      <w:rFonts w:ascii="Arial" w:eastAsia="Times New Roman" w:hAnsi="Arial" w:cs="Times New Roman"/>
      <w:sz w:val="20"/>
      <w:szCs w:val="20"/>
    </w:rPr>
  </w:style>
  <w:style w:type="paragraph" w:customStyle="1" w:styleId="799AD3AFFB8D46629242EAEB1DA862C61">
    <w:name w:val="799AD3AFFB8D46629242EAEB1DA862C61"/>
    <w:rsid w:val="00E364A5"/>
    <w:pPr>
      <w:spacing w:after="0" w:line="240" w:lineRule="auto"/>
      <w:jc w:val="both"/>
    </w:pPr>
    <w:rPr>
      <w:rFonts w:ascii="Arial" w:eastAsia="Times New Roman" w:hAnsi="Arial" w:cs="Times New Roman"/>
      <w:sz w:val="20"/>
      <w:szCs w:val="20"/>
    </w:rPr>
  </w:style>
  <w:style w:type="paragraph" w:customStyle="1" w:styleId="9A42661CEA42406ABF91B2C6EE0A7BB13">
    <w:name w:val="9A42661CEA42406ABF91B2C6EE0A7BB13"/>
    <w:rsid w:val="00E364A5"/>
    <w:pPr>
      <w:spacing w:after="0" w:line="240" w:lineRule="auto"/>
      <w:jc w:val="both"/>
    </w:pPr>
    <w:rPr>
      <w:rFonts w:ascii="Arial" w:eastAsia="Times New Roman" w:hAnsi="Arial" w:cs="Times New Roman"/>
      <w:sz w:val="20"/>
      <w:szCs w:val="20"/>
    </w:rPr>
  </w:style>
  <w:style w:type="paragraph" w:customStyle="1" w:styleId="F0596E7F2F824DBB87DF5561757295B43">
    <w:name w:val="F0596E7F2F824DBB87DF5561757295B43"/>
    <w:rsid w:val="00E364A5"/>
    <w:pPr>
      <w:spacing w:after="0" w:line="240" w:lineRule="auto"/>
      <w:jc w:val="both"/>
    </w:pPr>
    <w:rPr>
      <w:rFonts w:ascii="Arial" w:eastAsia="Times New Roman" w:hAnsi="Arial" w:cs="Times New Roman"/>
      <w:sz w:val="20"/>
      <w:szCs w:val="20"/>
    </w:rPr>
  </w:style>
  <w:style w:type="paragraph" w:customStyle="1" w:styleId="9DF5FB4C977A406A9042035A015D11993">
    <w:name w:val="9DF5FB4C977A406A9042035A015D11993"/>
    <w:rsid w:val="00E364A5"/>
    <w:pPr>
      <w:spacing w:after="0" w:line="240" w:lineRule="auto"/>
      <w:jc w:val="both"/>
    </w:pPr>
    <w:rPr>
      <w:rFonts w:ascii="Arial" w:eastAsia="Times New Roman" w:hAnsi="Arial" w:cs="Times New Roman"/>
      <w:sz w:val="20"/>
      <w:szCs w:val="20"/>
    </w:rPr>
  </w:style>
  <w:style w:type="paragraph" w:customStyle="1" w:styleId="30D6C044B43A420C8F3C0981315757243">
    <w:name w:val="30D6C044B43A420C8F3C0981315757243"/>
    <w:rsid w:val="00E364A5"/>
    <w:pPr>
      <w:spacing w:after="0" w:line="240" w:lineRule="auto"/>
      <w:jc w:val="both"/>
    </w:pPr>
    <w:rPr>
      <w:rFonts w:ascii="Arial" w:eastAsia="Times New Roman" w:hAnsi="Arial" w:cs="Times New Roman"/>
      <w:sz w:val="20"/>
      <w:szCs w:val="20"/>
    </w:rPr>
  </w:style>
  <w:style w:type="paragraph" w:customStyle="1" w:styleId="AED8C692EE3D441E86CB4B85405AE57E3">
    <w:name w:val="AED8C692EE3D441E86CB4B85405AE57E3"/>
    <w:rsid w:val="00E364A5"/>
    <w:pPr>
      <w:spacing w:after="0" w:line="240" w:lineRule="auto"/>
      <w:jc w:val="both"/>
    </w:pPr>
    <w:rPr>
      <w:rFonts w:ascii="Arial" w:eastAsia="Times New Roman" w:hAnsi="Arial" w:cs="Times New Roman"/>
      <w:sz w:val="20"/>
      <w:szCs w:val="20"/>
    </w:rPr>
  </w:style>
  <w:style w:type="paragraph" w:customStyle="1" w:styleId="8A24D9250384498B9356B49C7ABB7AE63">
    <w:name w:val="8A24D9250384498B9356B49C7ABB7AE63"/>
    <w:rsid w:val="00E364A5"/>
    <w:pPr>
      <w:spacing w:after="0" w:line="240" w:lineRule="auto"/>
      <w:jc w:val="both"/>
    </w:pPr>
    <w:rPr>
      <w:rFonts w:ascii="Arial" w:eastAsia="Times New Roman" w:hAnsi="Arial" w:cs="Times New Roman"/>
      <w:sz w:val="20"/>
      <w:szCs w:val="20"/>
    </w:rPr>
  </w:style>
  <w:style w:type="paragraph" w:customStyle="1" w:styleId="11A99A238EED43FCA64CB3F7A505E23C3">
    <w:name w:val="11A99A238EED43FCA64CB3F7A505E23C3"/>
    <w:rsid w:val="00E364A5"/>
    <w:pPr>
      <w:spacing w:after="0" w:line="240" w:lineRule="auto"/>
      <w:jc w:val="both"/>
    </w:pPr>
    <w:rPr>
      <w:rFonts w:ascii="Arial" w:eastAsia="Times New Roman" w:hAnsi="Arial" w:cs="Times New Roman"/>
      <w:sz w:val="20"/>
      <w:szCs w:val="20"/>
    </w:rPr>
  </w:style>
  <w:style w:type="paragraph" w:customStyle="1" w:styleId="4537D621A60342FF87E210BB0DB95BB53">
    <w:name w:val="4537D621A60342FF87E210BB0DB95BB53"/>
    <w:rsid w:val="00E364A5"/>
    <w:pPr>
      <w:spacing w:after="0" w:line="240" w:lineRule="auto"/>
      <w:jc w:val="both"/>
    </w:pPr>
    <w:rPr>
      <w:rFonts w:ascii="Arial" w:eastAsia="Times New Roman" w:hAnsi="Arial" w:cs="Times New Roman"/>
      <w:sz w:val="20"/>
      <w:szCs w:val="20"/>
    </w:rPr>
  </w:style>
  <w:style w:type="paragraph" w:customStyle="1" w:styleId="562691E012CC4B56A9F121D7DF69C0F73">
    <w:name w:val="562691E012CC4B56A9F121D7DF69C0F73"/>
    <w:rsid w:val="00E364A5"/>
    <w:pPr>
      <w:spacing w:after="0" w:line="240" w:lineRule="auto"/>
      <w:jc w:val="both"/>
    </w:pPr>
    <w:rPr>
      <w:rFonts w:ascii="Arial" w:eastAsia="Times New Roman" w:hAnsi="Arial" w:cs="Times New Roman"/>
      <w:sz w:val="20"/>
      <w:szCs w:val="20"/>
    </w:rPr>
  </w:style>
  <w:style w:type="paragraph" w:customStyle="1" w:styleId="488CAE8C84C14FCD827F828007869BCA3">
    <w:name w:val="488CAE8C84C14FCD827F828007869BCA3"/>
    <w:rsid w:val="00E364A5"/>
    <w:pPr>
      <w:spacing w:after="0" w:line="240" w:lineRule="auto"/>
      <w:jc w:val="both"/>
    </w:pPr>
    <w:rPr>
      <w:rFonts w:ascii="Arial" w:eastAsia="Times New Roman" w:hAnsi="Arial" w:cs="Times New Roman"/>
      <w:sz w:val="20"/>
      <w:szCs w:val="20"/>
    </w:rPr>
  </w:style>
  <w:style w:type="paragraph" w:customStyle="1" w:styleId="3914BCA258324709B32F687456E2FF5A3">
    <w:name w:val="3914BCA258324709B32F687456E2FF5A3"/>
    <w:rsid w:val="00E364A5"/>
    <w:pPr>
      <w:spacing w:after="0" w:line="240" w:lineRule="auto"/>
      <w:jc w:val="both"/>
    </w:pPr>
    <w:rPr>
      <w:rFonts w:ascii="Arial" w:eastAsia="Times New Roman" w:hAnsi="Arial" w:cs="Times New Roman"/>
      <w:sz w:val="20"/>
      <w:szCs w:val="20"/>
    </w:rPr>
  </w:style>
  <w:style w:type="paragraph" w:customStyle="1" w:styleId="15B553FDB2BC4FB7A30683300CEEBA493">
    <w:name w:val="15B553FDB2BC4FB7A30683300CEEBA493"/>
    <w:rsid w:val="00E364A5"/>
    <w:pPr>
      <w:spacing w:after="0" w:line="240" w:lineRule="auto"/>
      <w:jc w:val="both"/>
    </w:pPr>
    <w:rPr>
      <w:rFonts w:ascii="Arial" w:eastAsia="Times New Roman" w:hAnsi="Arial" w:cs="Times New Roman"/>
      <w:sz w:val="20"/>
      <w:szCs w:val="20"/>
    </w:rPr>
  </w:style>
  <w:style w:type="paragraph" w:customStyle="1" w:styleId="2DDEB623C4D44D849F97BB1B6F1A99C93">
    <w:name w:val="2DDEB623C4D44D849F97BB1B6F1A99C93"/>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326FB2B06959462C8BC5C9AE693EEE2C3">
    <w:name w:val="326FB2B06959462C8BC5C9AE693EEE2C3"/>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62E1BFED5D7495C85919124A1D397AE3">
    <w:name w:val="962E1BFED5D7495C85919124A1D397AE3"/>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3EC9144ED68A4B3295718FC2535E62273">
    <w:name w:val="3EC9144ED68A4B3295718FC2535E62273"/>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2DA6F9416B24C9A88190E8411647BB73">
    <w:name w:val="82DA6F9416B24C9A88190E8411647BB73"/>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4C10B8C708D4D0CAE41230549E882EB3">
    <w:name w:val="84C10B8C708D4D0CAE41230549E882EB3"/>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761516C4B0FE4A44ADF7B97593C491EC3">
    <w:name w:val="761516C4B0FE4A44ADF7B97593C491EC3"/>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6C246E6445C458FBC4CF04A8D8FC4443">
    <w:name w:val="96C246E6445C458FBC4CF04A8D8FC4443"/>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E71B35863BC448CA9102EFA03CC540693">
    <w:name w:val="E71B35863BC448CA9102EFA03CC540693"/>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25081AAE17A4460EAC76C30E9037A53B3">
    <w:name w:val="25081AAE17A4460EAC76C30E9037A53B3"/>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2342F6B1BDB6429DB0EDAFF8701EF81C3">
    <w:name w:val="2342F6B1BDB6429DB0EDAFF8701EF81C3"/>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A1EB1837619843CBADDC9E2A06C45B613">
    <w:name w:val="A1EB1837619843CBADDC9E2A06C45B613"/>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5D9D9CF80B624FFBB9F2CE5B86D7CB593">
    <w:name w:val="5D9D9CF80B624FFBB9F2CE5B86D7CB593"/>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38DE67C67F849AE812186C35EDFB8EB3">
    <w:name w:val="938DE67C67F849AE812186C35EDFB8EB3"/>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57EAE4AC7C0640C7B6187A01F778AE7E3">
    <w:name w:val="57EAE4AC7C0640C7B6187A01F778AE7E3"/>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17C5803909FF43CC811BB052BA298103">
    <w:name w:val="17C5803909FF43CC811BB052BA298103"/>
    <w:rsid w:val="00E364A5"/>
  </w:style>
  <w:style w:type="paragraph" w:customStyle="1" w:styleId="CB96B46A26F8498693197420B7DA6E65">
    <w:name w:val="CB96B46A26F8498693197420B7DA6E65"/>
    <w:rsid w:val="00E364A5"/>
  </w:style>
  <w:style w:type="paragraph" w:customStyle="1" w:styleId="0893FF39259F4E09AA92456DDC9DA4E7">
    <w:name w:val="0893FF39259F4E09AA92456DDC9DA4E7"/>
    <w:rsid w:val="00E364A5"/>
  </w:style>
  <w:style w:type="paragraph" w:customStyle="1" w:styleId="B752C9F178094B1FBB25C08CCAA76E0A">
    <w:name w:val="B752C9F178094B1FBB25C08CCAA76E0A"/>
    <w:rsid w:val="00E364A5"/>
  </w:style>
  <w:style w:type="paragraph" w:customStyle="1" w:styleId="AC74664DE2054B1787EADD54FD67B9EF">
    <w:name w:val="AC74664DE2054B1787EADD54FD67B9EF"/>
    <w:rsid w:val="00E364A5"/>
  </w:style>
  <w:style w:type="paragraph" w:customStyle="1" w:styleId="C9133DE7BE254369A3C4917415E81FCA">
    <w:name w:val="C9133DE7BE254369A3C4917415E81FCA"/>
    <w:rsid w:val="00E364A5"/>
  </w:style>
  <w:style w:type="paragraph" w:customStyle="1" w:styleId="1602CA1FA03240FF9EDD2C7D6636520C">
    <w:name w:val="1602CA1FA03240FF9EDD2C7D6636520C"/>
    <w:rsid w:val="00E364A5"/>
  </w:style>
  <w:style w:type="paragraph" w:customStyle="1" w:styleId="DCA6BED40FAC4A67877E022C761E16A4">
    <w:name w:val="DCA6BED40FAC4A67877E022C761E16A4"/>
    <w:rsid w:val="00E364A5"/>
  </w:style>
  <w:style w:type="paragraph" w:customStyle="1" w:styleId="78D8B9FC74934964990826F4E4A393A5">
    <w:name w:val="78D8B9FC74934964990826F4E4A393A5"/>
    <w:rsid w:val="00E364A5"/>
  </w:style>
  <w:style w:type="paragraph" w:customStyle="1" w:styleId="D0A57232D01346F4AA83377C94776457">
    <w:name w:val="D0A57232D01346F4AA83377C94776457"/>
    <w:rsid w:val="00E364A5"/>
  </w:style>
  <w:style w:type="paragraph" w:customStyle="1" w:styleId="C75E40CD30BA41899C4F678ED7D5A797">
    <w:name w:val="C75E40CD30BA41899C4F678ED7D5A797"/>
    <w:rsid w:val="00E364A5"/>
  </w:style>
  <w:style w:type="paragraph" w:customStyle="1" w:styleId="E9AF160B40DA462589824370E0490AB1">
    <w:name w:val="E9AF160B40DA462589824370E0490AB1"/>
    <w:rsid w:val="00E364A5"/>
  </w:style>
  <w:style w:type="paragraph" w:customStyle="1" w:styleId="20E1035DA1304B3A8DCB034BEF0F8D93">
    <w:name w:val="20E1035DA1304B3A8DCB034BEF0F8D93"/>
    <w:rsid w:val="00E364A5"/>
  </w:style>
  <w:style w:type="paragraph" w:customStyle="1" w:styleId="627BDC0D507241478638B1F0FF6E270E">
    <w:name w:val="627BDC0D507241478638B1F0FF6E270E"/>
    <w:rsid w:val="00E364A5"/>
  </w:style>
  <w:style w:type="paragraph" w:customStyle="1" w:styleId="90C64D10A6F64D5A987FC97E56B4EE37">
    <w:name w:val="90C64D10A6F64D5A987FC97E56B4EE37"/>
    <w:rsid w:val="00E364A5"/>
  </w:style>
  <w:style w:type="paragraph" w:customStyle="1" w:styleId="E99B3E9601674407AF6948345F03123C">
    <w:name w:val="E99B3E9601674407AF6948345F03123C"/>
    <w:rsid w:val="00E364A5"/>
  </w:style>
  <w:style w:type="paragraph" w:customStyle="1" w:styleId="8B5B81114F3548798A13201990C9A19D">
    <w:name w:val="8B5B81114F3548798A13201990C9A19D"/>
    <w:rsid w:val="00E364A5"/>
  </w:style>
  <w:style w:type="paragraph" w:customStyle="1" w:styleId="DC75537EA705454B81BE86FEA9358858">
    <w:name w:val="DC75537EA705454B81BE86FEA9358858"/>
    <w:rsid w:val="00E364A5"/>
  </w:style>
  <w:style w:type="paragraph" w:customStyle="1" w:styleId="A5526C9FE97542E6B9A009039E3A064E">
    <w:name w:val="A5526C9FE97542E6B9A009039E3A064E"/>
    <w:rsid w:val="00E364A5"/>
  </w:style>
  <w:style w:type="paragraph" w:customStyle="1" w:styleId="9215083040954ACE85FA8D6DD5D580BD">
    <w:name w:val="9215083040954ACE85FA8D6DD5D580BD"/>
    <w:rsid w:val="00E364A5"/>
  </w:style>
  <w:style w:type="paragraph" w:customStyle="1" w:styleId="AAF663617AE3407DB8E83E7A98E11D94">
    <w:name w:val="AAF663617AE3407DB8E83E7A98E11D94"/>
    <w:rsid w:val="00E364A5"/>
  </w:style>
  <w:style w:type="paragraph" w:customStyle="1" w:styleId="23CA761B19D44DF59D21AAB8F4444C71">
    <w:name w:val="23CA761B19D44DF59D21AAB8F4444C71"/>
    <w:rsid w:val="00E364A5"/>
  </w:style>
  <w:style w:type="paragraph" w:customStyle="1" w:styleId="09EB25B1E4C346339874714EFEC20288">
    <w:name w:val="09EB25B1E4C346339874714EFEC20288"/>
    <w:rsid w:val="00E364A5"/>
  </w:style>
  <w:style w:type="paragraph" w:customStyle="1" w:styleId="9E58ACCCCEA34432B1F11855C1EFC3AC">
    <w:name w:val="9E58ACCCCEA34432B1F11855C1EFC3AC"/>
    <w:rsid w:val="00E364A5"/>
  </w:style>
  <w:style w:type="paragraph" w:customStyle="1" w:styleId="2DAACF515514417CA8B6B4B8A6179173">
    <w:name w:val="2DAACF515514417CA8B6B4B8A6179173"/>
    <w:rsid w:val="00E364A5"/>
  </w:style>
  <w:style w:type="paragraph" w:customStyle="1" w:styleId="ADC91F02BE94418EB5A6299902AEDF8C">
    <w:name w:val="ADC91F02BE94418EB5A6299902AEDF8C"/>
    <w:rsid w:val="00E364A5"/>
  </w:style>
  <w:style w:type="paragraph" w:customStyle="1" w:styleId="E30D9199932B4EC9BA10BDE2C563FFD4">
    <w:name w:val="E30D9199932B4EC9BA10BDE2C563FFD4"/>
    <w:rsid w:val="00E364A5"/>
  </w:style>
  <w:style w:type="paragraph" w:customStyle="1" w:styleId="B546F36287DD46A09AFA9D4CC36360CF">
    <w:name w:val="B546F36287DD46A09AFA9D4CC36360CF"/>
    <w:rsid w:val="00E364A5"/>
  </w:style>
  <w:style w:type="paragraph" w:customStyle="1" w:styleId="6B744BE7014D477CB2F32F9CA1AB5615">
    <w:name w:val="6B744BE7014D477CB2F32F9CA1AB5615"/>
    <w:rsid w:val="00E364A5"/>
  </w:style>
  <w:style w:type="paragraph" w:customStyle="1" w:styleId="F81ACEE16DE347A095C8D2A2BB17E89D">
    <w:name w:val="F81ACEE16DE347A095C8D2A2BB17E89D"/>
    <w:rsid w:val="00E364A5"/>
  </w:style>
  <w:style w:type="paragraph" w:customStyle="1" w:styleId="D1B4C2AB36A34AC2A7248B79F19A3991">
    <w:name w:val="D1B4C2AB36A34AC2A7248B79F19A3991"/>
    <w:rsid w:val="00E364A5"/>
  </w:style>
  <w:style w:type="paragraph" w:customStyle="1" w:styleId="A9B2677F927743F898BACBE6747A806A">
    <w:name w:val="A9B2677F927743F898BACBE6747A806A"/>
    <w:rsid w:val="00E364A5"/>
  </w:style>
  <w:style w:type="paragraph" w:customStyle="1" w:styleId="6C9A32874AAA4F9D88FC6CC9EF7544B53">
    <w:name w:val="6C9A32874AAA4F9D88FC6CC9EF7544B53"/>
    <w:rsid w:val="00E364A5"/>
    <w:pPr>
      <w:spacing w:after="0" w:line="240" w:lineRule="auto"/>
      <w:jc w:val="both"/>
    </w:pPr>
    <w:rPr>
      <w:rFonts w:ascii="Arial" w:eastAsia="Times New Roman" w:hAnsi="Arial" w:cs="Times New Roman"/>
      <w:sz w:val="20"/>
      <w:szCs w:val="20"/>
    </w:rPr>
  </w:style>
  <w:style w:type="paragraph" w:customStyle="1" w:styleId="B25E12CC50204EE3955D1AC7F2B266FB2">
    <w:name w:val="B25E12CC50204EE3955D1AC7F2B266FB2"/>
    <w:rsid w:val="00E364A5"/>
    <w:pPr>
      <w:spacing w:after="0" w:line="240" w:lineRule="auto"/>
      <w:jc w:val="both"/>
    </w:pPr>
    <w:rPr>
      <w:rFonts w:ascii="Arial" w:eastAsia="Times New Roman" w:hAnsi="Arial" w:cs="Times New Roman"/>
      <w:sz w:val="20"/>
      <w:szCs w:val="20"/>
    </w:rPr>
  </w:style>
  <w:style w:type="paragraph" w:customStyle="1" w:styleId="2BA5B03DA626405084075CAAEEFE7C4B2">
    <w:name w:val="2BA5B03DA626405084075CAAEEFE7C4B2"/>
    <w:rsid w:val="00E364A5"/>
    <w:pPr>
      <w:spacing w:after="0" w:line="240" w:lineRule="auto"/>
      <w:jc w:val="both"/>
    </w:pPr>
    <w:rPr>
      <w:rFonts w:ascii="Arial" w:eastAsia="Times New Roman" w:hAnsi="Arial" w:cs="Times New Roman"/>
      <w:sz w:val="20"/>
      <w:szCs w:val="20"/>
    </w:rPr>
  </w:style>
  <w:style w:type="paragraph" w:customStyle="1" w:styleId="757C57ABBA8148DAA69AFEA6FFBDA2FE2">
    <w:name w:val="757C57ABBA8148DAA69AFEA6FFBDA2FE2"/>
    <w:rsid w:val="00E364A5"/>
    <w:pPr>
      <w:spacing w:after="0" w:line="240" w:lineRule="auto"/>
      <w:jc w:val="both"/>
    </w:pPr>
    <w:rPr>
      <w:rFonts w:ascii="Arial" w:eastAsia="Times New Roman" w:hAnsi="Arial" w:cs="Times New Roman"/>
      <w:sz w:val="20"/>
      <w:szCs w:val="20"/>
    </w:rPr>
  </w:style>
  <w:style w:type="paragraph" w:customStyle="1" w:styleId="799AD3AFFB8D46629242EAEB1DA862C62">
    <w:name w:val="799AD3AFFB8D46629242EAEB1DA862C62"/>
    <w:rsid w:val="00E364A5"/>
    <w:pPr>
      <w:spacing w:after="0" w:line="240" w:lineRule="auto"/>
      <w:jc w:val="both"/>
    </w:pPr>
    <w:rPr>
      <w:rFonts w:ascii="Arial" w:eastAsia="Times New Roman" w:hAnsi="Arial" w:cs="Times New Roman"/>
      <w:sz w:val="20"/>
      <w:szCs w:val="20"/>
    </w:rPr>
  </w:style>
  <w:style w:type="paragraph" w:customStyle="1" w:styleId="A37B474BB6CE45AFBCD09DF6747BA4241">
    <w:name w:val="A37B474BB6CE45AFBCD09DF6747BA4241"/>
    <w:rsid w:val="00E364A5"/>
    <w:pPr>
      <w:spacing w:after="0" w:line="240" w:lineRule="auto"/>
      <w:jc w:val="both"/>
    </w:pPr>
    <w:rPr>
      <w:rFonts w:ascii="Arial" w:eastAsia="Times New Roman" w:hAnsi="Arial" w:cs="Times New Roman"/>
      <w:sz w:val="20"/>
      <w:szCs w:val="20"/>
    </w:rPr>
  </w:style>
  <w:style w:type="paragraph" w:customStyle="1" w:styleId="C9133DE7BE254369A3C4917415E81FCA1">
    <w:name w:val="C9133DE7BE254369A3C4917415E81FCA1"/>
    <w:rsid w:val="00E364A5"/>
    <w:pPr>
      <w:spacing w:after="0" w:line="240" w:lineRule="auto"/>
      <w:jc w:val="both"/>
    </w:pPr>
    <w:rPr>
      <w:rFonts w:ascii="Arial" w:eastAsia="Times New Roman" w:hAnsi="Arial" w:cs="Times New Roman"/>
      <w:sz w:val="20"/>
      <w:szCs w:val="20"/>
    </w:rPr>
  </w:style>
  <w:style w:type="paragraph" w:customStyle="1" w:styleId="9A42661CEA42406ABF91B2C6EE0A7BB14">
    <w:name w:val="9A42661CEA42406ABF91B2C6EE0A7BB14"/>
    <w:rsid w:val="00E364A5"/>
    <w:pPr>
      <w:spacing w:after="0" w:line="240" w:lineRule="auto"/>
      <w:jc w:val="both"/>
    </w:pPr>
    <w:rPr>
      <w:rFonts w:ascii="Arial" w:eastAsia="Times New Roman" w:hAnsi="Arial" w:cs="Times New Roman"/>
      <w:sz w:val="20"/>
      <w:szCs w:val="20"/>
    </w:rPr>
  </w:style>
  <w:style w:type="paragraph" w:customStyle="1" w:styleId="F0596E7F2F824DBB87DF5561757295B44">
    <w:name w:val="F0596E7F2F824DBB87DF5561757295B44"/>
    <w:rsid w:val="00E364A5"/>
    <w:pPr>
      <w:spacing w:after="0" w:line="240" w:lineRule="auto"/>
      <w:jc w:val="both"/>
    </w:pPr>
    <w:rPr>
      <w:rFonts w:ascii="Arial" w:eastAsia="Times New Roman" w:hAnsi="Arial" w:cs="Times New Roman"/>
      <w:sz w:val="20"/>
      <w:szCs w:val="20"/>
    </w:rPr>
  </w:style>
  <w:style w:type="paragraph" w:customStyle="1" w:styleId="9DF5FB4C977A406A9042035A015D11994">
    <w:name w:val="9DF5FB4C977A406A9042035A015D11994"/>
    <w:rsid w:val="00E364A5"/>
    <w:pPr>
      <w:spacing w:after="0" w:line="240" w:lineRule="auto"/>
      <w:jc w:val="both"/>
    </w:pPr>
    <w:rPr>
      <w:rFonts w:ascii="Arial" w:eastAsia="Times New Roman" w:hAnsi="Arial" w:cs="Times New Roman"/>
      <w:sz w:val="20"/>
      <w:szCs w:val="20"/>
    </w:rPr>
  </w:style>
  <w:style w:type="paragraph" w:customStyle="1" w:styleId="30D6C044B43A420C8F3C0981315757244">
    <w:name w:val="30D6C044B43A420C8F3C0981315757244"/>
    <w:rsid w:val="00E364A5"/>
    <w:pPr>
      <w:spacing w:after="0" w:line="240" w:lineRule="auto"/>
      <w:jc w:val="both"/>
    </w:pPr>
    <w:rPr>
      <w:rFonts w:ascii="Arial" w:eastAsia="Times New Roman" w:hAnsi="Arial" w:cs="Times New Roman"/>
      <w:sz w:val="20"/>
      <w:szCs w:val="20"/>
    </w:rPr>
  </w:style>
  <w:style w:type="paragraph" w:customStyle="1" w:styleId="AED8C692EE3D441E86CB4B85405AE57E4">
    <w:name w:val="AED8C692EE3D441E86CB4B85405AE57E4"/>
    <w:rsid w:val="00E364A5"/>
    <w:pPr>
      <w:spacing w:after="0" w:line="240" w:lineRule="auto"/>
      <w:jc w:val="both"/>
    </w:pPr>
    <w:rPr>
      <w:rFonts w:ascii="Arial" w:eastAsia="Times New Roman" w:hAnsi="Arial" w:cs="Times New Roman"/>
      <w:sz w:val="20"/>
      <w:szCs w:val="20"/>
    </w:rPr>
  </w:style>
  <w:style w:type="paragraph" w:customStyle="1" w:styleId="8A24D9250384498B9356B49C7ABB7AE64">
    <w:name w:val="8A24D9250384498B9356B49C7ABB7AE64"/>
    <w:rsid w:val="00E364A5"/>
    <w:pPr>
      <w:spacing w:after="0" w:line="240" w:lineRule="auto"/>
      <w:jc w:val="both"/>
    </w:pPr>
    <w:rPr>
      <w:rFonts w:ascii="Arial" w:eastAsia="Times New Roman" w:hAnsi="Arial" w:cs="Times New Roman"/>
      <w:sz w:val="20"/>
      <w:szCs w:val="20"/>
    </w:rPr>
  </w:style>
  <w:style w:type="paragraph" w:customStyle="1" w:styleId="11A99A238EED43FCA64CB3F7A505E23C4">
    <w:name w:val="11A99A238EED43FCA64CB3F7A505E23C4"/>
    <w:rsid w:val="00E364A5"/>
    <w:pPr>
      <w:spacing w:after="0" w:line="240" w:lineRule="auto"/>
      <w:jc w:val="both"/>
    </w:pPr>
    <w:rPr>
      <w:rFonts w:ascii="Arial" w:eastAsia="Times New Roman" w:hAnsi="Arial" w:cs="Times New Roman"/>
      <w:sz w:val="20"/>
      <w:szCs w:val="20"/>
    </w:rPr>
  </w:style>
  <w:style w:type="paragraph" w:customStyle="1" w:styleId="4537D621A60342FF87E210BB0DB95BB54">
    <w:name w:val="4537D621A60342FF87E210BB0DB95BB54"/>
    <w:rsid w:val="00E364A5"/>
    <w:pPr>
      <w:spacing w:after="0" w:line="240" w:lineRule="auto"/>
      <w:jc w:val="both"/>
    </w:pPr>
    <w:rPr>
      <w:rFonts w:ascii="Arial" w:eastAsia="Times New Roman" w:hAnsi="Arial" w:cs="Times New Roman"/>
      <w:sz w:val="20"/>
      <w:szCs w:val="20"/>
    </w:rPr>
  </w:style>
  <w:style w:type="paragraph" w:customStyle="1" w:styleId="562691E012CC4B56A9F121D7DF69C0F74">
    <w:name w:val="562691E012CC4B56A9F121D7DF69C0F74"/>
    <w:rsid w:val="00E364A5"/>
    <w:pPr>
      <w:spacing w:after="0" w:line="240" w:lineRule="auto"/>
      <w:jc w:val="both"/>
    </w:pPr>
    <w:rPr>
      <w:rFonts w:ascii="Arial" w:eastAsia="Times New Roman" w:hAnsi="Arial" w:cs="Times New Roman"/>
      <w:sz w:val="20"/>
      <w:szCs w:val="20"/>
    </w:rPr>
  </w:style>
  <w:style w:type="paragraph" w:customStyle="1" w:styleId="488CAE8C84C14FCD827F828007869BCA4">
    <w:name w:val="488CAE8C84C14FCD827F828007869BCA4"/>
    <w:rsid w:val="00E364A5"/>
    <w:pPr>
      <w:spacing w:after="0" w:line="240" w:lineRule="auto"/>
      <w:jc w:val="both"/>
    </w:pPr>
    <w:rPr>
      <w:rFonts w:ascii="Arial" w:eastAsia="Times New Roman" w:hAnsi="Arial" w:cs="Times New Roman"/>
      <w:sz w:val="20"/>
      <w:szCs w:val="20"/>
    </w:rPr>
  </w:style>
  <w:style w:type="paragraph" w:customStyle="1" w:styleId="3914BCA258324709B32F687456E2FF5A4">
    <w:name w:val="3914BCA258324709B32F687456E2FF5A4"/>
    <w:rsid w:val="00E364A5"/>
    <w:pPr>
      <w:spacing w:after="0" w:line="240" w:lineRule="auto"/>
      <w:jc w:val="both"/>
    </w:pPr>
    <w:rPr>
      <w:rFonts w:ascii="Arial" w:eastAsia="Times New Roman" w:hAnsi="Arial" w:cs="Times New Roman"/>
      <w:sz w:val="20"/>
      <w:szCs w:val="20"/>
    </w:rPr>
  </w:style>
  <w:style w:type="paragraph" w:customStyle="1" w:styleId="15B553FDB2BC4FB7A30683300CEEBA494">
    <w:name w:val="15B553FDB2BC4FB7A30683300CEEBA494"/>
    <w:rsid w:val="00E364A5"/>
    <w:pPr>
      <w:spacing w:after="0" w:line="240" w:lineRule="auto"/>
      <w:jc w:val="both"/>
    </w:pPr>
    <w:rPr>
      <w:rFonts w:ascii="Arial" w:eastAsia="Times New Roman" w:hAnsi="Arial" w:cs="Times New Roman"/>
      <w:sz w:val="20"/>
      <w:szCs w:val="20"/>
    </w:rPr>
  </w:style>
  <w:style w:type="paragraph" w:customStyle="1" w:styleId="2DDEB623C4D44D849F97BB1B6F1A99C94">
    <w:name w:val="2DDEB623C4D44D849F97BB1B6F1A99C94"/>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326FB2B06959462C8BC5C9AE693EEE2C4">
    <w:name w:val="326FB2B06959462C8BC5C9AE693EEE2C4"/>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62E1BFED5D7495C85919124A1D397AE4">
    <w:name w:val="962E1BFED5D7495C85919124A1D397AE4"/>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3EC9144ED68A4B3295718FC2535E62274">
    <w:name w:val="3EC9144ED68A4B3295718FC2535E62274"/>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2DA6F9416B24C9A88190E8411647BB74">
    <w:name w:val="82DA6F9416B24C9A88190E8411647BB74"/>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4C10B8C708D4D0CAE41230549E882EB4">
    <w:name w:val="84C10B8C708D4D0CAE41230549E882EB4"/>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761516C4B0FE4A44ADF7B97593C491EC4">
    <w:name w:val="761516C4B0FE4A44ADF7B97593C491EC4"/>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6C246E6445C458FBC4CF04A8D8FC4444">
    <w:name w:val="96C246E6445C458FBC4CF04A8D8FC4444"/>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E71B35863BC448CA9102EFA03CC540694">
    <w:name w:val="E71B35863BC448CA9102EFA03CC540694"/>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25081AAE17A4460EAC76C30E9037A53B4">
    <w:name w:val="25081AAE17A4460EAC76C30E9037A53B4"/>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2342F6B1BDB6429DB0EDAFF8701EF81C4">
    <w:name w:val="2342F6B1BDB6429DB0EDAFF8701EF81C4"/>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A1EB1837619843CBADDC9E2A06C45B614">
    <w:name w:val="A1EB1837619843CBADDC9E2A06C45B614"/>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5D9D9CF80B624FFBB9F2CE5B86D7CB594">
    <w:name w:val="5D9D9CF80B624FFBB9F2CE5B86D7CB594"/>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38DE67C67F849AE812186C35EDFB8EB4">
    <w:name w:val="938DE67C67F849AE812186C35EDFB8EB4"/>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57EAE4AC7C0640C7B6187A01F778AE7E4">
    <w:name w:val="57EAE4AC7C0640C7B6187A01F778AE7E4"/>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3D44A16445A64DC2983A481E8088D628">
    <w:name w:val="3D44A16445A64DC2983A481E8088D628"/>
    <w:rsid w:val="00E364A5"/>
  </w:style>
  <w:style w:type="paragraph" w:customStyle="1" w:styleId="385E246CE5714547A2F0E8ACB7CB8F07">
    <w:name w:val="385E246CE5714547A2F0E8ACB7CB8F07"/>
    <w:rsid w:val="00E364A5"/>
  </w:style>
  <w:style w:type="paragraph" w:customStyle="1" w:styleId="12E407B13CA04DFAAD94DA36A9A72202">
    <w:name w:val="12E407B13CA04DFAAD94DA36A9A72202"/>
    <w:rsid w:val="00E364A5"/>
  </w:style>
  <w:style w:type="paragraph" w:customStyle="1" w:styleId="26BF98DE256248F18A0BBF622A398F63">
    <w:name w:val="26BF98DE256248F18A0BBF622A398F63"/>
    <w:rsid w:val="00E364A5"/>
  </w:style>
  <w:style w:type="paragraph" w:customStyle="1" w:styleId="C10B2298129844C288ACDC552C27F948">
    <w:name w:val="C10B2298129844C288ACDC552C27F948"/>
    <w:rsid w:val="00E364A5"/>
  </w:style>
  <w:style w:type="paragraph" w:customStyle="1" w:styleId="A2E56A06FB1240E2972F1773EB8BB4E5">
    <w:name w:val="A2E56A06FB1240E2972F1773EB8BB4E5"/>
    <w:rsid w:val="00E364A5"/>
  </w:style>
  <w:style w:type="paragraph" w:customStyle="1" w:styleId="AE6CA903ED94432BAB5F6F1F0AFCEFB1">
    <w:name w:val="AE6CA903ED94432BAB5F6F1F0AFCEFB1"/>
    <w:rsid w:val="00E364A5"/>
  </w:style>
  <w:style w:type="paragraph" w:customStyle="1" w:styleId="9BFB36B66D454907874DB0E039EA8344">
    <w:name w:val="9BFB36B66D454907874DB0E039EA8344"/>
    <w:rsid w:val="00E364A5"/>
  </w:style>
  <w:style w:type="paragraph" w:customStyle="1" w:styleId="53F45EDFDFD243CCB67CC658A2480226">
    <w:name w:val="53F45EDFDFD243CCB67CC658A2480226"/>
    <w:rsid w:val="00E364A5"/>
  </w:style>
  <w:style w:type="paragraph" w:customStyle="1" w:styleId="CBB32FBCC9184224B4592BE8FDC41F4A">
    <w:name w:val="CBB32FBCC9184224B4592BE8FDC41F4A"/>
    <w:rsid w:val="00E364A5"/>
  </w:style>
  <w:style w:type="paragraph" w:customStyle="1" w:styleId="6C9A32874AAA4F9D88FC6CC9EF7544B54">
    <w:name w:val="6C9A32874AAA4F9D88FC6CC9EF7544B54"/>
    <w:rsid w:val="00E364A5"/>
    <w:pPr>
      <w:spacing w:after="0" w:line="240" w:lineRule="auto"/>
      <w:jc w:val="both"/>
    </w:pPr>
    <w:rPr>
      <w:rFonts w:ascii="Arial" w:eastAsia="Times New Roman" w:hAnsi="Arial" w:cs="Times New Roman"/>
      <w:sz w:val="20"/>
      <w:szCs w:val="20"/>
    </w:rPr>
  </w:style>
  <w:style w:type="paragraph" w:customStyle="1" w:styleId="B25E12CC50204EE3955D1AC7F2B266FB3">
    <w:name w:val="B25E12CC50204EE3955D1AC7F2B266FB3"/>
    <w:rsid w:val="00E364A5"/>
    <w:pPr>
      <w:spacing w:after="0" w:line="240" w:lineRule="auto"/>
      <w:jc w:val="both"/>
    </w:pPr>
    <w:rPr>
      <w:rFonts w:ascii="Arial" w:eastAsia="Times New Roman" w:hAnsi="Arial" w:cs="Times New Roman"/>
      <w:sz w:val="20"/>
      <w:szCs w:val="20"/>
    </w:rPr>
  </w:style>
  <w:style w:type="paragraph" w:customStyle="1" w:styleId="2BA5B03DA626405084075CAAEEFE7C4B3">
    <w:name w:val="2BA5B03DA626405084075CAAEEFE7C4B3"/>
    <w:rsid w:val="00E364A5"/>
    <w:pPr>
      <w:spacing w:after="0" w:line="240" w:lineRule="auto"/>
      <w:jc w:val="both"/>
    </w:pPr>
    <w:rPr>
      <w:rFonts w:ascii="Arial" w:eastAsia="Times New Roman" w:hAnsi="Arial" w:cs="Times New Roman"/>
      <w:sz w:val="20"/>
      <w:szCs w:val="20"/>
    </w:rPr>
  </w:style>
  <w:style w:type="paragraph" w:customStyle="1" w:styleId="757C57ABBA8148DAA69AFEA6FFBDA2FE3">
    <w:name w:val="757C57ABBA8148DAA69AFEA6FFBDA2FE3"/>
    <w:rsid w:val="00E364A5"/>
    <w:pPr>
      <w:spacing w:after="0" w:line="240" w:lineRule="auto"/>
      <w:jc w:val="both"/>
    </w:pPr>
    <w:rPr>
      <w:rFonts w:ascii="Arial" w:eastAsia="Times New Roman" w:hAnsi="Arial" w:cs="Times New Roman"/>
      <w:sz w:val="20"/>
      <w:szCs w:val="20"/>
    </w:rPr>
  </w:style>
  <w:style w:type="paragraph" w:customStyle="1" w:styleId="799AD3AFFB8D46629242EAEB1DA862C63">
    <w:name w:val="799AD3AFFB8D46629242EAEB1DA862C63"/>
    <w:rsid w:val="00E364A5"/>
    <w:pPr>
      <w:spacing w:after="0" w:line="240" w:lineRule="auto"/>
      <w:jc w:val="both"/>
    </w:pPr>
    <w:rPr>
      <w:rFonts w:ascii="Arial" w:eastAsia="Times New Roman" w:hAnsi="Arial" w:cs="Times New Roman"/>
      <w:sz w:val="20"/>
      <w:szCs w:val="20"/>
    </w:rPr>
  </w:style>
  <w:style w:type="paragraph" w:customStyle="1" w:styleId="A37B474BB6CE45AFBCD09DF6747BA4242">
    <w:name w:val="A37B474BB6CE45AFBCD09DF6747BA4242"/>
    <w:rsid w:val="00E364A5"/>
    <w:pPr>
      <w:spacing w:after="0" w:line="240" w:lineRule="auto"/>
      <w:jc w:val="both"/>
    </w:pPr>
    <w:rPr>
      <w:rFonts w:ascii="Arial" w:eastAsia="Times New Roman" w:hAnsi="Arial" w:cs="Times New Roman"/>
      <w:sz w:val="20"/>
      <w:szCs w:val="20"/>
    </w:rPr>
  </w:style>
  <w:style w:type="paragraph" w:customStyle="1" w:styleId="C9133DE7BE254369A3C4917415E81FCA2">
    <w:name w:val="C9133DE7BE254369A3C4917415E81FCA2"/>
    <w:rsid w:val="00E364A5"/>
    <w:pPr>
      <w:spacing w:after="0" w:line="240" w:lineRule="auto"/>
      <w:jc w:val="both"/>
    </w:pPr>
    <w:rPr>
      <w:rFonts w:ascii="Arial" w:eastAsia="Times New Roman" w:hAnsi="Arial" w:cs="Times New Roman"/>
      <w:sz w:val="20"/>
      <w:szCs w:val="20"/>
    </w:rPr>
  </w:style>
  <w:style w:type="paragraph" w:customStyle="1" w:styleId="9A42661CEA42406ABF91B2C6EE0A7BB15">
    <w:name w:val="9A42661CEA42406ABF91B2C6EE0A7BB15"/>
    <w:rsid w:val="00E364A5"/>
    <w:pPr>
      <w:spacing w:after="0" w:line="240" w:lineRule="auto"/>
      <w:jc w:val="both"/>
    </w:pPr>
    <w:rPr>
      <w:rFonts w:ascii="Arial" w:eastAsia="Times New Roman" w:hAnsi="Arial" w:cs="Times New Roman"/>
      <w:sz w:val="20"/>
      <w:szCs w:val="20"/>
    </w:rPr>
  </w:style>
  <w:style w:type="paragraph" w:customStyle="1" w:styleId="F0596E7F2F824DBB87DF5561757295B45">
    <w:name w:val="F0596E7F2F824DBB87DF5561757295B45"/>
    <w:rsid w:val="00E364A5"/>
    <w:pPr>
      <w:spacing w:after="0" w:line="240" w:lineRule="auto"/>
      <w:jc w:val="both"/>
    </w:pPr>
    <w:rPr>
      <w:rFonts w:ascii="Arial" w:eastAsia="Times New Roman" w:hAnsi="Arial" w:cs="Times New Roman"/>
      <w:sz w:val="20"/>
      <w:szCs w:val="20"/>
    </w:rPr>
  </w:style>
  <w:style w:type="paragraph" w:customStyle="1" w:styleId="9DF5FB4C977A406A9042035A015D11995">
    <w:name w:val="9DF5FB4C977A406A9042035A015D11995"/>
    <w:rsid w:val="00E364A5"/>
    <w:pPr>
      <w:spacing w:after="0" w:line="240" w:lineRule="auto"/>
      <w:jc w:val="both"/>
    </w:pPr>
    <w:rPr>
      <w:rFonts w:ascii="Arial" w:eastAsia="Times New Roman" w:hAnsi="Arial" w:cs="Times New Roman"/>
      <w:sz w:val="20"/>
      <w:szCs w:val="20"/>
    </w:rPr>
  </w:style>
  <w:style w:type="paragraph" w:customStyle="1" w:styleId="30D6C044B43A420C8F3C0981315757245">
    <w:name w:val="30D6C044B43A420C8F3C0981315757245"/>
    <w:rsid w:val="00E364A5"/>
    <w:pPr>
      <w:spacing w:after="0" w:line="240" w:lineRule="auto"/>
      <w:jc w:val="both"/>
    </w:pPr>
    <w:rPr>
      <w:rFonts w:ascii="Arial" w:eastAsia="Times New Roman" w:hAnsi="Arial" w:cs="Times New Roman"/>
      <w:sz w:val="20"/>
      <w:szCs w:val="20"/>
    </w:rPr>
  </w:style>
  <w:style w:type="paragraph" w:customStyle="1" w:styleId="AED8C692EE3D441E86CB4B85405AE57E5">
    <w:name w:val="AED8C692EE3D441E86CB4B85405AE57E5"/>
    <w:rsid w:val="00E364A5"/>
    <w:pPr>
      <w:spacing w:after="0" w:line="240" w:lineRule="auto"/>
      <w:jc w:val="both"/>
    </w:pPr>
    <w:rPr>
      <w:rFonts w:ascii="Arial" w:eastAsia="Times New Roman" w:hAnsi="Arial" w:cs="Times New Roman"/>
      <w:sz w:val="20"/>
      <w:szCs w:val="20"/>
    </w:rPr>
  </w:style>
  <w:style w:type="paragraph" w:customStyle="1" w:styleId="8A24D9250384498B9356B49C7ABB7AE65">
    <w:name w:val="8A24D9250384498B9356B49C7ABB7AE65"/>
    <w:rsid w:val="00E364A5"/>
    <w:pPr>
      <w:spacing w:after="0" w:line="240" w:lineRule="auto"/>
      <w:jc w:val="both"/>
    </w:pPr>
    <w:rPr>
      <w:rFonts w:ascii="Arial" w:eastAsia="Times New Roman" w:hAnsi="Arial" w:cs="Times New Roman"/>
      <w:sz w:val="20"/>
      <w:szCs w:val="20"/>
    </w:rPr>
  </w:style>
  <w:style w:type="paragraph" w:customStyle="1" w:styleId="11A99A238EED43FCA64CB3F7A505E23C5">
    <w:name w:val="11A99A238EED43FCA64CB3F7A505E23C5"/>
    <w:rsid w:val="00E364A5"/>
    <w:pPr>
      <w:spacing w:after="0" w:line="240" w:lineRule="auto"/>
      <w:jc w:val="both"/>
    </w:pPr>
    <w:rPr>
      <w:rFonts w:ascii="Arial" w:eastAsia="Times New Roman" w:hAnsi="Arial" w:cs="Times New Roman"/>
      <w:sz w:val="20"/>
      <w:szCs w:val="20"/>
    </w:rPr>
  </w:style>
  <w:style w:type="paragraph" w:customStyle="1" w:styleId="4537D621A60342FF87E210BB0DB95BB55">
    <w:name w:val="4537D621A60342FF87E210BB0DB95BB55"/>
    <w:rsid w:val="00E364A5"/>
    <w:pPr>
      <w:spacing w:after="0" w:line="240" w:lineRule="auto"/>
      <w:jc w:val="both"/>
    </w:pPr>
    <w:rPr>
      <w:rFonts w:ascii="Arial" w:eastAsia="Times New Roman" w:hAnsi="Arial" w:cs="Times New Roman"/>
      <w:sz w:val="20"/>
      <w:szCs w:val="20"/>
    </w:rPr>
  </w:style>
  <w:style w:type="paragraph" w:customStyle="1" w:styleId="562691E012CC4B56A9F121D7DF69C0F75">
    <w:name w:val="562691E012CC4B56A9F121D7DF69C0F75"/>
    <w:rsid w:val="00E364A5"/>
    <w:pPr>
      <w:spacing w:after="0" w:line="240" w:lineRule="auto"/>
      <w:jc w:val="both"/>
    </w:pPr>
    <w:rPr>
      <w:rFonts w:ascii="Arial" w:eastAsia="Times New Roman" w:hAnsi="Arial" w:cs="Times New Roman"/>
      <w:sz w:val="20"/>
      <w:szCs w:val="20"/>
    </w:rPr>
  </w:style>
  <w:style w:type="paragraph" w:customStyle="1" w:styleId="488CAE8C84C14FCD827F828007869BCA5">
    <w:name w:val="488CAE8C84C14FCD827F828007869BCA5"/>
    <w:rsid w:val="00E364A5"/>
    <w:pPr>
      <w:spacing w:after="0" w:line="240" w:lineRule="auto"/>
      <w:jc w:val="both"/>
    </w:pPr>
    <w:rPr>
      <w:rFonts w:ascii="Arial" w:eastAsia="Times New Roman" w:hAnsi="Arial" w:cs="Times New Roman"/>
      <w:sz w:val="20"/>
      <w:szCs w:val="20"/>
    </w:rPr>
  </w:style>
  <w:style w:type="paragraph" w:customStyle="1" w:styleId="3914BCA258324709B32F687456E2FF5A5">
    <w:name w:val="3914BCA258324709B32F687456E2FF5A5"/>
    <w:rsid w:val="00E364A5"/>
    <w:pPr>
      <w:spacing w:after="0" w:line="240" w:lineRule="auto"/>
      <w:jc w:val="both"/>
    </w:pPr>
    <w:rPr>
      <w:rFonts w:ascii="Arial" w:eastAsia="Times New Roman" w:hAnsi="Arial" w:cs="Times New Roman"/>
      <w:sz w:val="20"/>
      <w:szCs w:val="20"/>
    </w:rPr>
  </w:style>
  <w:style w:type="paragraph" w:customStyle="1" w:styleId="15B553FDB2BC4FB7A30683300CEEBA495">
    <w:name w:val="15B553FDB2BC4FB7A30683300CEEBA495"/>
    <w:rsid w:val="00E364A5"/>
    <w:pPr>
      <w:spacing w:after="0" w:line="240" w:lineRule="auto"/>
      <w:jc w:val="both"/>
    </w:pPr>
    <w:rPr>
      <w:rFonts w:ascii="Arial" w:eastAsia="Times New Roman" w:hAnsi="Arial" w:cs="Times New Roman"/>
      <w:sz w:val="20"/>
      <w:szCs w:val="20"/>
    </w:rPr>
  </w:style>
  <w:style w:type="paragraph" w:customStyle="1" w:styleId="2DDEB623C4D44D849F97BB1B6F1A99C95">
    <w:name w:val="2DDEB623C4D44D849F97BB1B6F1A99C95"/>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326FB2B06959462C8BC5C9AE693EEE2C5">
    <w:name w:val="326FB2B06959462C8BC5C9AE693EEE2C5"/>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62E1BFED5D7495C85919124A1D397AE5">
    <w:name w:val="962E1BFED5D7495C85919124A1D397AE5"/>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3EC9144ED68A4B3295718FC2535E62275">
    <w:name w:val="3EC9144ED68A4B3295718FC2535E62275"/>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2DA6F9416B24C9A88190E8411647BB75">
    <w:name w:val="82DA6F9416B24C9A88190E8411647BB75"/>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4C10B8C708D4D0CAE41230549E882EB5">
    <w:name w:val="84C10B8C708D4D0CAE41230549E882EB5"/>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761516C4B0FE4A44ADF7B97593C491EC5">
    <w:name w:val="761516C4B0FE4A44ADF7B97593C491EC5"/>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6C246E6445C458FBC4CF04A8D8FC4445">
    <w:name w:val="96C246E6445C458FBC4CF04A8D8FC4445"/>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E71B35863BC448CA9102EFA03CC540695">
    <w:name w:val="E71B35863BC448CA9102EFA03CC540695"/>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25081AAE17A4460EAC76C30E9037A53B5">
    <w:name w:val="25081AAE17A4460EAC76C30E9037A53B5"/>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2342F6B1BDB6429DB0EDAFF8701EF81C5">
    <w:name w:val="2342F6B1BDB6429DB0EDAFF8701EF81C5"/>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A1EB1837619843CBADDC9E2A06C45B615">
    <w:name w:val="A1EB1837619843CBADDC9E2A06C45B615"/>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5D9D9CF80B624FFBB9F2CE5B86D7CB595">
    <w:name w:val="5D9D9CF80B624FFBB9F2CE5B86D7CB595"/>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38DE67C67F849AE812186C35EDFB8EB5">
    <w:name w:val="938DE67C67F849AE812186C35EDFB8EB5"/>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57EAE4AC7C0640C7B6187A01F778AE7E5">
    <w:name w:val="57EAE4AC7C0640C7B6187A01F778AE7E5"/>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7C5C25260AA2409F96C92567DCA8B259">
    <w:name w:val="7C5C25260AA2409F96C92567DCA8B259"/>
    <w:rsid w:val="00E364A5"/>
  </w:style>
  <w:style w:type="paragraph" w:customStyle="1" w:styleId="11D220DC17C245D5A7FE1B3C0BCC113A">
    <w:name w:val="11D220DC17C245D5A7FE1B3C0BCC113A"/>
    <w:rsid w:val="00E364A5"/>
  </w:style>
  <w:style w:type="paragraph" w:customStyle="1" w:styleId="D8CED89D2A5A43B286C3792452F654FE">
    <w:name w:val="D8CED89D2A5A43B286C3792452F654FE"/>
    <w:rsid w:val="00E364A5"/>
  </w:style>
  <w:style w:type="paragraph" w:customStyle="1" w:styleId="9129171924384BFABED99FF1C2CDD467">
    <w:name w:val="9129171924384BFABED99FF1C2CDD467"/>
    <w:rsid w:val="00E364A5"/>
  </w:style>
  <w:style w:type="paragraph" w:customStyle="1" w:styleId="0581CDD65EAA430EBF643818C6C72714">
    <w:name w:val="0581CDD65EAA430EBF643818C6C72714"/>
    <w:rsid w:val="00E364A5"/>
  </w:style>
  <w:style w:type="paragraph" w:customStyle="1" w:styleId="5FFB2F68C05449A3A951AF08DB58AD47">
    <w:name w:val="5FFB2F68C05449A3A951AF08DB58AD47"/>
    <w:rsid w:val="00E364A5"/>
  </w:style>
  <w:style w:type="paragraph" w:customStyle="1" w:styleId="853D6245CB2B4149AFC02B13A88B9A46">
    <w:name w:val="853D6245CB2B4149AFC02B13A88B9A46"/>
    <w:rsid w:val="00E364A5"/>
  </w:style>
  <w:style w:type="paragraph" w:customStyle="1" w:styleId="BA11C9EC726248E396EC45A60E804797">
    <w:name w:val="BA11C9EC726248E396EC45A60E804797"/>
    <w:rsid w:val="00E364A5"/>
  </w:style>
  <w:style w:type="paragraph" w:customStyle="1" w:styleId="69C9E5D69DE44DD18BC4C93FA8F4C274">
    <w:name w:val="69C9E5D69DE44DD18BC4C93FA8F4C274"/>
    <w:rsid w:val="00E364A5"/>
  </w:style>
  <w:style w:type="paragraph" w:customStyle="1" w:styleId="49EDDCCAB5B24819883480826A9AD750">
    <w:name w:val="49EDDCCAB5B24819883480826A9AD750"/>
    <w:rsid w:val="00E364A5"/>
  </w:style>
  <w:style w:type="paragraph" w:customStyle="1" w:styleId="F812693D93C246AAB15CBA89A39AE87F">
    <w:name w:val="F812693D93C246AAB15CBA89A39AE87F"/>
    <w:rsid w:val="00E364A5"/>
  </w:style>
  <w:style w:type="paragraph" w:customStyle="1" w:styleId="7D276FC2EDB74063BA0F7E8D6077482B">
    <w:name w:val="7D276FC2EDB74063BA0F7E8D6077482B"/>
    <w:rsid w:val="00E364A5"/>
  </w:style>
  <w:style w:type="paragraph" w:customStyle="1" w:styleId="83AC26AA9C12427B87ABC82883D22824">
    <w:name w:val="83AC26AA9C12427B87ABC82883D22824"/>
    <w:rsid w:val="00E364A5"/>
  </w:style>
  <w:style w:type="paragraph" w:customStyle="1" w:styleId="61C1575ABFA34C4CAA9D4B49F11AD03A">
    <w:name w:val="61C1575ABFA34C4CAA9D4B49F11AD03A"/>
    <w:rsid w:val="00E364A5"/>
  </w:style>
  <w:style w:type="paragraph" w:customStyle="1" w:styleId="4487BFB9EAE443E3A8431CE3D9403CA4">
    <w:name w:val="4487BFB9EAE443E3A8431CE3D9403CA4"/>
    <w:rsid w:val="00E364A5"/>
  </w:style>
  <w:style w:type="paragraph" w:customStyle="1" w:styleId="9A7C14453E68459299B9AEF3D7F96DD0">
    <w:name w:val="9A7C14453E68459299B9AEF3D7F96DD0"/>
    <w:rsid w:val="00E364A5"/>
  </w:style>
  <w:style w:type="paragraph" w:customStyle="1" w:styleId="CDEE7F4B70A54CABAA96EBCB18A99FE7">
    <w:name w:val="CDEE7F4B70A54CABAA96EBCB18A99FE7"/>
    <w:rsid w:val="00E364A5"/>
  </w:style>
  <w:style w:type="paragraph" w:customStyle="1" w:styleId="77BDB02C66DF48119A15409DF6FB4EC3">
    <w:name w:val="77BDB02C66DF48119A15409DF6FB4EC3"/>
    <w:rsid w:val="00E364A5"/>
  </w:style>
  <w:style w:type="paragraph" w:customStyle="1" w:styleId="1B02C6BB5CE04F76A605FBCEAE0A9CE5">
    <w:name w:val="1B02C6BB5CE04F76A605FBCEAE0A9CE5"/>
    <w:rsid w:val="00E364A5"/>
  </w:style>
  <w:style w:type="paragraph" w:customStyle="1" w:styleId="EF11B0C09E534F37A81763EA7B156538">
    <w:name w:val="EF11B0C09E534F37A81763EA7B156538"/>
    <w:rsid w:val="00E364A5"/>
  </w:style>
  <w:style w:type="paragraph" w:customStyle="1" w:styleId="F6FACB413ACA46EFAA3D718A48BCD788">
    <w:name w:val="F6FACB413ACA46EFAA3D718A48BCD788"/>
    <w:rsid w:val="00E364A5"/>
  </w:style>
  <w:style w:type="paragraph" w:customStyle="1" w:styleId="CF85ABF70C7E4767A144425F8E56065B">
    <w:name w:val="CF85ABF70C7E4767A144425F8E56065B"/>
    <w:rsid w:val="00E364A5"/>
  </w:style>
  <w:style w:type="paragraph" w:customStyle="1" w:styleId="DB50E0E15D174C7C8680AC36D2BF68BB">
    <w:name w:val="DB50E0E15D174C7C8680AC36D2BF68BB"/>
    <w:rsid w:val="00E364A5"/>
  </w:style>
  <w:style w:type="paragraph" w:customStyle="1" w:styleId="3F392553B4034A8EB90C73A0864161C8">
    <w:name w:val="3F392553B4034A8EB90C73A0864161C8"/>
    <w:rsid w:val="00E364A5"/>
  </w:style>
  <w:style w:type="paragraph" w:customStyle="1" w:styleId="B4CDFB48B99E40F6ACAAD766400EE981">
    <w:name w:val="B4CDFB48B99E40F6ACAAD766400EE981"/>
    <w:rsid w:val="00E364A5"/>
  </w:style>
  <w:style w:type="paragraph" w:customStyle="1" w:styleId="91C29670DBAC4D9BAE8774A501418200">
    <w:name w:val="91C29670DBAC4D9BAE8774A501418200"/>
    <w:rsid w:val="00E364A5"/>
  </w:style>
  <w:style w:type="paragraph" w:customStyle="1" w:styleId="870888347BDB428CA3216BBCB2B47257">
    <w:name w:val="870888347BDB428CA3216BBCB2B47257"/>
    <w:rsid w:val="00E364A5"/>
  </w:style>
  <w:style w:type="paragraph" w:customStyle="1" w:styleId="DEA56ADCC43B473B85D0D3156228B537">
    <w:name w:val="DEA56ADCC43B473B85D0D3156228B537"/>
    <w:rsid w:val="00E364A5"/>
  </w:style>
  <w:style w:type="paragraph" w:customStyle="1" w:styleId="4DA6582A6FE74418BDC7BC8C35A79936">
    <w:name w:val="4DA6582A6FE74418BDC7BC8C35A79936"/>
    <w:rsid w:val="00E364A5"/>
  </w:style>
  <w:style w:type="paragraph" w:customStyle="1" w:styleId="77FF516A994B4158B4E2808DCFDA3F55">
    <w:name w:val="77FF516A994B4158B4E2808DCFDA3F55"/>
    <w:rsid w:val="00E364A5"/>
  </w:style>
  <w:style w:type="paragraph" w:customStyle="1" w:styleId="971B88EB00F1408BA96A6A873EED980F">
    <w:name w:val="971B88EB00F1408BA96A6A873EED980F"/>
    <w:rsid w:val="00E364A5"/>
  </w:style>
  <w:style w:type="paragraph" w:customStyle="1" w:styleId="9C2D7B99BC0647628AD3D69A525ACC30">
    <w:name w:val="9C2D7B99BC0647628AD3D69A525ACC30"/>
    <w:rsid w:val="00E364A5"/>
  </w:style>
  <w:style w:type="paragraph" w:customStyle="1" w:styleId="9C90E9D9104F44F2AA91830CB9682029">
    <w:name w:val="9C90E9D9104F44F2AA91830CB9682029"/>
    <w:rsid w:val="00E364A5"/>
  </w:style>
  <w:style w:type="paragraph" w:customStyle="1" w:styleId="691F0F2BC25A4DC09BEE412905F6CB00">
    <w:name w:val="691F0F2BC25A4DC09BEE412905F6CB00"/>
    <w:rsid w:val="00E364A5"/>
  </w:style>
  <w:style w:type="paragraph" w:customStyle="1" w:styleId="E5A8CD25490642E496437809A1629470">
    <w:name w:val="E5A8CD25490642E496437809A1629470"/>
    <w:rsid w:val="00E364A5"/>
  </w:style>
  <w:style w:type="paragraph" w:customStyle="1" w:styleId="A9FE3335937847408AC6603DD3C96A8E">
    <w:name w:val="A9FE3335937847408AC6603DD3C96A8E"/>
    <w:rsid w:val="00E364A5"/>
  </w:style>
  <w:style w:type="paragraph" w:customStyle="1" w:styleId="B13F8168992E4F2AA94B6A81E27BDCE7">
    <w:name w:val="B13F8168992E4F2AA94B6A81E27BDCE7"/>
    <w:rsid w:val="00E364A5"/>
  </w:style>
  <w:style w:type="paragraph" w:customStyle="1" w:styleId="B64913A67FF64468A931F2D084B7C4BC">
    <w:name w:val="B64913A67FF64468A931F2D084B7C4BC"/>
    <w:rsid w:val="00E364A5"/>
  </w:style>
  <w:style w:type="paragraph" w:customStyle="1" w:styleId="005ADB5043164EC8B265354559BDC119">
    <w:name w:val="005ADB5043164EC8B265354559BDC119"/>
    <w:rsid w:val="00E364A5"/>
  </w:style>
  <w:style w:type="paragraph" w:customStyle="1" w:styleId="02B61C8263FC4D73890145910DD4EFFC">
    <w:name w:val="02B61C8263FC4D73890145910DD4EFFC"/>
    <w:rsid w:val="00E364A5"/>
  </w:style>
  <w:style w:type="paragraph" w:customStyle="1" w:styleId="06F8DC43C6D2432EBF50677CA3F014F5">
    <w:name w:val="06F8DC43C6D2432EBF50677CA3F014F5"/>
    <w:rsid w:val="00E364A5"/>
  </w:style>
  <w:style w:type="paragraph" w:customStyle="1" w:styleId="332EA0131316400FBCF5E5985B464D61">
    <w:name w:val="332EA0131316400FBCF5E5985B464D61"/>
    <w:rsid w:val="00E364A5"/>
  </w:style>
  <w:style w:type="paragraph" w:customStyle="1" w:styleId="267956EEBBB54B7686DC39ED786D4E67">
    <w:name w:val="267956EEBBB54B7686DC39ED786D4E67"/>
    <w:rsid w:val="00E364A5"/>
  </w:style>
  <w:style w:type="paragraph" w:customStyle="1" w:styleId="F36C37462B7641A49EC5CB131750797F">
    <w:name w:val="F36C37462B7641A49EC5CB131750797F"/>
    <w:rsid w:val="00E364A5"/>
  </w:style>
  <w:style w:type="paragraph" w:customStyle="1" w:styleId="6C9A32874AAA4F9D88FC6CC9EF7544B55">
    <w:name w:val="6C9A32874AAA4F9D88FC6CC9EF7544B55"/>
    <w:rsid w:val="00E364A5"/>
    <w:pPr>
      <w:spacing w:after="0" w:line="240" w:lineRule="auto"/>
      <w:jc w:val="both"/>
    </w:pPr>
    <w:rPr>
      <w:rFonts w:ascii="Arial" w:eastAsia="Times New Roman" w:hAnsi="Arial" w:cs="Times New Roman"/>
      <w:sz w:val="20"/>
      <w:szCs w:val="20"/>
    </w:rPr>
  </w:style>
  <w:style w:type="paragraph" w:customStyle="1" w:styleId="B25E12CC50204EE3955D1AC7F2B266FB4">
    <w:name w:val="B25E12CC50204EE3955D1AC7F2B266FB4"/>
    <w:rsid w:val="00E364A5"/>
    <w:pPr>
      <w:spacing w:after="0" w:line="240" w:lineRule="auto"/>
      <w:jc w:val="both"/>
    </w:pPr>
    <w:rPr>
      <w:rFonts w:ascii="Arial" w:eastAsia="Times New Roman" w:hAnsi="Arial" w:cs="Times New Roman"/>
      <w:sz w:val="20"/>
      <w:szCs w:val="20"/>
    </w:rPr>
  </w:style>
  <w:style w:type="paragraph" w:customStyle="1" w:styleId="2BA5B03DA626405084075CAAEEFE7C4B4">
    <w:name w:val="2BA5B03DA626405084075CAAEEFE7C4B4"/>
    <w:rsid w:val="00E364A5"/>
    <w:pPr>
      <w:spacing w:after="0" w:line="240" w:lineRule="auto"/>
      <w:jc w:val="both"/>
    </w:pPr>
    <w:rPr>
      <w:rFonts w:ascii="Arial" w:eastAsia="Times New Roman" w:hAnsi="Arial" w:cs="Times New Roman"/>
      <w:sz w:val="20"/>
      <w:szCs w:val="20"/>
    </w:rPr>
  </w:style>
  <w:style w:type="paragraph" w:customStyle="1" w:styleId="757C57ABBA8148DAA69AFEA6FFBDA2FE4">
    <w:name w:val="757C57ABBA8148DAA69AFEA6FFBDA2FE4"/>
    <w:rsid w:val="00E364A5"/>
    <w:pPr>
      <w:spacing w:after="0" w:line="240" w:lineRule="auto"/>
      <w:jc w:val="both"/>
    </w:pPr>
    <w:rPr>
      <w:rFonts w:ascii="Arial" w:eastAsia="Times New Roman" w:hAnsi="Arial" w:cs="Times New Roman"/>
      <w:sz w:val="20"/>
      <w:szCs w:val="20"/>
    </w:rPr>
  </w:style>
  <w:style w:type="paragraph" w:customStyle="1" w:styleId="799AD3AFFB8D46629242EAEB1DA862C64">
    <w:name w:val="799AD3AFFB8D46629242EAEB1DA862C64"/>
    <w:rsid w:val="00E364A5"/>
    <w:pPr>
      <w:spacing w:after="0" w:line="240" w:lineRule="auto"/>
      <w:jc w:val="both"/>
    </w:pPr>
    <w:rPr>
      <w:rFonts w:ascii="Arial" w:eastAsia="Times New Roman" w:hAnsi="Arial" w:cs="Times New Roman"/>
      <w:sz w:val="20"/>
      <w:szCs w:val="20"/>
    </w:rPr>
  </w:style>
  <w:style w:type="paragraph" w:customStyle="1" w:styleId="A37B474BB6CE45AFBCD09DF6747BA4243">
    <w:name w:val="A37B474BB6CE45AFBCD09DF6747BA4243"/>
    <w:rsid w:val="00E364A5"/>
    <w:pPr>
      <w:spacing w:after="0" w:line="240" w:lineRule="auto"/>
      <w:jc w:val="both"/>
    </w:pPr>
    <w:rPr>
      <w:rFonts w:ascii="Arial" w:eastAsia="Times New Roman" w:hAnsi="Arial" w:cs="Times New Roman"/>
      <w:sz w:val="20"/>
      <w:szCs w:val="20"/>
    </w:rPr>
  </w:style>
  <w:style w:type="paragraph" w:customStyle="1" w:styleId="C9133DE7BE254369A3C4917415E81FCA3">
    <w:name w:val="C9133DE7BE254369A3C4917415E81FCA3"/>
    <w:rsid w:val="00E364A5"/>
    <w:pPr>
      <w:spacing w:after="0" w:line="240" w:lineRule="auto"/>
      <w:jc w:val="both"/>
    </w:pPr>
    <w:rPr>
      <w:rFonts w:ascii="Arial" w:eastAsia="Times New Roman" w:hAnsi="Arial" w:cs="Times New Roman"/>
      <w:sz w:val="20"/>
      <w:szCs w:val="20"/>
    </w:rPr>
  </w:style>
  <w:style w:type="paragraph" w:customStyle="1" w:styleId="9A42661CEA42406ABF91B2C6EE0A7BB16">
    <w:name w:val="9A42661CEA42406ABF91B2C6EE0A7BB16"/>
    <w:rsid w:val="00E364A5"/>
    <w:pPr>
      <w:spacing w:after="0" w:line="240" w:lineRule="auto"/>
      <w:jc w:val="both"/>
    </w:pPr>
    <w:rPr>
      <w:rFonts w:ascii="Arial" w:eastAsia="Times New Roman" w:hAnsi="Arial" w:cs="Times New Roman"/>
      <w:sz w:val="20"/>
      <w:szCs w:val="20"/>
    </w:rPr>
  </w:style>
  <w:style w:type="paragraph" w:customStyle="1" w:styleId="F0596E7F2F824DBB87DF5561757295B46">
    <w:name w:val="F0596E7F2F824DBB87DF5561757295B46"/>
    <w:rsid w:val="00E364A5"/>
    <w:pPr>
      <w:spacing w:after="0" w:line="240" w:lineRule="auto"/>
      <w:jc w:val="both"/>
    </w:pPr>
    <w:rPr>
      <w:rFonts w:ascii="Arial" w:eastAsia="Times New Roman" w:hAnsi="Arial" w:cs="Times New Roman"/>
      <w:sz w:val="20"/>
      <w:szCs w:val="20"/>
    </w:rPr>
  </w:style>
  <w:style w:type="paragraph" w:customStyle="1" w:styleId="9DF5FB4C977A406A9042035A015D11996">
    <w:name w:val="9DF5FB4C977A406A9042035A015D11996"/>
    <w:rsid w:val="00E364A5"/>
    <w:pPr>
      <w:spacing w:after="0" w:line="240" w:lineRule="auto"/>
      <w:jc w:val="both"/>
    </w:pPr>
    <w:rPr>
      <w:rFonts w:ascii="Arial" w:eastAsia="Times New Roman" w:hAnsi="Arial" w:cs="Times New Roman"/>
      <w:sz w:val="20"/>
      <w:szCs w:val="20"/>
    </w:rPr>
  </w:style>
  <w:style w:type="paragraph" w:customStyle="1" w:styleId="30D6C044B43A420C8F3C0981315757246">
    <w:name w:val="30D6C044B43A420C8F3C0981315757246"/>
    <w:rsid w:val="00E364A5"/>
    <w:pPr>
      <w:spacing w:after="0" w:line="240" w:lineRule="auto"/>
      <w:jc w:val="both"/>
    </w:pPr>
    <w:rPr>
      <w:rFonts w:ascii="Arial" w:eastAsia="Times New Roman" w:hAnsi="Arial" w:cs="Times New Roman"/>
      <w:sz w:val="20"/>
      <w:szCs w:val="20"/>
    </w:rPr>
  </w:style>
  <w:style w:type="paragraph" w:customStyle="1" w:styleId="AED8C692EE3D441E86CB4B85405AE57E6">
    <w:name w:val="AED8C692EE3D441E86CB4B85405AE57E6"/>
    <w:rsid w:val="00E364A5"/>
    <w:pPr>
      <w:spacing w:after="0" w:line="240" w:lineRule="auto"/>
      <w:jc w:val="both"/>
    </w:pPr>
    <w:rPr>
      <w:rFonts w:ascii="Arial" w:eastAsia="Times New Roman" w:hAnsi="Arial" w:cs="Times New Roman"/>
      <w:sz w:val="20"/>
      <w:szCs w:val="20"/>
    </w:rPr>
  </w:style>
  <w:style w:type="paragraph" w:customStyle="1" w:styleId="8A24D9250384498B9356B49C7ABB7AE66">
    <w:name w:val="8A24D9250384498B9356B49C7ABB7AE66"/>
    <w:rsid w:val="00E364A5"/>
    <w:pPr>
      <w:spacing w:after="0" w:line="240" w:lineRule="auto"/>
      <w:jc w:val="both"/>
    </w:pPr>
    <w:rPr>
      <w:rFonts w:ascii="Arial" w:eastAsia="Times New Roman" w:hAnsi="Arial" w:cs="Times New Roman"/>
      <w:sz w:val="20"/>
      <w:szCs w:val="20"/>
    </w:rPr>
  </w:style>
  <w:style w:type="paragraph" w:customStyle="1" w:styleId="11A99A238EED43FCA64CB3F7A505E23C6">
    <w:name w:val="11A99A238EED43FCA64CB3F7A505E23C6"/>
    <w:rsid w:val="00E364A5"/>
    <w:pPr>
      <w:spacing w:after="0" w:line="240" w:lineRule="auto"/>
      <w:jc w:val="both"/>
    </w:pPr>
    <w:rPr>
      <w:rFonts w:ascii="Arial" w:eastAsia="Times New Roman" w:hAnsi="Arial" w:cs="Times New Roman"/>
      <w:sz w:val="20"/>
      <w:szCs w:val="20"/>
    </w:rPr>
  </w:style>
  <w:style w:type="paragraph" w:customStyle="1" w:styleId="4537D621A60342FF87E210BB0DB95BB56">
    <w:name w:val="4537D621A60342FF87E210BB0DB95BB56"/>
    <w:rsid w:val="00E364A5"/>
    <w:pPr>
      <w:spacing w:after="0" w:line="240" w:lineRule="auto"/>
      <w:jc w:val="both"/>
    </w:pPr>
    <w:rPr>
      <w:rFonts w:ascii="Arial" w:eastAsia="Times New Roman" w:hAnsi="Arial" w:cs="Times New Roman"/>
      <w:sz w:val="20"/>
      <w:szCs w:val="20"/>
    </w:rPr>
  </w:style>
  <w:style w:type="paragraph" w:customStyle="1" w:styleId="562691E012CC4B56A9F121D7DF69C0F76">
    <w:name w:val="562691E012CC4B56A9F121D7DF69C0F76"/>
    <w:rsid w:val="00E364A5"/>
    <w:pPr>
      <w:spacing w:after="0" w:line="240" w:lineRule="auto"/>
      <w:jc w:val="both"/>
    </w:pPr>
    <w:rPr>
      <w:rFonts w:ascii="Arial" w:eastAsia="Times New Roman" w:hAnsi="Arial" w:cs="Times New Roman"/>
      <w:sz w:val="20"/>
      <w:szCs w:val="20"/>
    </w:rPr>
  </w:style>
  <w:style w:type="paragraph" w:customStyle="1" w:styleId="488CAE8C84C14FCD827F828007869BCA6">
    <w:name w:val="488CAE8C84C14FCD827F828007869BCA6"/>
    <w:rsid w:val="00E364A5"/>
    <w:pPr>
      <w:spacing w:after="0" w:line="240" w:lineRule="auto"/>
      <w:jc w:val="both"/>
    </w:pPr>
    <w:rPr>
      <w:rFonts w:ascii="Arial" w:eastAsia="Times New Roman" w:hAnsi="Arial" w:cs="Times New Roman"/>
      <w:sz w:val="20"/>
      <w:szCs w:val="20"/>
    </w:rPr>
  </w:style>
  <w:style w:type="paragraph" w:customStyle="1" w:styleId="3914BCA258324709B32F687456E2FF5A6">
    <w:name w:val="3914BCA258324709B32F687456E2FF5A6"/>
    <w:rsid w:val="00E364A5"/>
    <w:pPr>
      <w:spacing w:after="0" w:line="240" w:lineRule="auto"/>
      <w:jc w:val="both"/>
    </w:pPr>
    <w:rPr>
      <w:rFonts w:ascii="Arial" w:eastAsia="Times New Roman" w:hAnsi="Arial" w:cs="Times New Roman"/>
      <w:sz w:val="20"/>
      <w:szCs w:val="20"/>
    </w:rPr>
  </w:style>
  <w:style w:type="paragraph" w:customStyle="1" w:styleId="15B553FDB2BC4FB7A30683300CEEBA496">
    <w:name w:val="15B553FDB2BC4FB7A30683300CEEBA496"/>
    <w:rsid w:val="00E364A5"/>
    <w:pPr>
      <w:spacing w:after="0" w:line="240" w:lineRule="auto"/>
      <w:jc w:val="both"/>
    </w:pPr>
    <w:rPr>
      <w:rFonts w:ascii="Arial" w:eastAsia="Times New Roman" w:hAnsi="Arial" w:cs="Times New Roman"/>
      <w:sz w:val="20"/>
      <w:szCs w:val="20"/>
    </w:rPr>
  </w:style>
  <w:style w:type="paragraph" w:customStyle="1" w:styleId="2DDEB623C4D44D849F97BB1B6F1A99C96">
    <w:name w:val="2DDEB623C4D44D849F97BB1B6F1A99C96"/>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326FB2B06959462C8BC5C9AE693EEE2C6">
    <w:name w:val="326FB2B06959462C8BC5C9AE693EEE2C6"/>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62E1BFED5D7495C85919124A1D397AE6">
    <w:name w:val="962E1BFED5D7495C85919124A1D397AE6"/>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3EC9144ED68A4B3295718FC2535E62276">
    <w:name w:val="3EC9144ED68A4B3295718FC2535E62276"/>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2DA6F9416B24C9A88190E8411647BB76">
    <w:name w:val="82DA6F9416B24C9A88190E8411647BB76"/>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4C10B8C708D4D0CAE41230549E882EB6">
    <w:name w:val="84C10B8C708D4D0CAE41230549E882EB6"/>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761516C4B0FE4A44ADF7B97593C491EC6">
    <w:name w:val="761516C4B0FE4A44ADF7B97593C491EC6"/>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6C246E6445C458FBC4CF04A8D8FC4446">
    <w:name w:val="96C246E6445C458FBC4CF04A8D8FC4446"/>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E71B35863BC448CA9102EFA03CC540696">
    <w:name w:val="E71B35863BC448CA9102EFA03CC540696"/>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25081AAE17A4460EAC76C30E9037A53B6">
    <w:name w:val="25081AAE17A4460EAC76C30E9037A53B6"/>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2342F6B1BDB6429DB0EDAFF8701EF81C6">
    <w:name w:val="2342F6B1BDB6429DB0EDAFF8701EF81C6"/>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A1EB1837619843CBADDC9E2A06C45B616">
    <w:name w:val="A1EB1837619843CBADDC9E2A06C45B616"/>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5D9D9CF80B624FFBB9F2CE5B86D7CB596">
    <w:name w:val="5D9D9CF80B624FFBB9F2CE5B86D7CB596"/>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38DE67C67F849AE812186C35EDFB8EB6">
    <w:name w:val="938DE67C67F849AE812186C35EDFB8EB6"/>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57EAE4AC7C0640C7B6187A01F778AE7E6">
    <w:name w:val="57EAE4AC7C0640C7B6187A01F778AE7E6"/>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6C9A32874AAA4F9D88FC6CC9EF7544B56">
    <w:name w:val="6C9A32874AAA4F9D88FC6CC9EF7544B56"/>
    <w:rsid w:val="00E364A5"/>
    <w:pPr>
      <w:spacing w:after="0" w:line="240" w:lineRule="auto"/>
      <w:jc w:val="both"/>
    </w:pPr>
    <w:rPr>
      <w:rFonts w:ascii="Arial" w:eastAsia="Times New Roman" w:hAnsi="Arial" w:cs="Times New Roman"/>
      <w:sz w:val="20"/>
      <w:szCs w:val="20"/>
    </w:rPr>
  </w:style>
  <w:style w:type="paragraph" w:customStyle="1" w:styleId="B25E12CC50204EE3955D1AC7F2B266FB5">
    <w:name w:val="B25E12CC50204EE3955D1AC7F2B266FB5"/>
    <w:rsid w:val="00E364A5"/>
    <w:pPr>
      <w:spacing w:after="0" w:line="240" w:lineRule="auto"/>
      <w:jc w:val="both"/>
    </w:pPr>
    <w:rPr>
      <w:rFonts w:ascii="Arial" w:eastAsia="Times New Roman" w:hAnsi="Arial" w:cs="Times New Roman"/>
      <w:sz w:val="20"/>
      <w:szCs w:val="20"/>
    </w:rPr>
  </w:style>
  <w:style w:type="paragraph" w:customStyle="1" w:styleId="2BA5B03DA626405084075CAAEEFE7C4B5">
    <w:name w:val="2BA5B03DA626405084075CAAEEFE7C4B5"/>
    <w:rsid w:val="00E364A5"/>
    <w:pPr>
      <w:spacing w:after="0" w:line="240" w:lineRule="auto"/>
      <w:jc w:val="both"/>
    </w:pPr>
    <w:rPr>
      <w:rFonts w:ascii="Arial" w:eastAsia="Times New Roman" w:hAnsi="Arial" w:cs="Times New Roman"/>
      <w:sz w:val="20"/>
      <w:szCs w:val="20"/>
    </w:rPr>
  </w:style>
  <w:style w:type="paragraph" w:customStyle="1" w:styleId="757C57ABBA8148DAA69AFEA6FFBDA2FE5">
    <w:name w:val="757C57ABBA8148DAA69AFEA6FFBDA2FE5"/>
    <w:rsid w:val="00E364A5"/>
    <w:pPr>
      <w:spacing w:after="0" w:line="240" w:lineRule="auto"/>
      <w:jc w:val="both"/>
    </w:pPr>
    <w:rPr>
      <w:rFonts w:ascii="Arial" w:eastAsia="Times New Roman" w:hAnsi="Arial" w:cs="Times New Roman"/>
      <w:sz w:val="20"/>
      <w:szCs w:val="20"/>
    </w:rPr>
  </w:style>
  <w:style w:type="paragraph" w:customStyle="1" w:styleId="799AD3AFFB8D46629242EAEB1DA862C65">
    <w:name w:val="799AD3AFFB8D46629242EAEB1DA862C65"/>
    <w:rsid w:val="00E364A5"/>
    <w:pPr>
      <w:spacing w:after="0" w:line="240" w:lineRule="auto"/>
      <w:jc w:val="both"/>
    </w:pPr>
    <w:rPr>
      <w:rFonts w:ascii="Arial" w:eastAsia="Times New Roman" w:hAnsi="Arial" w:cs="Times New Roman"/>
      <w:sz w:val="20"/>
      <w:szCs w:val="20"/>
    </w:rPr>
  </w:style>
  <w:style w:type="paragraph" w:customStyle="1" w:styleId="A37B474BB6CE45AFBCD09DF6747BA4244">
    <w:name w:val="A37B474BB6CE45AFBCD09DF6747BA4244"/>
    <w:rsid w:val="00E364A5"/>
    <w:pPr>
      <w:spacing w:after="0" w:line="240" w:lineRule="auto"/>
      <w:jc w:val="both"/>
    </w:pPr>
    <w:rPr>
      <w:rFonts w:ascii="Arial" w:eastAsia="Times New Roman" w:hAnsi="Arial" w:cs="Times New Roman"/>
      <w:sz w:val="20"/>
      <w:szCs w:val="20"/>
    </w:rPr>
  </w:style>
  <w:style w:type="paragraph" w:customStyle="1" w:styleId="C9133DE7BE254369A3C4917415E81FCA4">
    <w:name w:val="C9133DE7BE254369A3C4917415E81FCA4"/>
    <w:rsid w:val="00E364A5"/>
    <w:pPr>
      <w:spacing w:after="0" w:line="240" w:lineRule="auto"/>
      <w:jc w:val="both"/>
    </w:pPr>
    <w:rPr>
      <w:rFonts w:ascii="Arial" w:eastAsia="Times New Roman" w:hAnsi="Arial" w:cs="Times New Roman"/>
      <w:sz w:val="20"/>
      <w:szCs w:val="20"/>
    </w:rPr>
  </w:style>
  <w:style w:type="paragraph" w:customStyle="1" w:styleId="9A42661CEA42406ABF91B2C6EE0A7BB17">
    <w:name w:val="9A42661CEA42406ABF91B2C6EE0A7BB17"/>
    <w:rsid w:val="00E364A5"/>
    <w:pPr>
      <w:spacing w:after="0" w:line="240" w:lineRule="auto"/>
      <w:jc w:val="both"/>
    </w:pPr>
    <w:rPr>
      <w:rFonts w:ascii="Arial" w:eastAsia="Times New Roman" w:hAnsi="Arial" w:cs="Times New Roman"/>
      <w:sz w:val="20"/>
      <w:szCs w:val="20"/>
    </w:rPr>
  </w:style>
  <w:style w:type="paragraph" w:customStyle="1" w:styleId="F0596E7F2F824DBB87DF5561757295B47">
    <w:name w:val="F0596E7F2F824DBB87DF5561757295B47"/>
    <w:rsid w:val="00E364A5"/>
    <w:pPr>
      <w:spacing w:after="0" w:line="240" w:lineRule="auto"/>
      <w:jc w:val="both"/>
    </w:pPr>
    <w:rPr>
      <w:rFonts w:ascii="Arial" w:eastAsia="Times New Roman" w:hAnsi="Arial" w:cs="Times New Roman"/>
      <w:sz w:val="20"/>
      <w:szCs w:val="20"/>
    </w:rPr>
  </w:style>
  <w:style w:type="paragraph" w:customStyle="1" w:styleId="9DF5FB4C977A406A9042035A015D11997">
    <w:name w:val="9DF5FB4C977A406A9042035A015D11997"/>
    <w:rsid w:val="00E364A5"/>
    <w:pPr>
      <w:spacing w:after="0" w:line="240" w:lineRule="auto"/>
      <w:jc w:val="both"/>
    </w:pPr>
    <w:rPr>
      <w:rFonts w:ascii="Arial" w:eastAsia="Times New Roman" w:hAnsi="Arial" w:cs="Times New Roman"/>
      <w:sz w:val="20"/>
      <w:szCs w:val="20"/>
    </w:rPr>
  </w:style>
  <w:style w:type="paragraph" w:customStyle="1" w:styleId="30D6C044B43A420C8F3C0981315757247">
    <w:name w:val="30D6C044B43A420C8F3C0981315757247"/>
    <w:rsid w:val="00E364A5"/>
    <w:pPr>
      <w:spacing w:after="0" w:line="240" w:lineRule="auto"/>
      <w:jc w:val="both"/>
    </w:pPr>
    <w:rPr>
      <w:rFonts w:ascii="Arial" w:eastAsia="Times New Roman" w:hAnsi="Arial" w:cs="Times New Roman"/>
      <w:sz w:val="20"/>
      <w:szCs w:val="20"/>
    </w:rPr>
  </w:style>
  <w:style w:type="paragraph" w:customStyle="1" w:styleId="AED8C692EE3D441E86CB4B85405AE57E7">
    <w:name w:val="AED8C692EE3D441E86CB4B85405AE57E7"/>
    <w:rsid w:val="00E364A5"/>
    <w:pPr>
      <w:spacing w:after="0" w:line="240" w:lineRule="auto"/>
      <w:jc w:val="both"/>
    </w:pPr>
    <w:rPr>
      <w:rFonts w:ascii="Arial" w:eastAsia="Times New Roman" w:hAnsi="Arial" w:cs="Times New Roman"/>
      <w:sz w:val="20"/>
      <w:szCs w:val="20"/>
    </w:rPr>
  </w:style>
  <w:style w:type="paragraph" w:customStyle="1" w:styleId="8A24D9250384498B9356B49C7ABB7AE67">
    <w:name w:val="8A24D9250384498B9356B49C7ABB7AE67"/>
    <w:rsid w:val="00E364A5"/>
    <w:pPr>
      <w:spacing w:after="0" w:line="240" w:lineRule="auto"/>
      <w:jc w:val="both"/>
    </w:pPr>
    <w:rPr>
      <w:rFonts w:ascii="Arial" w:eastAsia="Times New Roman" w:hAnsi="Arial" w:cs="Times New Roman"/>
      <w:sz w:val="20"/>
      <w:szCs w:val="20"/>
    </w:rPr>
  </w:style>
  <w:style w:type="paragraph" w:customStyle="1" w:styleId="11A99A238EED43FCA64CB3F7A505E23C7">
    <w:name w:val="11A99A238EED43FCA64CB3F7A505E23C7"/>
    <w:rsid w:val="00E364A5"/>
    <w:pPr>
      <w:spacing w:after="0" w:line="240" w:lineRule="auto"/>
      <w:jc w:val="both"/>
    </w:pPr>
    <w:rPr>
      <w:rFonts w:ascii="Arial" w:eastAsia="Times New Roman" w:hAnsi="Arial" w:cs="Times New Roman"/>
      <w:sz w:val="20"/>
      <w:szCs w:val="20"/>
    </w:rPr>
  </w:style>
  <w:style w:type="paragraph" w:customStyle="1" w:styleId="4537D621A60342FF87E210BB0DB95BB57">
    <w:name w:val="4537D621A60342FF87E210BB0DB95BB57"/>
    <w:rsid w:val="00E364A5"/>
    <w:pPr>
      <w:spacing w:after="0" w:line="240" w:lineRule="auto"/>
      <w:jc w:val="both"/>
    </w:pPr>
    <w:rPr>
      <w:rFonts w:ascii="Arial" w:eastAsia="Times New Roman" w:hAnsi="Arial" w:cs="Times New Roman"/>
      <w:sz w:val="20"/>
      <w:szCs w:val="20"/>
    </w:rPr>
  </w:style>
  <w:style w:type="paragraph" w:customStyle="1" w:styleId="562691E012CC4B56A9F121D7DF69C0F77">
    <w:name w:val="562691E012CC4B56A9F121D7DF69C0F77"/>
    <w:rsid w:val="00E364A5"/>
    <w:pPr>
      <w:spacing w:after="0" w:line="240" w:lineRule="auto"/>
      <w:jc w:val="both"/>
    </w:pPr>
    <w:rPr>
      <w:rFonts w:ascii="Arial" w:eastAsia="Times New Roman" w:hAnsi="Arial" w:cs="Times New Roman"/>
      <w:sz w:val="20"/>
      <w:szCs w:val="20"/>
    </w:rPr>
  </w:style>
  <w:style w:type="paragraph" w:customStyle="1" w:styleId="488CAE8C84C14FCD827F828007869BCA7">
    <w:name w:val="488CAE8C84C14FCD827F828007869BCA7"/>
    <w:rsid w:val="00E364A5"/>
    <w:pPr>
      <w:spacing w:after="0" w:line="240" w:lineRule="auto"/>
      <w:jc w:val="both"/>
    </w:pPr>
    <w:rPr>
      <w:rFonts w:ascii="Arial" w:eastAsia="Times New Roman" w:hAnsi="Arial" w:cs="Times New Roman"/>
      <w:sz w:val="20"/>
      <w:szCs w:val="20"/>
    </w:rPr>
  </w:style>
  <w:style w:type="paragraph" w:customStyle="1" w:styleId="3914BCA258324709B32F687456E2FF5A7">
    <w:name w:val="3914BCA258324709B32F687456E2FF5A7"/>
    <w:rsid w:val="00E364A5"/>
    <w:pPr>
      <w:spacing w:after="0" w:line="240" w:lineRule="auto"/>
      <w:jc w:val="both"/>
    </w:pPr>
    <w:rPr>
      <w:rFonts w:ascii="Arial" w:eastAsia="Times New Roman" w:hAnsi="Arial" w:cs="Times New Roman"/>
      <w:sz w:val="20"/>
      <w:szCs w:val="20"/>
    </w:rPr>
  </w:style>
  <w:style w:type="paragraph" w:customStyle="1" w:styleId="15B553FDB2BC4FB7A30683300CEEBA497">
    <w:name w:val="15B553FDB2BC4FB7A30683300CEEBA497"/>
    <w:rsid w:val="00E364A5"/>
    <w:pPr>
      <w:spacing w:after="0" w:line="240" w:lineRule="auto"/>
      <w:jc w:val="both"/>
    </w:pPr>
    <w:rPr>
      <w:rFonts w:ascii="Arial" w:eastAsia="Times New Roman" w:hAnsi="Arial" w:cs="Times New Roman"/>
      <w:sz w:val="20"/>
      <w:szCs w:val="20"/>
    </w:rPr>
  </w:style>
  <w:style w:type="paragraph" w:customStyle="1" w:styleId="2DDEB623C4D44D849F97BB1B6F1A99C97">
    <w:name w:val="2DDEB623C4D44D849F97BB1B6F1A99C97"/>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326FB2B06959462C8BC5C9AE693EEE2C7">
    <w:name w:val="326FB2B06959462C8BC5C9AE693EEE2C7"/>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62E1BFED5D7495C85919124A1D397AE7">
    <w:name w:val="962E1BFED5D7495C85919124A1D397AE7"/>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3EC9144ED68A4B3295718FC2535E62277">
    <w:name w:val="3EC9144ED68A4B3295718FC2535E62277"/>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2DA6F9416B24C9A88190E8411647BB77">
    <w:name w:val="82DA6F9416B24C9A88190E8411647BB77"/>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4C10B8C708D4D0CAE41230549E882EB7">
    <w:name w:val="84C10B8C708D4D0CAE41230549E882EB7"/>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761516C4B0FE4A44ADF7B97593C491EC7">
    <w:name w:val="761516C4B0FE4A44ADF7B97593C491EC7"/>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6C246E6445C458FBC4CF04A8D8FC4447">
    <w:name w:val="96C246E6445C458FBC4CF04A8D8FC4447"/>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E71B35863BC448CA9102EFA03CC540697">
    <w:name w:val="E71B35863BC448CA9102EFA03CC540697"/>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25081AAE17A4460EAC76C30E9037A53B7">
    <w:name w:val="25081AAE17A4460EAC76C30E9037A53B7"/>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2342F6B1BDB6429DB0EDAFF8701EF81C7">
    <w:name w:val="2342F6B1BDB6429DB0EDAFF8701EF81C7"/>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A1EB1837619843CBADDC9E2A06C45B617">
    <w:name w:val="A1EB1837619843CBADDC9E2A06C45B617"/>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5D9D9CF80B624FFBB9F2CE5B86D7CB597">
    <w:name w:val="5D9D9CF80B624FFBB9F2CE5B86D7CB597"/>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38DE67C67F849AE812186C35EDFB8EB7">
    <w:name w:val="938DE67C67F849AE812186C35EDFB8EB7"/>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57EAE4AC7C0640C7B6187A01F778AE7E7">
    <w:name w:val="57EAE4AC7C0640C7B6187A01F778AE7E7"/>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6C9A32874AAA4F9D88FC6CC9EF7544B57">
    <w:name w:val="6C9A32874AAA4F9D88FC6CC9EF7544B57"/>
    <w:rsid w:val="00E364A5"/>
    <w:pPr>
      <w:spacing w:after="0" w:line="240" w:lineRule="auto"/>
      <w:jc w:val="both"/>
    </w:pPr>
    <w:rPr>
      <w:rFonts w:ascii="Arial" w:eastAsia="Times New Roman" w:hAnsi="Arial" w:cs="Times New Roman"/>
      <w:sz w:val="20"/>
      <w:szCs w:val="20"/>
    </w:rPr>
  </w:style>
  <w:style w:type="paragraph" w:customStyle="1" w:styleId="B25E12CC50204EE3955D1AC7F2B266FB6">
    <w:name w:val="B25E12CC50204EE3955D1AC7F2B266FB6"/>
    <w:rsid w:val="00E364A5"/>
    <w:pPr>
      <w:spacing w:after="0" w:line="240" w:lineRule="auto"/>
      <w:jc w:val="both"/>
    </w:pPr>
    <w:rPr>
      <w:rFonts w:ascii="Arial" w:eastAsia="Times New Roman" w:hAnsi="Arial" w:cs="Times New Roman"/>
      <w:sz w:val="20"/>
      <w:szCs w:val="20"/>
    </w:rPr>
  </w:style>
  <w:style w:type="paragraph" w:customStyle="1" w:styleId="2BA5B03DA626405084075CAAEEFE7C4B6">
    <w:name w:val="2BA5B03DA626405084075CAAEEFE7C4B6"/>
    <w:rsid w:val="00E364A5"/>
    <w:pPr>
      <w:spacing w:after="0" w:line="240" w:lineRule="auto"/>
      <w:jc w:val="both"/>
    </w:pPr>
    <w:rPr>
      <w:rFonts w:ascii="Arial" w:eastAsia="Times New Roman" w:hAnsi="Arial" w:cs="Times New Roman"/>
      <w:sz w:val="20"/>
      <w:szCs w:val="20"/>
    </w:rPr>
  </w:style>
  <w:style w:type="paragraph" w:customStyle="1" w:styleId="757C57ABBA8148DAA69AFEA6FFBDA2FE6">
    <w:name w:val="757C57ABBA8148DAA69AFEA6FFBDA2FE6"/>
    <w:rsid w:val="00E364A5"/>
    <w:pPr>
      <w:spacing w:after="0" w:line="240" w:lineRule="auto"/>
      <w:jc w:val="both"/>
    </w:pPr>
    <w:rPr>
      <w:rFonts w:ascii="Arial" w:eastAsia="Times New Roman" w:hAnsi="Arial" w:cs="Times New Roman"/>
      <w:sz w:val="20"/>
      <w:szCs w:val="20"/>
    </w:rPr>
  </w:style>
  <w:style w:type="paragraph" w:customStyle="1" w:styleId="799AD3AFFB8D46629242EAEB1DA862C66">
    <w:name w:val="799AD3AFFB8D46629242EAEB1DA862C66"/>
    <w:rsid w:val="00E364A5"/>
    <w:pPr>
      <w:spacing w:after="0" w:line="240" w:lineRule="auto"/>
      <w:jc w:val="both"/>
    </w:pPr>
    <w:rPr>
      <w:rFonts w:ascii="Arial" w:eastAsia="Times New Roman" w:hAnsi="Arial" w:cs="Times New Roman"/>
      <w:sz w:val="20"/>
      <w:szCs w:val="20"/>
    </w:rPr>
  </w:style>
  <w:style w:type="paragraph" w:customStyle="1" w:styleId="A37B474BB6CE45AFBCD09DF6747BA4245">
    <w:name w:val="A37B474BB6CE45AFBCD09DF6747BA4245"/>
    <w:rsid w:val="00E364A5"/>
    <w:pPr>
      <w:spacing w:after="0" w:line="240" w:lineRule="auto"/>
      <w:jc w:val="both"/>
    </w:pPr>
    <w:rPr>
      <w:rFonts w:ascii="Arial" w:eastAsia="Times New Roman" w:hAnsi="Arial" w:cs="Times New Roman"/>
      <w:sz w:val="20"/>
      <w:szCs w:val="20"/>
    </w:rPr>
  </w:style>
  <w:style w:type="paragraph" w:customStyle="1" w:styleId="C9133DE7BE254369A3C4917415E81FCA5">
    <w:name w:val="C9133DE7BE254369A3C4917415E81FCA5"/>
    <w:rsid w:val="00E364A5"/>
    <w:pPr>
      <w:spacing w:after="0" w:line="240" w:lineRule="auto"/>
      <w:jc w:val="both"/>
    </w:pPr>
    <w:rPr>
      <w:rFonts w:ascii="Arial" w:eastAsia="Times New Roman" w:hAnsi="Arial" w:cs="Times New Roman"/>
      <w:sz w:val="20"/>
      <w:szCs w:val="20"/>
    </w:rPr>
  </w:style>
  <w:style w:type="paragraph" w:customStyle="1" w:styleId="9A42661CEA42406ABF91B2C6EE0A7BB18">
    <w:name w:val="9A42661CEA42406ABF91B2C6EE0A7BB18"/>
    <w:rsid w:val="00E364A5"/>
    <w:pPr>
      <w:spacing w:after="0" w:line="240" w:lineRule="auto"/>
      <w:jc w:val="both"/>
    </w:pPr>
    <w:rPr>
      <w:rFonts w:ascii="Arial" w:eastAsia="Times New Roman" w:hAnsi="Arial" w:cs="Times New Roman"/>
      <w:sz w:val="20"/>
      <w:szCs w:val="20"/>
    </w:rPr>
  </w:style>
  <w:style w:type="paragraph" w:customStyle="1" w:styleId="F0596E7F2F824DBB87DF5561757295B48">
    <w:name w:val="F0596E7F2F824DBB87DF5561757295B48"/>
    <w:rsid w:val="00E364A5"/>
    <w:pPr>
      <w:spacing w:after="0" w:line="240" w:lineRule="auto"/>
      <w:jc w:val="both"/>
    </w:pPr>
    <w:rPr>
      <w:rFonts w:ascii="Arial" w:eastAsia="Times New Roman" w:hAnsi="Arial" w:cs="Times New Roman"/>
      <w:sz w:val="20"/>
      <w:szCs w:val="20"/>
    </w:rPr>
  </w:style>
  <w:style w:type="paragraph" w:customStyle="1" w:styleId="9DF5FB4C977A406A9042035A015D11998">
    <w:name w:val="9DF5FB4C977A406A9042035A015D11998"/>
    <w:rsid w:val="00E364A5"/>
    <w:pPr>
      <w:spacing w:after="0" w:line="240" w:lineRule="auto"/>
      <w:jc w:val="both"/>
    </w:pPr>
    <w:rPr>
      <w:rFonts w:ascii="Arial" w:eastAsia="Times New Roman" w:hAnsi="Arial" w:cs="Times New Roman"/>
      <w:sz w:val="20"/>
      <w:szCs w:val="20"/>
    </w:rPr>
  </w:style>
  <w:style w:type="paragraph" w:customStyle="1" w:styleId="30D6C044B43A420C8F3C0981315757248">
    <w:name w:val="30D6C044B43A420C8F3C0981315757248"/>
    <w:rsid w:val="00E364A5"/>
    <w:pPr>
      <w:spacing w:after="0" w:line="240" w:lineRule="auto"/>
      <w:jc w:val="both"/>
    </w:pPr>
    <w:rPr>
      <w:rFonts w:ascii="Arial" w:eastAsia="Times New Roman" w:hAnsi="Arial" w:cs="Times New Roman"/>
      <w:sz w:val="20"/>
      <w:szCs w:val="20"/>
    </w:rPr>
  </w:style>
  <w:style w:type="paragraph" w:customStyle="1" w:styleId="AED8C692EE3D441E86CB4B85405AE57E8">
    <w:name w:val="AED8C692EE3D441E86CB4B85405AE57E8"/>
    <w:rsid w:val="00E364A5"/>
    <w:pPr>
      <w:spacing w:after="0" w:line="240" w:lineRule="auto"/>
      <w:jc w:val="both"/>
    </w:pPr>
    <w:rPr>
      <w:rFonts w:ascii="Arial" w:eastAsia="Times New Roman" w:hAnsi="Arial" w:cs="Times New Roman"/>
      <w:sz w:val="20"/>
      <w:szCs w:val="20"/>
    </w:rPr>
  </w:style>
  <w:style w:type="paragraph" w:customStyle="1" w:styleId="8A24D9250384498B9356B49C7ABB7AE68">
    <w:name w:val="8A24D9250384498B9356B49C7ABB7AE68"/>
    <w:rsid w:val="00E364A5"/>
    <w:pPr>
      <w:spacing w:after="0" w:line="240" w:lineRule="auto"/>
      <w:jc w:val="both"/>
    </w:pPr>
    <w:rPr>
      <w:rFonts w:ascii="Arial" w:eastAsia="Times New Roman" w:hAnsi="Arial" w:cs="Times New Roman"/>
      <w:sz w:val="20"/>
      <w:szCs w:val="20"/>
    </w:rPr>
  </w:style>
  <w:style w:type="paragraph" w:customStyle="1" w:styleId="11A99A238EED43FCA64CB3F7A505E23C8">
    <w:name w:val="11A99A238EED43FCA64CB3F7A505E23C8"/>
    <w:rsid w:val="00E364A5"/>
    <w:pPr>
      <w:spacing w:after="0" w:line="240" w:lineRule="auto"/>
      <w:jc w:val="both"/>
    </w:pPr>
    <w:rPr>
      <w:rFonts w:ascii="Arial" w:eastAsia="Times New Roman" w:hAnsi="Arial" w:cs="Times New Roman"/>
      <w:sz w:val="20"/>
      <w:szCs w:val="20"/>
    </w:rPr>
  </w:style>
  <w:style w:type="paragraph" w:customStyle="1" w:styleId="4537D621A60342FF87E210BB0DB95BB58">
    <w:name w:val="4537D621A60342FF87E210BB0DB95BB58"/>
    <w:rsid w:val="00E364A5"/>
    <w:pPr>
      <w:spacing w:after="0" w:line="240" w:lineRule="auto"/>
      <w:jc w:val="both"/>
    </w:pPr>
    <w:rPr>
      <w:rFonts w:ascii="Arial" w:eastAsia="Times New Roman" w:hAnsi="Arial" w:cs="Times New Roman"/>
      <w:sz w:val="20"/>
      <w:szCs w:val="20"/>
    </w:rPr>
  </w:style>
  <w:style w:type="paragraph" w:customStyle="1" w:styleId="562691E012CC4B56A9F121D7DF69C0F78">
    <w:name w:val="562691E012CC4B56A9F121D7DF69C0F78"/>
    <w:rsid w:val="00E364A5"/>
    <w:pPr>
      <w:spacing w:after="0" w:line="240" w:lineRule="auto"/>
      <w:jc w:val="both"/>
    </w:pPr>
    <w:rPr>
      <w:rFonts w:ascii="Arial" w:eastAsia="Times New Roman" w:hAnsi="Arial" w:cs="Times New Roman"/>
      <w:sz w:val="20"/>
      <w:szCs w:val="20"/>
    </w:rPr>
  </w:style>
  <w:style w:type="paragraph" w:customStyle="1" w:styleId="488CAE8C84C14FCD827F828007869BCA8">
    <w:name w:val="488CAE8C84C14FCD827F828007869BCA8"/>
    <w:rsid w:val="00E364A5"/>
    <w:pPr>
      <w:spacing w:after="0" w:line="240" w:lineRule="auto"/>
      <w:jc w:val="both"/>
    </w:pPr>
    <w:rPr>
      <w:rFonts w:ascii="Arial" w:eastAsia="Times New Roman" w:hAnsi="Arial" w:cs="Times New Roman"/>
      <w:sz w:val="20"/>
      <w:szCs w:val="20"/>
    </w:rPr>
  </w:style>
  <w:style w:type="paragraph" w:customStyle="1" w:styleId="3914BCA258324709B32F687456E2FF5A8">
    <w:name w:val="3914BCA258324709B32F687456E2FF5A8"/>
    <w:rsid w:val="00E364A5"/>
    <w:pPr>
      <w:spacing w:after="0" w:line="240" w:lineRule="auto"/>
      <w:jc w:val="both"/>
    </w:pPr>
    <w:rPr>
      <w:rFonts w:ascii="Arial" w:eastAsia="Times New Roman" w:hAnsi="Arial" w:cs="Times New Roman"/>
      <w:sz w:val="20"/>
      <w:szCs w:val="20"/>
    </w:rPr>
  </w:style>
  <w:style w:type="paragraph" w:customStyle="1" w:styleId="15B553FDB2BC4FB7A30683300CEEBA498">
    <w:name w:val="15B553FDB2BC4FB7A30683300CEEBA498"/>
    <w:rsid w:val="00E364A5"/>
    <w:pPr>
      <w:spacing w:after="0" w:line="240" w:lineRule="auto"/>
      <w:jc w:val="both"/>
    </w:pPr>
    <w:rPr>
      <w:rFonts w:ascii="Arial" w:eastAsia="Times New Roman" w:hAnsi="Arial" w:cs="Times New Roman"/>
      <w:sz w:val="20"/>
      <w:szCs w:val="20"/>
    </w:rPr>
  </w:style>
  <w:style w:type="paragraph" w:customStyle="1" w:styleId="2DDEB623C4D44D849F97BB1B6F1A99C98">
    <w:name w:val="2DDEB623C4D44D849F97BB1B6F1A99C98"/>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326FB2B06959462C8BC5C9AE693EEE2C8">
    <w:name w:val="326FB2B06959462C8BC5C9AE693EEE2C8"/>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62E1BFED5D7495C85919124A1D397AE8">
    <w:name w:val="962E1BFED5D7495C85919124A1D397AE8"/>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3EC9144ED68A4B3295718FC2535E62278">
    <w:name w:val="3EC9144ED68A4B3295718FC2535E62278"/>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2DA6F9416B24C9A88190E8411647BB78">
    <w:name w:val="82DA6F9416B24C9A88190E8411647BB78"/>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4C10B8C708D4D0CAE41230549E882EB8">
    <w:name w:val="84C10B8C708D4D0CAE41230549E882EB8"/>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761516C4B0FE4A44ADF7B97593C491EC8">
    <w:name w:val="761516C4B0FE4A44ADF7B97593C491EC8"/>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6C246E6445C458FBC4CF04A8D8FC4448">
    <w:name w:val="96C246E6445C458FBC4CF04A8D8FC4448"/>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E71B35863BC448CA9102EFA03CC540698">
    <w:name w:val="E71B35863BC448CA9102EFA03CC540698"/>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25081AAE17A4460EAC76C30E9037A53B8">
    <w:name w:val="25081AAE17A4460EAC76C30E9037A53B8"/>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2342F6B1BDB6429DB0EDAFF8701EF81C8">
    <w:name w:val="2342F6B1BDB6429DB0EDAFF8701EF81C8"/>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A1EB1837619843CBADDC9E2A06C45B618">
    <w:name w:val="A1EB1837619843CBADDC9E2A06C45B618"/>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5D9D9CF80B624FFBB9F2CE5B86D7CB598">
    <w:name w:val="5D9D9CF80B624FFBB9F2CE5B86D7CB598"/>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38DE67C67F849AE812186C35EDFB8EB8">
    <w:name w:val="938DE67C67F849AE812186C35EDFB8EB8"/>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57EAE4AC7C0640C7B6187A01F778AE7E8">
    <w:name w:val="57EAE4AC7C0640C7B6187A01F778AE7E8"/>
    <w:rsid w:val="00E364A5"/>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0128630D144148A386D411B67872EBB9">
    <w:name w:val="0128630D144148A386D411B67872EBB9"/>
    <w:rsid w:val="002615C8"/>
  </w:style>
  <w:style w:type="paragraph" w:customStyle="1" w:styleId="90599B3DFDD94E5F9C908700D584848F">
    <w:name w:val="90599B3DFDD94E5F9C908700D584848F"/>
    <w:rsid w:val="002615C8"/>
  </w:style>
  <w:style w:type="paragraph" w:customStyle="1" w:styleId="ED58AC562D73451AB2D76E441B406140">
    <w:name w:val="ED58AC562D73451AB2D76E441B406140"/>
    <w:rsid w:val="002615C8"/>
  </w:style>
  <w:style w:type="paragraph" w:customStyle="1" w:styleId="54843687C5924089B629C21AE9CF300B">
    <w:name w:val="54843687C5924089B629C21AE9CF300B"/>
    <w:rsid w:val="00AA5B36"/>
  </w:style>
  <w:style w:type="paragraph" w:customStyle="1" w:styleId="2883F16DEC3F4CE1A785CEC6FF96FA84">
    <w:name w:val="2883F16DEC3F4CE1A785CEC6FF96FA84"/>
    <w:rsid w:val="00AA5B36"/>
  </w:style>
  <w:style w:type="paragraph" w:customStyle="1" w:styleId="5688AACB46634ED282DA65072308A874">
    <w:name w:val="5688AACB46634ED282DA65072308A874"/>
    <w:rsid w:val="00AA5B36"/>
  </w:style>
  <w:style w:type="paragraph" w:customStyle="1" w:styleId="81ED8F902938417C831A44353BDB0125">
    <w:name w:val="81ED8F902938417C831A44353BDB0125"/>
    <w:rsid w:val="00AA5B36"/>
  </w:style>
  <w:style w:type="paragraph" w:customStyle="1" w:styleId="B3575D24E33441A88E6269B97E6EC253">
    <w:name w:val="B3575D24E33441A88E6269B97E6EC253"/>
    <w:rsid w:val="00AA5B36"/>
  </w:style>
  <w:style w:type="paragraph" w:customStyle="1" w:styleId="8CCA156F2E3445BA95ED4D0FEC19F7F1">
    <w:name w:val="8CCA156F2E3445BA95ED4D0FEC19F7F1"/>
    <w:rsid w:val="00AA5B36"/>
  </w:style>
  <w:style w:type="paragraph" w:customStyle="1" w:styleId="D379F7F68DF845A281435AE47F7EE8C6">
    <w:name w:val="D379F7F68DF845A281435AE47F7EE8C6"/>
    <w:rsid w:val="00AA5B36"/>
  </w:style>
  <w:style w:type="paragraph" w:customStyle="1" w:styleId="6332E4C85D04481E8B7B62717502E900">
    <w:name w:val="6332E4C85D04481E8B7B62717502E900"/>
    <w:rsid w:val="002B60F4"/>
  </w:style>
  <w:style w:type="paragraph" w:customStyle="1" w:styleId="8D6B318666174B0C9E51489DC4518E2A">
    <w:name w:val="8D6B318666174B0C9E51489DC4518E2A"/>
    <w:rsid w:val="002B60F4"/>
  </w:style>
  <w:style w:type="paragraph" w:customStyle="1" w:styleId="6591AEA6196C41A18336454A93493682">
    <w:name w:val="6591AEA6196C41A18336454A93493682"/>
    <w:rsid w:val="002B60F4"/>
  </w:style>
  <w:style w:type="paragraph" w:customStyle="1" w:styleId="8C8657A4966941EDA8205A2E195F7039">
    <w:name w:val="8C8657A4966941EDA8205A2E195F7039"/>
    <w:rsid w:val="002B60F4"/>
  </w:style>
  <w:style w:type="paragraph" w:customStyle="1" w:styleId="8B5DA2F9C7604F62A8B50905547A3E23">
    <w:name w:val="8B5DA2F9C7604F62A8B50905547A3E23"/>
    <w:rsid w:val="002B60F4"/>
  </w:style>
  <w:style w:type="paragraph" w:customStyle="1" w:styleId="4C7C9414D1A241F3AD521F9973C43D03">
    <w:name w:val="4C7C9414D1A241F3AD521F9973C43D03"/>
    <w:rsid w:val="003E1285"/>
  </w:style>
  <w:style w:type="paragraph" w:customStyle="1" w:styleId="8D6B318666174B0C9E51489DC4518E2A1">
    <w:name w:val="8D6B318666174B0C9E51489DC4518E2A1"/>
    <w:rsid w:val="009B45BF"/>
    <w:pPr>
      <w:spacing w:after="0" w:line="360" w:lineRule="auto"/>
      <w:ind w:left="567" w:right="567"/>
      <w:jc w:val="center"/>
    </w:pPr>
    <w:rPr>
      <w:rFonts w:ascii="Arial" w:eastAsia="Times New Roman" w:hAnsi="Arial" w:cs="Times New Roman"/>
      <w:sz w:val="40"/>
      <w:szCs w:val="20"/>
    </w:rPr>
  </w:style>
  <w:style w:type="paragraph" w:customStyle="1" w:styleId="6591AEA6196C41A18336454A934936821">
    <w:name w:val="6591AEA6196C41A18336454A934936821"/>
    <w:rsid w:val="009B45BF"/>
    <w:pPr>
      <w:spacing w:after="0" w:line="360" w:lineRule="auto"/>
      <w:ind w:left="567" w:right="567"/>
      <w:jc w:val="center"/>
    </w:pPr>
    <w:rPr>
      <w:rFonts w:ascii="Arial" w:eastAsia="Times New Roman" w:hAnsi="Arial" w:cs="Times New Roman"/>
      <w:sz w:val="40"/>
      <w:szCs w:val="20"/>
    </w:rPr>
  </w:style>
  <w:style w:type="paragraph" w:customStyle="1" w:styleId="8C8657A4966941EDA8205A2E195F70391">
    <w:name w:val="8C8657A4966941EDA8205A2E195F70391"/>
    <w:rsid w:val="009B45BF"/>
    <w:pPr>
      <w:spacing w:after="0" w:line="360" w:lineRule="auto"/>
      <w:ind w:left="567" w:right="567"/>
      <w:jc w:val="center"/>
    </w:pPr>
    <w:rPr>
      <w:rFonts w:ascii="Arial" w:eastAsia="Times New Roman" w:hAnsi="Arial" w:cs="Times New Roman"/>
      <w:sz w:val="40"/>
      <w:szCs w:val="20"/>
    </w:rPr>
  </w:style>
  <w:style w:type="paragraph" w:customStyle="1" w:styleId="4C7C9414D1A241F3AD521F9973C43D031">
    <w:name w:val="4C7C9414D1A241F3AD521F9973C43D031"/>
    <w:rsid w:val="009B45BF"/>
    <w:pPr>
      <w:spacing w:after="0" w:line="360" w:lineRule="auto"/>
      <w:ind w:left="567" w:right="567"/>
      <w:jc w:val="center"/>
    </w:pPr>
    <w:rPr>
      <w:rFonts w:ascii="Arial" w:eastAsia="Times New Roman" w:hAnsi="Arial" w:cs="Times New Roman"/>
      <w:sz w:val="32"/>
      <w:szCs w:val="20"/>
    </w:rPr>
  </w:style>
  <w:style w:type="paragraph" w:customStyle="1" w:styleId="6C9A32874AAA4F9D88FC6CC9EF7544B58">
    <w:name w:val="6C9A32874AAA4F9D88FC6CC9EF7544B58"/>
    <w:rsid w:val="009B45BF"/>
    <w:pPr>
      <w:spacing w:after="0" w:line="240" w:lineRule="auto"/>
      <w:jc w:val="both"/>
    </w:pPr>
    <w:rPr>
      <w:rFonts w:ascii="Arial" w:eastAsia="Times New Roman" w:hAnsi="Arial" w:cs="Times New Roman"/>
      <w:sz w:val="20"/>
      <w:szCs w:val="20"/>
    </w:rPr>
  </w:style>
  <w:style w:type="paragraph" w:customStyle="1" w:styleId="B25E12CC50204EE3955D1AC7F2B266FB7">
    <w:name w:val="B25E12CC50204EE3955D1AC7F2B266FB7"/>
    <w:rsid w:val="009B45BF"/>
    <w:pPr>
      <w:spacing w:after="0" w:line="240" w:lineRule="auto"/>
      <w:jc w:val="both"/>
    </w:pPr>
    <w:rPr>
      <w:rFonts w:ascii="Arial" w:eastAsia="Times New Roman" w:hAnsi="Arial" w:cs="Times New Roman"/>
      <w:sz w:val="20"/>
      <w:szCs w:val="20"/>
    </w:rPr>
  </w:style>
  <w:style w:type="paragraph" w:customStyle="1" w:styleId="2BA5B03DA626405084075CAAEEFE7C4B7">
    <w:name w:val="2BA5B03DA626405084075CAAEEFE7C4B7"/>
    <w:rsid w:val="009B45BF"/>
    <w:pPr>
      <w:spacing w:after="0" w:line="240" w:lineRule="auto"/>
      <w:jc w:val="both"/>
    </w:pPr>
    <w:rPr>
      <w:rFonts w:ascii="Arial" w:eastAsia="Times New Roman" w:hAnsi="Arial" w:cs="Times New Roman"/>
      <w:sz w:val="20"/>
      <w:szCs w:val="20"/>
    </w:rPr>
  </w:style>
  <w:style w:type="paragraph" w:customStyle="1" w:styleId="757C57ABBA8148DAA69AFEA6FFBDA2FE7">
    <w:name w:val="757C57ABBA8148DAA69AFEA6FFBDA2FE7"/>
    <w:rsid w:val="009B45BF"/>
    <w:pPr>
      <w:spacing w:after="0" w:line="240" w:lineRule="auto"/>
      <w:jc w:val="both"/>
    </w:pPr>
    <w:rPr>
      <w:rFonts w:ascii="Arial" w:eastAsia="Times New Roman" w:hAnsi="Arial" w:cs="Times New Roman"/>
      <w:sz w:val="20"/>
      <w:szCs w:val="20"/>
    </w:rPr>
  </w:style>
  <w:style w:type="paragraph" w:customStyle="1" w:styleId="034B30FEEDF74F87A0AA4DC46CF6E01E1">
    <w:name w:val="034B30FEEDF74F87A0AA4DC46CF6E01E1"/>
    <w:rsid w:val="009B45BF"/>
    <w:pPr>
      <w:spacing w:after="0" w:line="240" w:lineRule="auto"/>
      <w:jc w:val="both"/>
    </w:pPr>
    <w:rPr>
      <w:rFonts w:ascii="Arial" w:eastAsia="Times New Roman" w:hAnsi="Arial" w:cs="Times New Roman"/>
      <w:sz w:val="20"/>
      <w:szCs w:val="20"/>
    </w:rPr>
  </w:style>
  <w:style w:type="paragraph" w:customStyle="1" w:styleId="799AD3AFFB8D46629242EAEB1DA862C67">
    <w:name w:val="799AD3AFFB8D46629242EAEB1DA862C67"/>
    <w:rsid w:val="009B45BF"/>
    <w:pPr>
      <w:spacing w:after="0" w:line="240" w:lineRule="auto"/>
      <w:jc w:val="both"/>
    </w:pPr>
    <w:rPr>
      <w:rFonts w:ascii="Arial" w:eastAsia="Times New Roman" w:hAnsi="Arial" w:cs="Times New Roman"/>
      <w:sz w:val="20"/>
      <w:szCs w:val="20"/>
    </w:rPr>
  </w:style>
  <w:style w:type="paragraph" w:customStyle="1" w:styleId="A2CC454BAA0447C58BD0D1C2977391801">
    <w:name w:val="A2CC454BAA0447C58BD0D1C2977391801"/>
    <w:rsid w:val="009B45BF"/>
    <w:pPr>
      <w:spacing w:after="0" w:line="240" w:lineRule="auto"/>
      <w:jc w:val="both"/>
    </w:pPr>
    <w:rPr>
      <w:rFonts w:ascii="Arial" w:eastAsia="Times New Roman" w:hAnsi="Arial" w:cs="Times New Roman"/>
      <w:sz w:val="20"/>
      <w:szCs w:val="20"/>
    </w:rPr>
  </w:style>
  <w:style w:type="paragraph" w:customStyle="1" w:styleId="A37B474BB6CE45AFBCD09DF6747BA4246">
    <w:name w:val="A37B474BB6CE45AFBCD09DF6747BA4246"/>
    <w:rsid w:val="009B45BF"/>
    <w:pPr>
      <w:spacing w:after="0" w:line="240" w:lineRule="auto"/>
      <w:jc w:val="both"/>
    </w:pPr>
    <w:rPr>
      <w:rFonts w:ascii="Arial" w:eastAsia="Times New Roman" w:hAnsi="Arial" w:cs="Times New Roman"/>
      <w:sz w:val="20"/>
      <w:szCs w:val="20"/>
    </w:rPr>
  </w:style>
  <w:style w:type="paragraph" w:customStyle="1" w:styleId="17C5803909FF43CC811BB052BA2981031">
    <w:name w:val="17C5803909FF43CC811BB052BA2981031"/>
    <w:rsid w:val="009B45BF"/>
    <w:pPr>
      <w:spacing w:after="0" w:line="240" w:lineRule="auto"/>
      <w:jc w:val="both"/>
    </w:pPr>
    <w:rPr>
      <w:rFonts w:ascii="Arial" w:eastAsia="Times New Roman" w:hAnsi="Arial" w:cs="Times New Roman"/>
      <w:sz w:val="20"/>
      <w:szCs w:val="20"/>
    </w:rPr>
  </w:style>
  <w:style w:type="paragraph" w:customStyle="1" w:styleId="CB96B46A26F8498693197420B7DA6E651">
    <w:name w:val="CB96B46A26F8498693197420B7DA6E651"/>
    <w:rsid w:val="009B45BF"/>
    <w:pPr>
      <w:spacing w:after="0" w:line="240" w:lineRule="auto"/>
      <w:jc w:val="both"/>
    </w:pPr>
    <w:rPr>
      <w:rFonts w:ascii="Arial" w:eastAsia="Times New Roman" w:hAnsi="Arial" w:cs="Times New Roman"/>
      <w:sz w:val="20"/>
      <w:szCs w:val="20"/>
    </w:rPr>
  </w:style>
  <w:style w:type="paragraph" w:customStyle="1" w:styleId="0893FF39259F4E09AA92456DDC9DA4E71">
    <w:name w:val="0893FF39259F4E09AA92456DDC9DA4E71"/>
    <w:rsid w:val="009B45BF"/>
    <w:pPr>
      <w:spacing w:after="0" w:line="240" w:lineRule="auto"/>
      <w:jc w:val="both"/>
    </w:pPr>
    <w:rPr>
      <w:rFonts w:ascii="Arial" w:eastAsia="Times New Roman" w:hAnsi="Arial" w:cs="Times New Roman"/>
      <w:sz w:val="20"/>
      <w:szCs w:val="20"/>
    </w:rPr>
  </w:style>
  <w:style w:type="paragraph" w:customStyle="1" w:styleId="B752C9F178094B1FBB25C08CCAA76E0A1">
    <w:name w:val="B752C9F178094B1FBB25C08CCAA76E0A1"/>
    <w:rsid w:val="009B45BF"/>
    <w:pPr>
      <w:spacing w:after="0" w:line="240" w:lineRule="auto"/>
      <w:jc w:val="both"/>
    </w:pPr>
    <w:rPr>
      <w:rFonts w:ascii="Arial" w:eastAsia="Times New Roman" w:hAnsi="Arial" w:cs="Times New Roman"/>
      <w:sz w:val="20"/>
      <w:szCs w:val="20"/>
    </w:rPr>
  </w:style>
  <w:style w:type="paragraph" w:customStyle="1" w:styleId="AC74664DE2054B1787EADD54FD67B9EF1">
    <w:name w:val="AC74664DE2054B1787EADD54FD67B9EF1"/>
    <w:rsid w:val="009B45BF"/>
    <w:pPr>
      <w:spacing w:after="0" w:line="240" w:lineRule="auto"/>
      <w:jc w:val="both"/>
    </w:pPr>
    <w:rPr>
      <w:rFonts w:ascii="Arial" w:eastAsia="Times New Roman" w:hAnsi="Arial" w:cs="Times New Roman"/>
      <w:sz w:val="20"/>
      <w:szCs w:val="20"/>
    </w:rPr>
  </w:style>
  <w:style w:type="paragraph" w:customStyle="1" w:styleId="C9133DE7BE254369A3C4917415E81FCA6">
    <w:name w:val="C9133DE7BE254369A3C4917415E81FCA6"/>
    <w:rsid w:val="009B45BF"/>
    <w:pPr>
      <w:spacing w:after="0" w:line="240" w:lineRule="auto"/>
      <w:jc w:val="both"/>
    </w:pPr>
    <w:rPr>
      <w:rFonts w:ascii="Arial" w:eastAsia="Times New Roman" w:hAnsi="Arial" w:cs="Times New Roman"/>
      <w:sz w:val="20"/>
      <w:szCs w:val="20"/>
    </w:rPr>
  </w:style>
  <w:style w:type="paragraph" w:customStyle="1" w:styleId="1602CA1FA03240FF9EDD2C7D6636520C1">
    <w:name w:val="1602CA1FA03240FF9EDD2C7D6636520C1"/>
    <w:rsid w:val="009B45BF"/>
    <w:pPr>
      <w:spacing w:after="0" w:line="240" w:lineRule="auto"/>
      <w:jc w:val="both"/>
    </w:pPr>
    <w:rPr>
      <w:rFonts w:ascii="Arial" w:eastAsia="Times New Roman" w:hAnsi="Arial" w:cs="Times New Roman"/>
      <w:sz w:val="20"/>
      <w:szCs w:val="20"/>
    </w:rPr>
  </w:style>
  <w:style w:type="paragraph" w:customStyle="1" w:styleId="DCA6BED40FAC4A67877E022C761E16A41">
    <w:name w:val="DCA6BED40FAC4A67877E022C761E16A41"/>
    <w:rsid w:val="009B45BF"/>
    <w:pPr>
      <w:spacing w:after="0" w:line="240" w:lineRule="auto"/>
      <w:jc w:val="both"/>
    </w:pPr>
    <w:rPr>
      <w:rFonts w:ascii="Arial" w:eastAsia="Times New Roman" w:hAnsi="Arial" w:cs="Times New Roman"/>
      <w:sz w:val="20"/>
      <w:szCs w:val="20"/>
    </w:rPr>
  </w:style>
  <w:style w:type="paragraph" w:customStyle="1" w:styleId="78D8B9FC74934964990826F4E4A393A51">
    <w:name w:val="78D8B9FC74934964990826F4E4A393A51"/>
    <w:rsid w:val="009B45BF"/>
    <w:pPr>
      <w:spacing w:after="0" w:line="240" w:lineRule="auto"/>
      <w:jc w:val="both"/>
    </w:pPr>
    <w:rPr>
      <w:rFonts w:ascii="Arial" w:eastAsia="Times New Roman" w:hAnsi="Arial" w:cs="Times New Roman"/>
      <w:sz w:val="20"/>
      <w:szCs w:val="20"/>
    </w:rPr>
  </w:style>
  <w:style w:type="paragraph" w:customStyle="1" w:styleId="D0A57232D01346F4AA83377C947764571">
    <w:name w:val="D0A57232D01346F4AA83377C947764571"/>
    <w:rsid w:val="009B45BF"/>
    <w:pPr>
      <w:spacing w:after="0" w:line="240" w:lineRule="auto"/>
      <w:jc w:val="both"/>
    </w:pPr>
    <w:rPr>
      <w:rFonts w:ascii="Arial" w:eastAsia="Times New Roman" w:hAnsi="Arial" w:cs="Times New Roman"/>
      <w:sz w:val="20"/>
      <w:szCs w:val="20"/>
    </w:rPr>
  </w:style>
  <w:style w:type="paragraph" w:customStyle="1" w:styleId="C75E40CD30BA41899C4F678ED7D5A7971">
    <w:name w:val="C75E40CD30BA41899C4F678ED7D5A7971"/>
    <w:rsid w:val="009B45BF"/>
    <w:pPr>
      <w:spacing w:after="0" w:line="240" w:lineRule="auto"/>
      <w:jc w:val="both"/>
    </w:pPr>
    <w:rPr>
      <w:rFonts w:ascii="Arial" w:eastAsia="Times New Roman" w:hAnsi="Arial" w:cs="Times New Roman"/>
      <w:sz w:val="20"/>
      <w:szCs w:val="20"/>
    </w:rPr>
  </w:style>
  <w:style w:type="paragraph" w:customStyle="1" w:styleId="E9AF160B40DA462589824370E0490AB11">
    <w:name w:val="E9AF160B40DA462589824370E0490AB11"/>
    <w:rsid w:val="009B45BF"/>
    <w:pPr>
      <w:spacing w:after="0" w:line="240" w:lineRule="auto"/>
      <w:jc w:val="both"/>
    </w:pPr>
    <w:rPr>
      <w:rFonts w:ascii="Arial" w:eastAsia="Times New Roman" w:hAnsi="Arial" w:cs="Times New Roman"/>
      <w:sz w:val="20"/>
      <w:szCs w:val="20"/>
    </w:rPr>
  </w:style>
  <w:style w:type="paragraph" w:customStyle="1" w:styleId="627BDC0D507241478638B1F0FF6E270E1">
    <w:name w:val="627BDC0D507241478638B1F0FF6E270E1"/>
    <w:rsid w:val="009B45BF"/>
    <w:pPr>
      <w:spacing w:after="0" w:line="240" w:lineRule="auto"/>
      <w:jc w:val="both"/>
    </w:pPr>
    <w:rPr>
      <w:rFonts w:ascii="Arial" w:eastAsia="Times New Roman" w:hAnsi="Arial" w:cs="Times New Roman"/>
      <w:sz w:val="20"/>
      <w:szCs w:val="20"/>
    </w:rPr>
  </w:style>
  <w:style w:type="paragraph" w:customStyle="1" w:styleId="9E58ACCCCEA34432B1F11855C1EFC3AC1">
    <w:name w:val="9E58ACCCCEA34432B1F11855C1EFC3AC1"/>
    <w:rsid w:val="009B45BF"/>
    <w:pPr>
      <w:spacing w:after="0" w:line="240" w:lineRule="auto"/>
      <w:jc w:val="both"/>
    </w:pPr>
    <w:rPr>
      <w:rFonts w:ascii="Arial" w:eastAsia="Times New Roman" w:hAnsi="Arial" w:cs="Times New Roman"/>
      <w:sz w:val="20"/>
      <w:szCs w:val="20"/>
    </w:rPr>
  </w:style>
  <w:style w:type="paragraph" w:customStyle="1" w:styleId="90C64D10A6F64D5A987FC97E56B4EE371">
    <w:name w:val="90C64D10A6F64D5A987FC97E56B4EE371"/>
    <w:rsid w:val="009B45BF"/>
    <w:pPr>
      <w:spacing w:after="0" w:line="240" w:lineRule="auto"/>
      <w:jc w:val="both"/>
    </w:pPr>
    <w:rPr>
      <w:rFonts w:ascii="Arial" w:eastAsia="Times New Roman" w:hAnsi="Arial" w:cs="Times New Roman"/>
      <w:sz w:val="20"/>
      <w:szCs w:val="20"/>
    </w:rPr>
  </w:style>
  <w:style w:type="paragraph" w:customStyle="1" w:styleId="2DAACF515514417CA8B6B4B8A61791731">
    <w:name w:val="2DAACF515514417CA8B6B4B8A61791731"/>
    <w:rsid w:val="009B45BF"/>
    <w:pPr>
      <w:spacing w:after="0" w:line="240" w:lineRule="auto"/>
      <w:jc w:val="both"/>
    </w:pPr>
    <w:rPr>
      <w:rFonts w:ascii="Arial" w:eastAsia="Times New Roman" w:hAnsi="Arial" w:cs="Times New Roman"/>
      <w:sz w:val="20"/>
      <w:szCs w:val="20"/>
    </w:rPr>
  </w:style>
  <w:style w:type="paragraph" w:customStyle="1" w:styleId="E99B3E9601674407AF6948345F03123C1">
    <w:name w:val="E99B3E9601674407AF6948345F03123C1"/>
    <w:rsid w:val="009B45BF"/>
    <w:pPr>
      <w:spacing w:after="0" w:line="240" w:lineRule="auto"/>
      <w:jc w:val="both"/>
    </w:pPr>
    <w:rPr>
      <w:rFonts w:ascii="Arial" w:eastAsia="Times New Roman" w:hAnsi="Arial" w:cs="Times New Roman"/>
      <w:sz w:val="20"/>
      <w:szCs w:val="20"/>
    </w:rPr>
  </w:style>
  <w:style w:type="paragraph" w:customStyle="1" w:styleId="ADC91F02BE94418EB5A6299902AEDF8C1">
    <w:name w:val="ADC91F02BE94418EB5A6299902AEDF8C1"/>
    <w:rsid w:val="009B45BF"/>
    <w:pPr>
      <w:spacing w:after="0" w:line="240" w:lineRule="auto"/>
      <w:jc w:val="both"/>
    </w:pPr>
    <w:rPr>
      <w:rFonts w:ascii="Arial" w:eastAsia="Times New Roman" w:hAnsi="Arial" w:cs="Times New Roman"/>
      <w:sz w:val="20"/>
      <w:szCs w:val="20"/>
    </w:rPr>
  </w:style>
  <w:style w:type="paragraph" w:customStyle="1" w:styleId="8B5B81114F3548798A13201990C9A19D1">
    <w:name w:val="8B5B81114F3548798A13201990C9A19D1"/>
    <w:rsid w:val="009B45BF"/>
    <w:pPr>
      <w:spacing w:after="0" w:line="240" w:lineRule="auto"/>
      <w:jc w:val="both"/>
    </w:pPr>
    <w:rPr>
      <w:rFonts w:ascii="Arial" w:eastAsia="Times New Roman" w:hAnsi="Arial" w:cs="Times New Roman"/>
      <w:sz w:val="20"/>
      <w:szCs w:val="20"/>
    </w:rPr>
  </w:style>
  <w:style w:type="paragraph" w:customStyle="1" w:styleId="E30D9199932B4EC9BA10BDE2C563FFD41">
    <w:name w:val="E30D9199932B4EC9BA10BDE2C563FFD41"/>
    <w:rsid w:val="009B45BF"/>
    <w:pPr>
      <w:spacing w:after="0" w:line="240" w:lineRule="auto"/>
      <w:jc w:val="both"/>
    </w:pPr>
    <w:rPr>
      <w:rFonts w:ascii="Arial" w:eastAsia="Times New Roman" w:hAnsi="Arial" w:cs="Times New Roman"/>
      <w:sz w:val="20"/>
      <w:szCs w:val="20"/>
    </w:rPr>
  </w:style>
  <w:style w:type="paragraph" w:customStyle="1" w:styleId="DC75537EA705454B81BE86FEA93588581">
    <w:name w:val="DC75537EA705454B81BE86FEA93588581"/>
    <w:rsid w:val="009B45BF"/>
    <w:pPr>
      <w:spacing w:after="0" w:line="240" w:lineRule="auto"/>
      <w:jc w:val="both"/>
    </w:pPr>
    <w:rPr>
      <w:rFonts w:ascii="Arial" w:eastAsia="Times New Roman" w:hAnsi="Arial" w:cs="Times New Roman"/>
      <w:sz w:val="20"/>
      <w:szCs w:val="20"/>
    </w:rPr>
  </w:style>
  <w:style w:type="paragraph" w:customStyle="1" w:styleId="B546F36287DD46A09AFA9D4CC36360CF1">
    <w:name w:val="B546F36287DD46A09AFA9D4CC36360CF1"/>
    <w:rsid w:val="009B45BF"/>
    <w:pPr>
      <w:spacing w:after="0" w:line="240" w:lineRule="auto"/>
      <w:jc w:val="both"/>
    </w:pPr>
    <w:rPr>
      <w:rFonts w:ascii="Arial" w:eastAsia="Times New Roman" w:hAnsi="Arial" w:cs="Times New Roman"/>
      <w:sz w:val="20"/>
      <w:szCs w:val="20"/>
    </w:rPr>
  </w:style>
  <w:style w:type="paragraph" w:customStyle="1" w:styleId="A5526C9FE97542E6B9A009039E3A064E1">
    <w:name w:val="A5526C9FE97542E6B9A009039E3A064E1"/>
    <w:rsid w:val="009B45BF"/>
    <w:pPr>
      <w:spacing w:after="0" w:line="240" w:lineRule="auto"/>
      <w:jc w:val="both"/>
    </w:pPr>
    <w:rPr>
      <w:rFonts w:ascii="Arial" w:eastAsia="Times New Roman" w:hAnsi="Arial" w:cs="Times New Roman"/>
      <w:sz w:val="20"/>
      <w:szCs w:val="20"/>
    </w:rPr>
  </w:style>
  <w:style w:type="paragraph" w:customStyle="1" w:styleId="6B744BE7014D477CB2F32F9CA1AB56151">
    <w:name w:val="6B744BE7014D477CB2F32F9CA1AB56151"/>
    <w:rsid w:val="009B45BF"/>
    <w:pPr>
      <w:spacing w:after="0" w:line="240" w:lineRule="auto"/>
      <w:jc w:val="both"/>
    </w:pPr>
    <w:rPr>
      <w:rFonts w:ascii="Arial" w:eastAsia="Times New Roman" w:hAnsi="Arial" w:cs="Times New Roman"/>
      <w:sz w:val="20"/>
      <w:szCs w:val="20"/>
    </w:rPr>
  </w:style>
  <w:style w:type="paragraph" w:customStyle="1" w:styleId="9215083040954ACE85FA8D6DD5D580BD1">
    <w:name w:val="9215083040954ACE85FA8D6DD5D580BD1"/>
    <w:rsid w:val="009B45BF"/>
    <w:pPr>
      <w:spacing w:after="0" w:line="240" w:lineRule="auto"/>
      <w:jc w:val="both"/>
    </w:pPr>
    <w:rPr>
      <w:rFonts w:ascii="Arial" w:eastAsia="Times New Roman" w:hAnsi="Arial" w:cs="Times New Roman"/>
      <w:sz w:val="20"/>
      <w:szCs w:val="20"/>
    </w:rPr>
  </w:style>
  <w:style w:type="paragraph" w:customStyle="1" w:styleId="F81ACEE16DE347A095C8D2A2BB17E89D1">
    <w:name w:val="F81ACEE16DE347A095C8D2A2BB17E89D1"/>
    <w:rsid w:val="009B45BF"/>
    <w:pPr>
      <w:spacing w:after="0" w:line="240" w:lineRule="auto"/>
      <w:jc w:val="both"/>
    </w:pPr>
    <w:rPr>
      <w:rFonts w:ascii="Arial" w:eastAsia="Times New Roman" w:hAnsi="Arial" w:cs="Times New Roman"/>
      <w:sz w:val="20"/>
      <w:szCs w:val="20"/>
    </w:rPr>
  </w:style>
  <w:style w:type="paragraph" w:customStyle="1" w:styleId="AAF663617AE3407DB8E83E7A98E11D941">
    <w:name w:val="AAF663617AE3407DB8E83E7A98E11D941"/>
    <w:rsid w:val="009B45BF"/>
    <w:pPr>
      <w:spacing w:after="0" w:line="240" w:lineRule="auto"/>
      <w:jc w:val="both"/>
    </w:pPr>
    <w:rPr>
      <w:rFonts w:ascii="Arial" w:eastAsia="Times New Roman" w:hAnsi="Arial" w:cs="Times New Roman"/>
      <w:sz w:val="20"/>
      <w:szCs w:val="20"/>
    </w:rPr>
  </w:style>
  <w:style w:type="paragraph" w:customStyle="1" w:styleId="D1B4C2AB36A34AC2A7248B79F19A39911">
    <w:name w:val="D1B4C2AB36A34AC2A7248B79F19A39911"/>
    <w:rsid w:val="009B45BF"/>
    <w:pPr>
      <w:spacing w:after="0" w:line="240" w:lineRule="auto"/>
      <w:jc w:val="both"/>
    </w:pPr>
    <w:rPr>
      <w:rFonts w:ascii="Arial" w:eastAsia="Times New Roman" w:hAnsi="Arial" w:cs="Times New Roman"/>
      <w:sz w:val="20"/>
      <w:szCs w:val="20"/>
    </w:rPr>
  </w:style>
  <w:style w:type="paragraph" w:customStyle="1" w:styleId="23CA761B19D44DF59D21AAB8F4444C711">
    <w:name w:val="23CA761B19D44DF59D21AAB8F4444C711"/>
    <w:rsid w:val="009B45BF"/>
    <w:pPr>
      <w:spacing w:after="0" w:line="240" w:lineRule="auto"/>
      <w:jc w:val="both"/>
    </w:pPr>
    <w:rPr>
      <w:rFonts w:ascii="Arial" w:eastAsia="Times New Roman" w:hAnsi="Arial" w:cs="Times New Roman"/>
      <w:sz w:val="20"/>
      <w:szCs w:val="20"/>
    </w:rPr>
  </w:style>
  <w:style w:type="paragraph" w:customStyle="1" w:styleId="A9B2677F927743F898BACBE6747A806A1">
    <w:name w:val="A9B2677F927743F898BACBE6747A806A1"/>
    <w:rsid w:val="009B45BF"/>
    <w:pPr>
      <w:spacing w:after="0" w:line="240" w:lineRule="auto"/>
      <w:jc w:val="both"/>
    </w:pPr>
    <w:rPr>
      <w:rFonts w:ascii="Arial" w:eastAsia="Times New Roman" w:hAnsi="Arial" w:cs="Times New Roman"/>
      <w:sz w:val="20"/>
      <w:szCs w:val="20"/>
    </w:rPr>
  </w:style>
  <w:style w:type="paragraph" w:customStyle="1" w:styleId="09EB25B1E4C346339874714EFEC202881">
    <w:name w:val="09EB25B1E4C346339874714EFEC202881"/>
    <w:rsid w:val="009B45BF"/>
    <w:pPr>
      <w:spacing w:after="0" w:line="240" w:lineRule="auto"/>
      <w:jc w:val="both"/>
    </w:pPr>
    <w:rPr>
      <w:rFonts w:ascii="Arial" w:eastAsia="Times New Roman" w:hAnsi="Arial" w:cs="Times New Roman"/>
      <w:sz w:val="20"/>
      <w:szCs w:val="20"/>
    </w:rPr>
  </w:style>
  <w:style w:type="paragraph" w:customStyle="1" w:styleId="3D44A16445A64DC2983A481E8088D6281">
    <w:name w:val="3D44A16445A64DC2983A481E8088D6281"/>
    <w:rsid w:val="009B45BF"/>
    <w:pPr>
      <w:spacing w:after="0" w:line="240" w:lineRule="auto"/>
      <w:jc w:val="both"/>
    </w:pPr>
    <w:rPr>
      <w:rFonts w:ascii="Arial" w:eastAsia="Times New Roman" w:hAnsi="Arial" w:cs="Times New Roman"/>
      <w:sz w:val="20"/>
      <w:szCs w:val="20"/>
    </w:rPr>
  </w:style>
  <w:style w:type="paragraph" w:customStyle="1" w:styleId="385E246CE5714547A2F0E8ACB7CB8F071">
    <w:name w:val="385E246CE5714547A2F0E8ACB7CB8F071"/>
    <w:rsid w:val="009B45BF"/>
    <w:pPr>
      <w:spacing w:after="0" w:line="240" w:lineRule="auto"/>
      <w:jc w:val="both"/>
    </w:pPr>
    <w:rPr>
      <w:rFonts w:ascii="Arial" w:eastAsia="Times New Roman" w:hAnsi="Arial" w:cs="Times New Roman"/>
      <w:sz w:val="20"/>
      <w:szCs w:val="20"/>
    </w:rPr>
  </w:style>
  <w:style w:type="paragraph" w:customStyle="1" w:styleId="12E407B13CA04DFAAD94DA36A9A722021">
    <w:name w:val="12E407B13CA04DFAAD94DA36A9A722021"/>
    <w:rsid w:val="009B45BF"/>
    <w:pPr>
      <w:spacing w:after="0" w:line="240" w:lineRule="auto"/>
      <w:jc w:val="both"/>
    </w:pPr>
    <w:rPr>
      <w:rFonts w:ascii="Arial" w:eastAsia="Times New Roman" w:hAnsi="Arial" w:cs="Times New Roman"/>
      <w:sz w:val="20"/>
      <w:szCs w:val="20"/>
    </w:rPr>
  </w:style>
  <w:style w:type="paragraph" w:customStyle="1" w:styleId="26BF98DE256248F18A0BBF622A398F631">
    <w:name w:val="26BF98DE256248F18A0BBF622A398F631"/>
    <w:rsid w:val="009B45BF"/>
    <w:pPr>
      <w:spacing w:after="0" w:line="240" w:lineRule="auto"/>
      <w:jc w:val="both"/>
    </w:pPr>
    <w:rPr>
      <w:rFonts w:ascii="Arial" w:eastAsia="Times New Roman" w:hAnsi="Arial" w:cs="Times New Roman"/>
      <w:sz w:val="20"/>
      <w:szCs w:val="20"/>
    </w:rPr>
  </w:style>
  <w:style w:type="paragraph" w:customStyle="1" w:styleId="C10B2298129844C288ACDC552C27F9481">
    <w:name w:val="C10B2298129844C288ACDC552C27F9481"/>
    <w:rsid w:val="009B45BF"/>
    <w:pPr>
      <w:spacing w:after="0" w:line="240" w:lineRule="auto"/>
      <w:jc w:val="both"/>
    </w:pPr>
    <w:rPr>
      <w:rFonts w:ascii="Arial" w:eastAsia="Times New Roman" w:hAnsi="Arial" w:cs="Times New Roman"/>
      <w:sz w:val="20"/>
      <w:szCs w:val="20"/>
    </w:rPr>
  </w:style>
  <w:style w:type="paragraph" w:customStyle="1" w:styleId="A2E56A06FB1240E2972F1773EB8BB4E51">
    <w:name w:val="A2E56A06FB1240E2972F1773EB8BB4E51"/>
    <w:rsid w:val="009B45BF"/>
    <w:pPr>
      <w:spacing w:after="0" w:line="240" w:lineRule="auto"/>
      <w:jc w:val="both"/>
    </w:pPr>
    <w:rPr>
      <w:rFonts w:ascii="Arial" w:eastAsia="Times New Roman" w:hAnsi="Arial" w:cs="Times New Roman"/>
      <w:sz w:val="20"/>
      <w:szCs w:val="20"/>
    </w:rPr>
  </w:style>
  <w:style w:type="paragraph" w:customStyle="1" w:styleId="AE6CA903ED94432BAB5F6F1F0AFCEFB11">
    <w:name w:val="AE6CA903ED94432BAB5F6F1F0AFCEFB11"/>
    <w:rsid w:val="009B45BF"/>
    <w:pPr>
      <w:spacing w:after="0" w:line="240" w:lineRule="auto"/>
      <w:jc w:val="both"/>
    </w:pPr>
    <w:rPr>
      <w:rFonts w:ascii="Arial" w:eastAsia="Times New Roman" w:hAnsi="Arial" w:cs="Times New Roman"/>
      <w:sz w:val="20"/>
      <w:szCs w:val="20"/>
    </w:rPr>
  </w:style>
  <w:style w:type="paragraph" w:customStyle="1" w:styleId="9BFB36B66D454907874DB0E039EA83441">
    <w:name w:val="9BFB36B66D454907874DB0E039EA83441"/>
    <w:rsid w:val="009B45BF"/>
    <w:pPr>
      <w:spacing w:after="0" w:line="240" w:lineRule="auto"/>
      <w:jc w:val="both"/>
    </w:pPr>
    <w:rPr>
      <w:rFonts w:ascii="Arial" w:eastAsia="Times New Roman" w:hAnsi="Arial" w:cs="Times New Roman"/>
      <w:sz w:val="20"/>
      <w:szCs w:val="20"/>
    </w:rPr>
  </w:style>
  <w:style w:type="paragraph" w:customStyle="1" w:styleId="53F45EDFDFD243CCB67CC658A24802261">
    <w:name w:val="53F45EDFDFD243CCB67CC658A24802261"/>
    <w:rsid w:val="009B45BF"/>
    <w:pPr>
      <w:spacing w:after="0" w:line="240" w:lineRule="auto"/>
      <w:jc w:val="both"/>
    </w:pPr>
    <w:rPr>
      <w:rFonts w:ascii="Arial" w:eastAsia="Times New Roman" w:hAnsi="Arial" w:cs="Times New Roman"/>
      <w:sz w:val="20"/>
      <w:szCs w:val="20"/>
    </w:rPr>
  </w:style>
  <w:style w:type="paragraph" w:customStyle="1" w:styleId="CBB32FBCC9184224B4592BE8FDC41F4A1">
    <w:name w:val="CBB32FBCC9184224B4592BE8FDC41F4A1"/>
    <w:rsid w:val="009B45BF"/>
    <w:pPr>
      <w:spacing w:after="0" w:line="240" w:lineRule="auto"/>
      <w:jc w:val="both"/>
    </w:pPr>
    <w:rPr>
      <w:rFonts w:ascii="Arial" w:eastAsia="Times New Roman" w:hAnsi="Arial" w:cs="Times New Roman"/>
      <w:sz w:val="20"/>
      <w:szCs w:val="20"/>
    </w:rPr>
  </w:style>
  <w:style w:type="paragraph" w:customStyle="1" w:styleId="CDEE7F4B70A54CABAA96EBCB18A99FE71">
    <w:name w:val="CDEE7F4B70A54CABAA96EBCB18A99FE71"/>
    <w:rsid w:val="009B45BF"/>
    <w:pPr>
      <w:spacing w:after="0" w:line="240" w:lineRule="auto"/>
      <w:jc w:val="both"/>
    </w:pPr>
    <w:rPr>
      <w:rFonts w:ascii="Arial" w:eastAsia="Times New Roman" w:hAnsi="Arial" w:cs="Times New Roman"/>
      <w:sz w:val="20"/>
      <w:szCs w:val="20"/>
    </w:rPr>
  </w:style>
  <w:style w:type="paragraph" w:customStyle="1" w:styleId="77BDB02C66DF48119A15409DF6FB4EC31">
    <w:name w:val="77BDB02C66DF48119A15409DF6FB4EC31"/>
    <w:rsid w:val="009B45BF"/>
    <w:pPr>
      <w:spacing w:after="0" w:line="240" w:lineRule="auto"/>
      <w:jc w:val="both"/>
    </w:pPr>
    <w:rPr>
      <w:rFonts w:ascii="Arial" w:eastAsia="Times New Roman" w:hAnsi="Arial" w:cs="Times New Roman"/>
      <w:sz w:val="20"/>
      <w:szCs w:val="20"/>
    </w:rPr>
  </w:style>
  <w:style w:type="paragraph" w:customStyle="1" w:styleId="1B02C6BB5CE04F76A605FBCEAE0A9CE51">
    <w:name w:val="1B02C6BB5CE04F76A605FBCEAE0A9CE51"/>
    <w:rsid w:val="009B45BF"/>
    <w:pPr>
      <w:spacing w:after="0" w:line="240" w:lineRule="auto"/>
      <w:jc w:val="both"/>
    </w:pPr>
    <w:rPr>
      <w:rFonts w:ascii="Arial" w:eastAsia="Times New Roman" w:hAnsi="Arial" w:cs="Times New Roman"/>
      <w:sz w:val="20"/>
      <w:szCs w:val="20"/>
    </w:rPr>
  </w:style>
  <w:style w:type="paragraph" w:customStyle="1" w:styleId="EF11B0C09E534F37A81763EA7B1565381">
    <w:name w:val="EF11B0C09E534F37A81763EA7B1565381"/>
    <w:rsid w:val="009B45BF"/>
    <w:pPr>
      <w:spacing w:after="0" w:line="240" w:lineRule="auto"/>
      <w:jc w:val="both"/>
    </w:pPr>
    <w:rPr>
      <w:rFonts w:ascii="Arial" w:eastAsia="Times New Roman" w:hAnsi="Arial" w:cs="Times New Roman"/>
      <w:sz w:val="20"/>
      <w:szCs w:val="20"/>
    </w:rPr>
  </w:style>
  <w:style w:type="paragraph" w:customStyle="1" w:styleId="F6FACB413ACA46EFAA3D718A48BCD7881">
    <w:name w:val="F6FACB413ACA46EFAA3D718A48BCD7881"/>
    <w:rsid w:val="009B45BF"/>
    <w:pPr>
      <w:spacing w:after="0" w:line="240" w:lineRule="auto"/>
      <w:jc w:val="both"/>
    </w:pPr>
    <w:rPr>
      <w:rFonts w:ascii="Arial" w:eastAsia="Times New Roman" w:hAnsi="Arial" w:cs="Times New Roman"/>
      <w:sz w:val="20"/>
      <w:szCs w:val="20"/>
    </w:rPr>
  </w:style>
  <w:style w:type="paragraph" w:customStyle="1" w:styleId="CF85ABF70C7E4767A144425F8E56065B1">
    <w:name w:val="CF85ABF70C7E4767A144425F8E56065B1"/>
    <w:rsid w:val="009B45BF"/>
    <w:pPr>
      <w:spacing w:after="0" w:line="240" w:lineRule="auto"/>
      <w:jc w:val="both"/>
    </w:pPr>
    <w:rPr>
      <w:rFonts w:ascii="Arial" w:eastAsia="Times New Roman" w:hAnsi="Arial" w:cs="Times New Roman"/>
      <w:sz w:val="20"/>
      <w:szCs w:val="20"/>
    </w:rPr>
  </w:style>
  <w:style w:type="paragraph" w:customStyle="1" w:styleId="DB50E0E15D174C7C8680AC36D2BF68BB1">
    <w:name w:val="DB50E0E15D174C7C8680AC36D2BF68BB1"/>
    <w:rsid w:val="009B45BF"/>
    <w:pPr>
      <w:spacing w:after="0" w:line="240" w:lineRule="auto"/>
      <w:jc w:val="both"/>
    </w:pPr>
    <w:rPr>
      <w:rFonts w:ascii="Arial" w:eastAsia="Times New Roman" w:hAnsi="Arial" w:cs="Times New Roman"/>
      <w:sz w:val="20"/>
      <w:szCs w:val="20"/>
    </w:rPr>
  </w:style>
  <w:style w:type="paragraph" w:customStyle="1" w:styleId="3F392553B4034A8EB90C73A0864161C81">
    <w:name w:val="3F392553B4034A8EB90C73A0864161C81"/>
    <w:rsid w:val="009B45BF"/>
    <w:pPr>
      <w:spacing w:after="0" w:line="240" w:lineRule="auto"/>
      <w:jc w:val="both"/>
    </w:pPr>
    <w:rPr>
      <w:rFonts w:ascii="Arial" w:eastAsia="Times New Roman" w:hAnsi="Arial" w:cs="Times New Roman"/>
      <w:sz w:val="20"/>
      <w:szCs w:val="20"/>
    </w:rPr>
  </w:style>
  <w:style w:type="paragraph" w:customStyle="1" w:styleId="B4CDFB48B99E40F6ACAAD766400EE9811">
    <w:name w:val="B4CDFB48B99E40F6ACAAD766400EE9811"/>
    <w:rsid w:val="009B45BF"/>
    <w:pPr>
      <w:spacing w:after="0" w:line="240" w:lineRule="auto"/>
      <w:jc w:val="both"/>
    </w:pPr>
    <w:rPr>
      <w:rFonts w:ascii="Arial" w:eastAsia="Times New Roman" w:hAnsi="Arial" w:cs="Times New Roman"/>
      <w:sz w:val="20"/>
      <w:szCs w:val="20"/>
    </w:rPr>
  </w:style>
  <w:style w:type="paragraph" w:customStyle="1" w:styleId="91C29670DBAC4D9BAE8774A5014182001">
    <w:name w:val="91C29670DBAC4D9BAE8774A5014182001"/>
    <w:rsid w:val="009B45BF"/>
    <w:pPr>
      <w:spacing w:after="0" w:line="240" w:lineRule="auto"/>
      <w:jc w:val="both"/>
    </w:pPr>
    <w:rPr>
      <w:rFonts w:ascii="Arial" w:eastAsia="Times New Roman" w:hAnsi="Arial" w:cs="Times New Roman"/>
      <w:sz w:val="20"/>
      <w:szCs w:val="20"/>
    </w:rPr>
  </w:style>
  <w:style w:type="paragraph" w:customStyle="1" w:styleId="870888347BDB428CA3216BBCB2B472571">
    <w:name w:val="870888347BDB428CA3216BBCB2B472571"/>
    <w:rsid w:val="009B45BF"/>
    <w:pPr>
      <w:spacing w:after="0" w:line="240" w:lineRule="auto"/>
      <w:jc w:val="both"/>
    </w:pPr>
    <w:rPr>
      <w:rFonts w:ascii="Arial" w:eastAsia="Times New Roman" w:hAnsi="Arial" w:cs="Times New Roman"/>
      <w:sz w:val="20"/>
      <w:szCs w:val="20"/>
    </w:rPr>
  </w:style>
  <w:style w:type="paragraph" w:customStyle="1" w:styleId="DEA56ADCC43B473B85D0D3156228B5371">
    <w:name w:val="DEA56ADCC43B473B85D0D3156228B5371"/>
    <w:rsid w:val="009B45BF"/>
    <w:pPr>
      <w:spacing w:after="0" w:line="240" w:lineRule="auto"/>
      <w:jc w:val="both"/>
    </w:pPr>
    <w:rPr>
      <w:rFonts w:ascii="Arial" w:eastAsia="Times New Roman" w:hAnsi="Arial" w:cs="Times New Roman"/>
      <w:sz w:val="20"/>
      <w:szCs w:val="20"/>
    </w:rPr>
  </w:style>
  <w:style w:type="paragraph" w:customStyle="1" w:styleId="69C9E5D69DE44DD18BC4C93FA8F4C2741">
    <w:name w:val="69C9E5D69DE44DD18BC4C93FA8F4C2741"/>
    <w:rsid w:val="009B45BF"/>
    <w:pPr>
      <w:spacing w:after="0" w:line="240" w:lineRule="auto"/>
      <w:jc w:val="both"/>
    </w:pPr>
    <w:rPr>
      <w:rFonts w:ascii="Arial" w:eastAsia="Times New Roman" w:hAnsi="Arial" w:cs="Times New Roman"/>
      <w:sz w:val="20"/>
      <w:szCs w:val="20"/>
    </w:rPr>
  </w:style>
  <w:style w:type="paragraph" w:customStyle="1" w:styleId="49EDDCCAB5B24819883480826A9AD7501">
    <w:name w:val="49EDDCCAB5B24819883480826A9AD7501"/>
    <w:rsid w:val="009B45BF"/>
    <w:pPr>
      <w:spacing w:after="0" w:line="240" w:lineRule="auto"/>
      <w:jc w:val="both"/>
    </w:pPr>
    <w:rPr>
      <w:rFonts w:ascii="Arial" w:eastAsia="Times New Roman" w:hAnsi="Arial" w:cs="Times New Roman"/>
      <w:sz w:val="20"/>
      <w:szCs w:val="20"/>
    </w:rPr>
  </w:style>
  <w:style w:type="paragraph" w:customStyle="1" w:styleId="F812693D93C246AAB15CBA89A39AE87F1">
    <w:name w:val="F812693D93C246AAB15CBA89A39AE87F1"/>
    <w:rsid w:val="009B45BF"/>
    <w:pPr>
      <w:spacing w:after="0" w:line="240" w:lineRule="auto"/>
      <w:jc w:val="both"/>
    </w:pPr>
    <w:rPr>
      <w:rFonts w:ascii="Arial" w:eastAsia="Times New Roman" w:hAnsi="Arial" w:cs="Times New Roman"/>
      <w:sz w:val="20"/>
      <w:szCs w:val="20"/>
    </w:rPr>
  </w:style>
  <w:style w:type="paragraph" w:customStyle="1" w:styleId="7D276FC2EDB74063BA0F7E8D6077482B1">
    <w:name w:val="7D276FC2EDB74063BA0F7E8D6077482B1"/>
    <w:rsid w:val="009B45BF"/>
    <w:pPr>
      <w:spacing w:after="0" w:line="240" w:lineRule="auto"/>
      <w:jc w:val="both"/>
    </w:pPr>
    <w:rPr>
      <w:rFonts w:ascii="Arial" w:eastAsia="Times New Roman" w:hAnsi="Arial" w:cs="Times New Roman"/>
      <w:sz w:val="20"/>
      <w:szCs w:val="20"/>
    </w:rPr>
  </w:style>
  <w:style w:type="paragraph" w:customStyle="1" w:styleId="83AC26AA9C12427B87ABC82883D228241">
    <w:name w:val="83AC26AA9C12427B87ABC82883D228241"/>
    <w:rsid w:val="009B45BF"/>
    <w:pPr>
      <w:spacing w:after="0" w:line="240" w:lineRule="auto"/>
      <w:jc w:val="both"/>
    </w:pPr>
    <w:rPr>
      <w:rFonts w:ascii="Arial" w:eastAsia="Times New Roman" w:hAnsi="Arial" w:cs="Times New Roman"/>
      <w:sz w:val="20"/>
      <w:szCs w:val="20"/>
    </w:rPr>
  </w:style>
  <w:style w:type="paragraph" w:customStyle="1" w:styleId="61C1575ABFA34C4CAA9D4B49F11AD03A1">
    <w:name w:val="61C1575ABFA34C4CAA9D4B49F11AD03A1"/>
    <w:rsid w:val="009B45BF"/>
    <w:pPr>
      <w:spacing w:after="0" w:line="240" w:lineRule="auto"/>
      <w:jc w:val="both"/>
    </w:pPr>
    <w:rPr>
      <w:rFonts w:ascii="Arial" w:eastAsia="Times New Roman" w:hAnsi="Arial" w:cs="Times New Roman"/>
      <w:sz w:val="20"/>
      <w:szCs w:val="20"/>
    </w:rPr>
  </w:style>
  <w:style w:type="paragraph" w:customStyle="1" w:styleId="4487BFB9EAE443E3A8431CE3D9403CA41">
    <w:name w:val="4487BFB9EAE443E3A8431CE3D9403CA41"/>
    <w:rsid w:val="009B45BF"/>
    <w:pPr>
      <w:spacing w:after="0" w:line="240" w:lineRule="auto"/>
      <w:jc w:val="both"/>
    </w:pPr>
    <w:rPr>
      <w:rFonts w:ascii="Arial" w:eastAsia="Times New Roman" w:hAnsi="Arial" w:cs="Times New Roman"/>
      <w:sz w:val="20"/>
      <w:szCs w:val="20"/>
    </w:rPr>
  </w:style>
  <w:style w:type="paragraph" w:customStyle="1" w:styleId="9A7C14453E68459299B9AEF3D7F96DD01">
    <w:name w:val="9A7C14453E68459299B9AEF3D7F96DD01"/>
    <w:rsid w:val="009B45BF"/>
    <w:pPr>
      <w:spacing w:after="0" w:line="240" w:lineRule="auto"/>
      <w:jc w:val="both"/>
    </w:pPr>
    <w:rPr>
      <w:rFonts w:ascii="Arial" w:eastAsia="Times New Roman" w:hAnsi="Arial" w:cs="Times New Roman"/>
      <w:sz w:val="20"/>
      <w:szCs w:val="20"/>
    </w:rPr>
  </w:style>
  <w:style w:type="paragraph" w:customStyle="1" w:styleId="4DA6582A6FE74418BDC7BC8C35A799361">
    <w:name w:val="4DA6582A6FE74418BDC7BC8C35A799361"/>
    <w:rsid w:val="009B45BF"/>
    <w:pPr>
      <w:spacing w:after="0" w:line="240" w:lineRule="auto"/>
      <w:jc w:val="both"/>
    </w:pPr>
    <w:rPr>
      <w:rFonts w:ascii="Arial" w:eastAsia="Times New Roman" w:hAnsi="Arial" w:cs="Times New Roman"/>
      <w:sz w:val="20"/>
      <w:szCs w:val="20"/>
    </w:rPr>
  </w:style>
  <w:style w:type="paragraph" w:customStyle="1" w:styleId="77FF516A994B4158B4E2808DCFDA3F551">
    <w:name w:val="77FF516A994B4158B4E2808DCFDA3F551"/>
    <w:rsid w:val="009B45BF"/>
    <w:pPr>
      <w:spacing w:after="0" w:line="240" w:lineRule="auto"/>
      <w:jc w:val="both"/>
    </w:pPr>
    <w:rPr>
      <w:rFonts w:ascii="Arial" w:eastAsia="Times New Roman" w:hAnsi="Arial" w:cs="Times New Roman"/>
      <w:sz w:val="20"/>
      <w:szCs w:val="20"/>
    </w:rPr>
  </w:style>
  <w:style w:type="paragraph" w:customStyle="1" w:styleId="971B88EB00F1408BA96A6A873EED980F1">
    <w:name w:val="971B88EB00F1408BA96A6A873EED980F1"/>
    <w:rsid w:val="009B45BF"/>
    <w:pPr>
      <w:spacing w:after="0" w:line="240" w:lineRule="auto"/>
      <w:jc w:val="both"/>
    </w:pPr>
    <w:rPr>
      <w:rFonts w:ascii="Arial" w:eastAsia="Times New Roman" w:hAnsi="Arial" w:cs="Times New Roman"/>
      <w:sz w:val="20"/>
      <w:szCs w:val="20"/>
    </w:rPr>
  </w:style>
  <w:style w:type="paragraph" w:customStyle="1" w:styleId="9C2D7B99BC0647628AD3D69A525ACC301">
    <w:name w:val="9C2D7B99BC0647628AD3D69A525ACC301"/>
    <w:rsid w:val="009B45BF"/>
    <w:pPr>
      <w:spacing w:after="0" w:line="240" w:lineRule="auto"/>
      <w:jc w:val="both"/>
    </w:pPr>
    <w:rPr>
      <w:rFonts w:ascii="Arial" w:eastAsia="Times New Roman" w:hAnsi="Arial" w:cs="Times New Roman"/>
      <w:sz w:val="20"/>
      <w:szCs w:val="20"/>
    </w:rPr>
  </w:style>
  <w:style w:type="paragraph" w:customStyle="1" w:styleId="9C90E9D9104F44F2AA91830CB96820291">
    <w:name w:val="9C90E9D9104F44F2AA91830CB96820291"/>
    <w:rsid w:val="009B45BF"/>
    <w:pPr>
      <w:spacing w:after="0" w:line="240" w:lineRule="auto"/>
      <w:jc w:val="both"/>
    </w:pPr>
    <w:rPr>
      <w:rFonts w:ascii="Arial" w:eastAsia="Times New Roman" w:hAnsi="Arial" w:cs="Times New Roman"/>
      <w:sz w:val="20"/>
      <w:szCs w:val="20"/>
    </w:rPr>
  </w:style>
  <w:style w:type="paragraph" w:customStyle="1" w:styleId="691F0F2BC25A4DC09BEE412905F6CB001">
    <w:name w:val="691F0F2BC25A4DC09BEE412905F6CB001"/>
    <w:rsid w:val="009B45BF"/>
    <w:pPr>
      <w:spacing w:after="0" w:line="240" w:lineRule="auto"/>
      <w:jc w:val="both"/>
    </w:pPr>
    <w:rPr>
      <w:rFonts w:ascii="Arial" w:eastAsia="Times New Roman" w:hAnsi="Arial" w:cs="Times New Roman"/>
      <w:sz w:val="20"/>
      <w:szCs w:val="20"/>
    </w:rPr>
  </w:style>
  <w:style w:type="paragraph" w:customStyle="1" w:styleId="E5A8CD25490642E496437809A16294701">
    <w:name w:val="E5A8CD25490642E496437809A16294701"/>
    <w:rsid w:val="009B45BF"/>
    <w:pPr>
      <w:spacing w:after="0" w:line="240" w:lineRule="auto"/>
      <w:jc w:val="both"/>
    </w:pPr>
    <w:rPr>
      <w:rFonts w:ascii="Arial" w:eastAsia="Times New Roman" w:hAnsi="Arial" w:cs="Times New Roman"/>
      <w:sz w:val="20"/>
      <w:szCs w:val="20"/>
    </w:rPr>
  </w:style>
  <w:style w:type="paragraph" w:customStyle="1" w:styleId="A9FE3335937847408AC6603DD3C96A8E1">
    <w:name w:val="A9FE3335937847408AC6603DD3C96A8E1"/>
    <w:rsid w:val="009B45BF"/>
    <w:pPr>
      <w:spacing w:after="0" w:line="240" w:lineRule="auto"/>
      <w:jc w:val="both"/>
    </w:pPr>
    <w:rPr>
      <w:rFonts w:ascii="Arial" w:eastAsia="Times New Roman" w:hAnsi="Arial" w:cs="Times New Roman"/>
      <w:sz w:val="20"/>
      <w:szCs w:val="20"/>
    </w:rPr>
  </w:style>
  <w:style w:type="paragraph" w:customStyle="1" w:styleId="B13F8168992E4F2AA94B6A81E27BDCE71">
    <w:name w:val="B13F8168992E4F2AA94B6A81E27BDCE71"/>
    <w:rsid w:val="009B45BF"/>
    <w:pPr>
      <w:spacing w:after="0" w:line="240" w:lineRule="auto"/>
      <w:jc w:val="both"/>
    </w:pPr>
    <w:rPr>
      <w:rFonts w:ascii="Arial" w:eastAsia="Times New Roman" w:hAnsi="Arial" w:cs="Times New Roman"/>
      <w:sz w:val="20"/>
      <w:szCs w:val="20"/>
    </w:rPr>
  </w:style>
  <w:style w:type="paragraph" w:customStyle="1" w:styleId="B64913A67FF64468A931F2D084B7C4BC1">
    <w:name w:val="B64913A67FF64468A931F2D084B7C4BC1"/>
    <w:rsid w:val="009B45BF"/>
    <w:pPr>
      <w:spacing w:after="0" w:line="240" w:lineRule="auto"/>
      <w:jc w:val="both"/>
    </w:pPr>
    <w:rPr>
      <w:rFonts w:ascii="Arial" w:eastAsia="Times New Roman" w:hAnsi="Arial" w:cs="Times New Roman"/>
      <w:sz w:val="20"/>
      <w:szCs w:val="20"/>
    </w:rPr>
  </w:style>
  <w:style w:type="paragraph" w:customStyle="1" w:styleId="005ADB5043164EC8B265354559BDC1191">
    <w:name w:val="005ADB5043164EC8B265354559BDC1191"/>
    <w:rsid w:val="009B45BF"/>
    <w:pPr>
      <w:spacing w:after="0" w:line="240" w:lineRule="auto"/>
      <w:jc w:val="both"/>
    </w:pPr>
    <w:rPr>
      <w:rFonts w:ascii="Arial" w:eastAsia="Times New Roman" w:hAnsi="Arial" w:cs="Times New Roman"/>
      <w:sz w:val="20"/>
      <w:szCs w:val="20"/>
    </w:rPr>
  </w:style>
  <w:style w:type="paragraph" w:customStyle="1" w:styleId="02B61C8263FC4D73890145910DD4EFFC1">
    <w:name w:val="02B61C8263FC4D73890145910DD4EFFC1"/>
    <w:rsid w:val="009B45BF"/>
    <w:pPr>
      <w:spacing w:after="0" w:line="240" w:lineRule="auto"/>
      <w:jc w:val="both"/>
    </w:pPr>
    <w:rPr>
      <w:rFonts w:ascii="Arial" w:eastAsia="Times New Roman" w:hAnsi="Arial" w:cs="Times New Roman"/>
      <w:sz w:val="20"/>
      <w:szCs w:val="20"/>
    </w:rPr>
  </w:style>
  <w:style w:type="paragraph" w:customStyle="1" w:styleId="06F8DC43C6D2432EBF50677CA3F014F51">
    <w:name w:val="06F8DC43C6D2432EBF50677CA3F014F51"/>
    <w:rsid w:val="009B45BF"/>
    <w:pPr>
      <w:spacing w:after="0" w:line="240" w:lineRule="auto"/>
      <w:jc w:val="both"/>
    </w:pPr>
    <w:rPr>
      <w:rFonts w:ascii="Arial" w:eastAsia="Times New Roman" w:hAnsi="Arial" w:cs="Times New Roman"/>
      <w:sz w:val="20"/>
      <w:szCs w:val="20"/>
    </w:rPr>
  </w:style>
  <w:style w:type="paragraph" w:customStyle="1" w:styleId="332EA0131316400FBCF5E5985B464D611">
    <w:name w:val="332EA0131316400FBCF5E5985B464D611"/>
    <w:rsid w:val="009B45BF"/>
    <w:pPr>
      <w:spacing w:after="0" w:line="240" w:lineRule="auto"/>
      <w:jc w:val="both"/>
    </w:pPr>
    <w:rPr>
      <w:rFonts w:ascii="Arial" w:eastAsia="Times New Roman" w:hAnsi="Arial" w:cs="Times New Roman"/>
      <w:sz w:val="20"/>
      <w:szCs w:val="20"/>
    </w:rPr>
  </w:style>
  <w:style w:type="paragraph" w:customStyle="1" w:styleId="267956EEBBB54B7686DC39ED786D4E671">
    <w:name w:val="267956EEBBB54B7686DC39ED786D4E671"/>
    <w:rsid w:val="009B45BF"/>
    <w:pPr>
      <w:spacing w:after="0" w:line="240" w:lineRule="auto"/>
      <w:jc w:val="both"/>
    </w:pPr>
    <w:rPr>
      <w:rFonts w:ascii="Arial" w:eastAsia="Times New Roman" w:hAnsi="Arial" w:cs="Times New Roman"/>
      <w:sz w:val="20"/>
      <w:szCs w:val="20"/>
    </w:rPr>
  </w:style>
  <w:style w:type="paragraph" w:customStyle="1" w:styleId="F36C37462B7641A49EC5CB131750797F1">
    <w:name w:val="F36C37462B7641A49EC5CB131750797F1"/>
    <w:rsid w:val="009B45BF"/>
    <w:pPr>
      <w:spacing w:after="0" w:line="240" w:lineRule="auto"/>
      <w:jc w:val="both"/>
    </w:pPr>
    <w:rPr>
      <w:rFonts w:ascii="Arial" w:eastAsia="Times New Roman" w:hAnsi="Arial" w:cs="Times New Roman"/>
      <w:sz w:val="20"/>
      <w:szCs w:val="20"/>
    </w:rPr>
  </w:style>
  <w:style w:type="paragraph" w:customStyle="1" w:styleId="7C5C25260AA2409F96C92567DCA8B2591">
    <w:name w:val="7C5C25260AA2409F96C92567DCA8B2591"/>
    <w:rsid w:val="009B45BF"/>
    <w:pPr>
      <w:spacing w:after="0" w:line="240" w:lineRule="auto"/>
      <w:jc w:val="both"/>
    </w:pPr>
    <w:rPr>
      <w:rFonts w:ascii="Arial" w:eastAsia="Times New Roman" w:hAnsi="Arial" w:cs="Times New Roman"/>
      <w:sz w:val="20"/>
      <w:szCs w:val="20"/>
    </w:rPr>
  </w:style>
  <w:style w:type="paragraph" w:customStyle="1" w:styleId="11D220DC17C245D5A7FE1B3C0BCC113A1">
    <w:name w:val="11D220DC17C245D5A7FE1B3C0BCC113A1"/>
    <w:rsid w:val="009B45BF"/>
    <w:pPr>
      <w:spacing w:after="0" w:line="240" w:lineRule="auto"/>
      <w:jc w:val="both"/>
    </w:pPr>
    <w:rPr>
      <w:rFonts w:ascii="Arial" w:eastAsia="Times New Roman" w:hAnsi="Arial" w:cs="Times New Roman"/>
      <w:sz w:val="20"/>
      <w:szCs w:val="20"/>
    </w:rPr>
  </w:style>
  <w:style w:type="paragraph" w:customStyle="1" w:styleId="D8CED89D2A5A43B286C3792452F654FE1">
    <w:name w:val="D8CED89D2A5A43B286C3792452F654FE1"/>
    <w:rsid w:val="009B45BF"/>
    <w:pPr>
      <w:spacing w:after="0" w:line="240" w:lineRule="auto"/>
      <w:jc w:val="both"/>
    </w:pPr>
    <w:rPr>
      <w:rFonts w:ascii="Arial" w:eastAsia="Times New Roman" w:hAnsi="Arial" w:cs="Times New Roman"/>
      <w:sz w:val="20"/>
      <w:szCs w:val="20"/>
    </w:rPr>
  </w:style>
  <w:style w:type="paragraph" w:customStyle="1" w:styleId="9129171924384BFABED99FF1C2CDD4671">
    <w:name w:val="9129171924384BFABED99FF1C2CDD4671"/>
    <w:rsid w:val="009B45BF"/>
    <w:pPr>
      <w:spacing w:after="0" w:line="240" w:lineRule="auto"/>
      <w:jc w:val="both"/>
    </w:pPr>
    <w:rPr>
      <w:rFonts w:ascii="Arial" w:eastAsia="Times New Roman" w:hAnsi="Arial" w:cs="Times New Roman"/>
      <w:sz w:val="20"/>
      <w:szCs w:val="20"/>
    </w:rPr>
  </w:style>
  <w:style w:type="paragraph" w:customStyle="1" w:styleId="8B5DA2F9C7604F62A8B50905547A3E231">
    <w:name w:val="8B5DA2F9C7604F62A8B50905547A3E231"/>
    <w:rsid w:val="009B45BF"/>
    <w:pPr>
      <w:spacing w:after="0" w:line="360" w:lineRule="auto"/>
      <w:ind w:left="567" w:right="567"/>
      <w:jc w:val="center"/>
    </w:pPr>
    <w:rPr>
      <w:rFonts w:ascii="Arial" w:eastAsia="Times New Roman" w:hAnsi="Arial" w:cs="Times New Roman"/>
      <w:sz w:val="40"/>
      <w:szCs w:val="20"/>
    </w:rPr>
  </w:style>
  <w:style w:type="paragraph" w:customStyle="1" w:styleId="9A42661CEA42406ABF91B2C6EE0A7BB19">
    <w:name w:val="9A42661CEA42406ABF91B2C6EE0A7BB19"/>
    <w:rsid w:val="009B45BF"/>
    <w:pPr>
      <w:spacing w:after="0" w:line="240" w:lineRule="auto"/>
      <w:jc w:val="both"/>
    </w:pPr>
    <w:rPr>
      <w:rFonts w:ascii="Arial" w:eastAsia="Times New Roman" w:hAnsi="Arial" w:cs="Times New Roman"/>
      <w:sz w:val="20"/>
      <w:szCs w:val="20"/>
    </w:rPr>
  </w:style>
  <w:style w:type="paragraph" w:customStyle="1" w:styleId="F0596E7F2F824DBB87DF5561757295B49">
    <w:name w:val="F0596E7F2F824DBB87DF5561757295B49"/>
    <w:rsid w:val="009B45BF"/>
    <w:pPr>
      <w:spacing w:after="0" w:line="240" w:lineRule="auto"/>
      <w:jc w:val="both"/>
    </w:pPr>
    <w:rPr>
      <w:rFonts w:ascii="Arial" w:eastAsia="Times New Roman" w:hAnsi="Arial" w:cs="Times New Roman"/>
      <w:sz w:val="20"/>
      <w:szCs w:val="20"/>
    </w:rPr>
  </w:style>
  <w:style w:type="paragraph" w:customStyle="1" w:styleId="9DF5FB4C977A406A9042035A015D11999">
    <w:name w:val="9DF5FB4C977A406A9042035A015D11999"/>
    <w:rsid w:val="009B45BF"/>
    <w:pPr>
      <w:spacing w:after="0" w:line="240" w:lineRule="auto"/>
      <w:jc w:val="both"/>
    </w:pPr>
    <w:rPr>
      <w:rFonts w:ascii="Arial" w:eastAsia="Times New Roman" w:hAnsi="Arial" w:cs="Times New Roman"/>
      <w:sz w:val="20"/>
      <w:szCs w:val="20"/>
    </w:rPr>
  </w:style>
  <w:style w:type="paragraph" w:customStyle="1" w:styleId="30D6C044B43A420C8F3C0981315757249">
    <w:name w:val="30D6C044B43A420C8F3C0981315757249"/>
    <w:rsid w:val="009B45BF"/>
    <w:pPr>
      <w:spacing w:after="0" w:line="240" w:lineRule="auto"/>
      <w:jc w:val="both"/>
    </w:pPr>
    <w:rPr>
      <w:rFonts w:ascii="Arial" w:eastAsia="Times New Roman" w:hAnsi="Arial" w:cs="Times New Roman"/>
      <w:sz w:val="20"/>
      <w:szCs w:val="20"/>
    </w:rPr>
  </w:style>
  <w:style w:type="paragraph" w:customStyle="1" w:styleId="AED8C692EE3D441E86CB4B85405AE57E9">
    <w:name w:val="AED8C692EE3D441E86CB4B85405AE57E9"/>
    <w:rsid w:val="009B45BF"/>
    <w:pPr>
      <w:spacing w:after="0" w:line="240" w:lineRule="auto"/>
      <w:jc w:val="both"/>
    </w:pPr>
    <w:rPr>
      <w:rFonts w:ascii="Arial" w:eastAsia="Times New Roman" w:hAnsi="Arial" w:cs="Times New Roman"/>
      <w:sz w:val="20"/>
      <w:szCs w:val="20"/>
    </w:rPr>
  </w:style>
  <w:style w:type="paragraph" w:customStyle="1" w:styleId="90599B3DFDD94E5F9C908700D584848F1">
    <w:name w:val="90599B3DFDD94E5F9C908700D584848F1"/>
    <w:rsid w:val="009B45BF"/>
    <w:pPr>
      <w:spacing w:after="0" w:line="240" w:lineRule="auto"/>
      <w:jc w:val="both"/>
    </w:pPr>
    <w:rPr>
      <w:rFonts w:ascii="Arial" w:eastAsia="Times New Roman" w:hAnsi="Arial" w:cs="Times New Roman"/>
      <w:sz w:val="20"/>
      <w:szCs w:val="20"/>
    </w:rPr>
  </w:style>
  <w:style w:type="paragraph" w:customStyle="1" w:styleId="8A24D9250384498B9356B49C7ABB7AE69">
    <w:name w:val="8A24D9250384498B9356B49C7ABB7AE69"/>
    <w:rsid w:val="009B45BF"/>
    <w:pPr>
      <w:spacing w:after="0" w:line="240" w:lineRule="auto"/>
      <w:jc w:val="both"/>
    </w:pPr>
    <w:rPr>
      <w:rFonts w:ascii="Arial" w:eastAsia="Times New Roman" w:hAnsi="Arial" w:cs="Times New Roman"/>
      <w:sz w:val="20"/>
      <w:szCs w:val="20"/>
    </w:rPr>
  </w:style>
  <w:style w:type="paragraph" w:customStyle="1" w:styleId="11A99A238EED43FCA64CB3F7A505E23C9">
    <w:name w:val="11A99A238EED43FCA64CB3F7A505E23C9"/>
    <w:rsid w:val="009B45BF"/>
    <w:pPr>
      <w:spacing w:after="0" w:line="240" w:lineRule="auto"/>
      <w:jc w:val="both"/>
    </w:pPr>
    <w:rPr>
      <w:rFonts w:ascii="Arial" w:eastAsia="Times New Roman" w:hAnsi="Arial" w:cs="Times New Roman"/>
      <w:sz w:val="20"/>
      <w:szCs w:val="20"/>
    </w:rPr>
  </w:style>
  <w:style w:type="paragraph" w:customStyle="1" w:styleId="4537D621A60342FF87E210BB0DB95BB59">
    <w:name w:val="4537D621A60342FF87E210BB0DB95BB59"/>
    <w:rsid w:val="009B45BF"/>
    <w:pPr>
      <w:spacing w:after="0" w:line="240" w:lineRule="auto"/>
      <w:jc w:val="both"/>
    </w:pPr>
    <w:rPr>
      <w:rFonts w:ascii="Arial" w:eastAsia="Times New Roman" w:hAnsi="Arial" w:cs="Times New Roman"/>
      <w:sz w:val="20"/>
      <w:szCs w:val="20"/>
    </w:rPr>
  </w:style>
  <w:style w:type="paragraph" w:customStyle="1" w:styleId="562691E012CC4B56A9F121D7DF69C0F79">
    <w:name w:val="562691E012CC4B56A9F121D7DF69C0F79"/>
    <w:rsid w:val="009B45BF"/>
    <w:pPr>
      <w:spacing w:after="0" w:line="240" w:lineRule="auto"/>
      <w:jc w:val="both"/>
    </w:pPr>
    <w:rPr>
      <w:rFonts w:ascii="Arial" w:eastAsia="Times New Roman" w:hAnsi="Arial" w:cs="Times New Roman"/>
      <w:sz w:val="20"/>
      <w:szCs w:val="20"/>
    </w:rPr>
  </w:style>
  <w:style w:type="paragraph" w:customStyle="1" w:styleId="488CAE8C84C14FCD827F828007869BCA9">
    <w:name w:val="488CAE8C84C14FCD827F828007869BCA9"/>
    <w:rsid w:val="009B45BF"/>
    <w:pPr>
      <w:spacing w:after="0" w:line="240" w:lineRule="auto"/>
      <w:jc w:val="both"/>
    </w:pPr>
    <w:rPr>
      <w:rFonts w:ascii="Arial" w:eastAsia="Times New Roman" w:hAnsi="Arial" w:cs="Times New Roman"/>
      <w:sz w:val="20"/>
      <w:szCs w:val="20"/>
    </w:rPr>
  </w:style>
  <w:style w:type="paragraph" w:customStyle="1" w:styleId="3914BCA258324709B32F687456E2FF5A9">
    <w:name w:val="3914BCA258324709B32F687456E2FF5A9"/>
    <w:rsid w:val="009B45BF"/>
    <w:pPr>
      <w:spacing w:after="0" w:line="240" w:lineRule="auto"/>
      <w:jc w:val="both"/>
    </w:pPr>
    <w:rPr>
      <w:rFonts w:ascii="Arial" w:eastAsia="Times New Roman" w:hAnsi="Arial" w:cs="Times New Roman"/>
      <w:sz w:val="20"/>
      <w:szCs w:val="20"/>
    </w:rPr>
  </w:style>
  <w:style w:type="paragraph" w:customStyle="1" w:styleId="ED58AC562D73451AB2D76E441B4061401">
    <w:name w:val="ED58AC562D73451AB2D76E441B4061401"/>
    <w:rsid w:val="009B45BF"/>
    <w:pPr>
      <w:spacing w:after="0" w:line="240" w:lineRule="auto"/>
      <w:jc w:val="both"/>
    </w:pPr>
    <w:rPr>
      <w:rFonts w:ascii="Arial" w:eastAsia="Times New Roman" w:hAnsi="Arial" w:cs="Times New Roman"/>
      <w:sz w:val="20"/>
      <w:szCs w:val="20"/>
    </w:rPr>
  </w:style>
  <w:style w:type="paragraph" w:customStyle="1" w:styleId="15B553FDB2BC4FB7A30683300CEEBA499">
    <w:name w:val="15B553FDB2BC4FB7A30683300CEEBA499"/>
    <w:rsid w:val="009B45BF"/>
    <w:pPr>
      <w:spacing w:after="0" w:line="240" w:lineRule="auto"/>
      <w:jc w:val="both"/>
    </w:pPr>
    <w:rPr>
      <w:rFonts w:ascii="Arial" w:eastAsia="Times New Roman" w:hAnsi="Arial" w:cs="Times New Roman"/>
      <w:sz w:val="20"/>
      <w:szCs w:val="20"/>
    </w:rPr>
  </w:style>
  <w:style w:type="paragraph" w:customStyle="1" w:styleId="2DDEB623C4D44D849F97BB1B6F1A99C99">
    <w:name w:val="2DDEB623C4D44D849F97BB1B6F1A99C99"/>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326FB2B06959462C8BC5C9AE693EEE2C9">
    <w:name w:val="326FB2B06959462C8BC5C9AE693EEE2C9"/>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62E1BFED5D7495C85919124A1D397AE9">
    <w:name w:val="962E1BFED5D7495C85919124A1D397AE9"/>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3EC9144ED68A4B3295718FC2535E62279">
    <w:name w:val="3EC9144ED68A4B3295718FC2535E62279"/>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2DA6F9416B24C9A88190E8411647BB79">
    <w:name w:val="82DA6F9416B24C9A88190E8411647BB79"/>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4C10B8C708D4D0CAE41230549E882EB9">
    <w:name w:val="84C10B8C708D4D0CAE41230549E882EB9"/>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761516C4B0FE4A44ADF7B97593C491EC9">
    <w:name w:val="761516C4B0FE4A44ADF7B97593C491EC9"/>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6C246E6445C458FBC4CF04A8D8FC4449">
    <w:name w:val="96C246E6445C458FBC4CF04A8D8FC4449"/>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E71B35863BC448CA9102EFA03CC540699">
    <w:name w:val="E71B35863BC448CA9102EFA03CC540699"/>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25081AAE17A4460EAC76C30E9037A53B9">
    <w:name w:val="25081AAE17A4460EAC76C30E9037A53B9"/>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54843687C5924089B629C21AE9CF300B1">
    <w:name w:val="54843687C5924089B629C21AE9CF300B1"/>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2883F16DEC3F4CE1A785CEC6FF96FA841">
    <w:name w:val="2883F16DEC3F4CE1A785CEC6FF96FA841"/>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5688AACB46634ED282DA65072308A8741">
    <w:name w:val="5688AACB46634ED282DA65072308A8741"/>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1ED8F902938417C831A44353BDB01251">
    <w:name w:val="81ED8F902938417C831A44353BDB01251"/>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CCA156F2E3445BA95ED4D0FEC19F7F11">
    <w:name w:val="8CCA156F2E3445BA95ED4D0FEC19F7F11"/>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D6B318666174B0C9E51489DC4518E2A2">
    <w:name w:val="8D6B318666174B0C9E51489DC4518E2A2"/>
    <w:rsid w:val="009B45BF"/>
    <w:pPr>
      <w:spacing w:after="0" w:line="360" w:lineRule="auto"/>
      <w:ind w:left="567" w:right="567"/>
      <w:jc w:val="center"/>
    </w:pPr>
    <w:rPr>
      <w:rFonts w:ascii="Arial" w:eastAsia="Times New Roman" w:hAnsi="Arial" w:cs="Times New Roman"/>
      <w:sz w:val="40"/>
      <w:szCs w:val="20"/>
    </w:rPr>
  </w:style>
  <w:style w:type="paragraph" w:customStyle="1" w:styleId="6591AEA6196C41A18336454A934936822">
    <w:name w:val="6591AEA6196C41A18336454A934936822"/>
    <w:rsid w:val="009B45BF"/>
    <w:pPr>
      <w:spacing w:after="0" w:line="360" w:lineRule="auto"/>
      <w:ind w:left="567" w:right="567"/>
      <w:jc w:val="center"/>
    </w:pPr>
    <w:rPr>
      <w:rFonts w:ascii="Arial" w:eastAsia="Times New Roman" w:hAnsi="Arial" w:cs="Times New Roman"/>
      <w:sz w:val="40"/>
      <w:szCs w:val="20"/>
    </w:rPr>
  </w:style>
  <w:style w:type="paragraph" w:customStyle="1" w:styleId="8C8657A4966941EDA8205A2E195F70392">
    <w:name w:val="8C8657A4966941EDA8205A2E195F70392"/>
    <w:rsid w:val="009B45BF"/>
    <w:pPr>
      <w:spacing w:after="0" w:line="360" w:lineRule="auto"/>
      <w:ind w:left="567" w:right="567"/>
      <w:jc w:val="center"/>
    </w:pPr>
    <w:rPr>
      <w:rFonts w:ascii="Arial" w:eastAsia="Times New Roman" w:hAnsi="Arial" w:cs="Times New Roman"/>
      <w:sz w:val="40"/>
      <w:szCs w:val="20"/>
    </w:rPr>
  </w:style>
  <w:style w:type="paragraph" w:customStyle="1" w:styleId="4C7C9414D1A241F3AD521F9973C43D032">
    <w:name w:val="4C7C9414D1A241F3AD521F9973C43D032"/>
    <w:rsid w:val="009B45BF"/>
    <w:pPr>
      <w:spacing w:after="0" w:line="360" w:lineRule="auto"/>
      <w:ind w:left="567" w:right="567"/>
      <w:jc w:val="center"/>
    </w:pPr>
    <w:rPr>
      <w:rFonts w:ascii="Arial" w:eastAsia="Times New Roman" w:hAnsi="Arial" w:cs="Times New Roman"/>
      <w:sz w:val="32"/>
      <w:szCs w:val="20"/>
    </w:rPr>
  </w:style>
  <w:style w:type="paragraph" w:customStyle="1" w:styleId="6C9A32874AAA4F9D88FC6CC9EF7544B59">
    <w:name w:val="6C9A32874AAA4F9D88FC6CC9EF7544B59"/>
    <w:rsid w:val="009B45BF"/>
    <w:pPr>
      <w:spacing w:after="0" w:line="240" w:lineRule="auto"/>
      <w:jc w:val="both"/>
    </w:pPr>
    <w:rPr>
      <w:rFonts w:ascii="Arial" w:eastAsia="Times New Roman" w:hAnsi="Arial" w:cs="Times New Roman"/>
      <w:sz w:val="20"/>
      <w:szCs w:val="20"/>
    </w:rPr>
  </w:style>
  <w:style w:type="paragraph" w:customStyle="1" w:styleId="B25E12CC50204EE3955D1AC7F2B266FB8">
    <w:name w:val="B25E12CC50204EE3955D1AC7F2B266FB8"/>
    <w:rsid w:val="009B45BF"/>
    <w:pPr>
      <w:spacing w:after="0" w:line="240" w:lineRule="auto"/>
      <w:jc w:val="both"/>
    </w:pPr>
    <w:rPr>
      <w:rFonts w:ascii="Arial" w:eastAsia="Times New Roman" w:hAnsi="Arial" w:cs="Times New Roman"/>
      <w:sz w:val="20"/>
      <w:szCs w:val="20"/>
    </w:rPr>
  </w:style>
  <w:style w:type="paragraph" w:customStyle="1" w:styleId="2BA5B03DA626405084075CAAEEFE7C4B8">
    <w:name w:val="2BA5B03DA626405084075CAAEEFE7C4B8"/>
    <w:rsid w:val="009B45BF"/>
    <w:pPr>
      <w:spacing w:after="0" w:line="240" w:lineRule="auto"/>
      <w:jc w:val="both"/>
    </w:pPr>
    <w:rPr>
      <w:rFonts w:ascii="Arial" w:eastAsia="Times New Roman" w:hAnsi="Arial" w:cs="Times New Roman"/>
      <w:sz w:val="20"/>
      <w:szCs w:val="20"/>
    </w:rPr>
  </w:style>
  <w:style w:type="paragraph" w:customStyle="1" w:styleId="757C57ABBA8148DAA69AFEA6FFBDA2FE8">
    <w:name w:val="757C57ABBA8148DAA69AFEA6FFBDA2FE8"/>
    <w:rsid w:val="009B45BF"/>
    <w:pPr>
      <w:spacing w:after="0" w:line="240" w:lineRule="auto"/>
      <w:jc w:val="both"/>
    </w:pPr>
    <w:rPr>
      <w:rFonts w:ascii="Arial" w:eastAsia="Times New Roman" w:hAnsi="Arial" w:cs="Times New Roman"/>
      <w:sz w:val="20"/>
      <w:szCs w:val="20"/>
    </w:rPr>
  </w:style>
  <w:style w:type="paragraph" w:customStyle="1" w:styleId="034B30FEEDF74F87A0AA4DC46CF6E01E2">
    <w:name w:val="034B30FEEDF74F87A0AA4DC46CF6E01E2"/>
    <w:rsid w:val="009B45BF"/>
    <w:pPr>
      <w:spacing w:after="0" w:line="240" w:lineRule="auto"/>
      <w:jc w:val="both"/>
    </w:pPr>
    <w:rPr>
      <w:rFonts w:ascii="Arial" w:eastAsia="Times New Roman" w:hAnsi="Arial" w:cs="Times New Roman"/>
      <w:sz w:val="20"/>
      <w:szCs w:val="20"/>
    </w:rPr>
  </w:style>
  <w:style w:type="paragraph" w:customStyle="1" w:styleId="799AD3AFFB8D46629242EAEB1DA862C68">
    <w:name w:val="799AD3AFFB8D46629242EAEB1DA862C68"/>
    <w:rsid w:val="009B45BF"/>
    <w:pPr>
      <w:spacing w:after="0" w:line="240" w:lineRule="auto"/>
      <w:jc w:val="both"/>
    </w:pPr>
    <w:rPr>
      <w:rFonts w:ascii="Arial" w:eastAsia="Times New Roman" w:hAnsi="Arial" w:cs="Times New Roman"/>
      <w:sz w:val="20"/>
      <w:szCs w:val="20"/>
    </w:rPr>
  </w:style>
  <w:style w:type="paragraph" w:customStyle="1" w:styleId="A2CC454BAA0447C58BD0D1C2977391802">
    <w:name w:val="A2CC454BAA0447C58BD0D1C2977391802"/>
    <w:rsid w:val="009B45BF"/>
    <w:pPr>
      <w:spacing w:after="0" w:line="240" w:lineRule="auto"/>
      <w:jc w:val="both"/>
    </w:pPr>
    <w:rPr>
      <w:rFonts w:ascii="Arial" w:eastAsia="Times New Roman" w:hAnsi="Arial" w:cs="Times New Roman"/>
      <w:sz w:val="20"/>
      <w:szCs w:val="20"/>
    </w:rPr>
  </w:style>
  <w:style w:type="paragraph" w:customStyle="1" w:styleId="A37B474BB6CE45AFBCD09DF6747BA4247">
    <w:name w:val="A37B474BB6CE45AFBCD09DF6747BA4247"/>
    <w:rsid w:val="009B45BF"/>
    <w:pPr>
      <w:spacing w:after="0" w:line="240" w:lineRule="auto"/>
      <w:jc w:val="both"/>
    </w:pPr>
    <w:rPr>
      <w:rFonts w:ascii="Arial" w:eastAsia="Times New Roman" w:hAnsi="Arial" w:cs="Times New Roman"/>
      <w:sz w:val="20"/>
      <w:szCs w:val="20"/>
    </w:rPr>
  </w:style>
  <w:style w:type="paragraph" w:customStyle="1" w:styleId="17C5803909FF43CC811BB052BA2981032">
    <w:name w:val="17C5803909FF43CC811BB052BA2981032"/>
    <w:rsid w:val="009B45BF"/>
    <w:pPr>
      <w:spacing w:after="0" w:line="240" w:lineRule="auto"/>
      <w:jc w:val="both"/>
    </w:pPr>
    <w:rPr>
      <w:rFonts w:ascii="Arial" w:eastAsia="Times New Roman" w:hAnsi="Arial" w:cs="Times New Roman"/>
      <w:sz w:val="20"/>
      <w:szCs w:val="20"/>
    </w:rPr>
  </w:style>
  <w:style w:type="paragraph" w:customStyle="1" w:styleId="CB96B46A26F8498693197420B7DA6E652">
    <w:name w:val="CB96B46A26F8498693197420B7DA6E652"/>
    <w:rsid w:val="009B45BF"/>
    <w:pPr>
      <w:spacing w:after="0" w:line="240" w:lineRule="auto"/>
      <w:jc w:val="both"/>
    </w:pPr>
    <w:rPr>
      <w:rFonts w:ascii="Arial" w:eastAsia="Times New Roman" w:hAnsi="Arial" w:cs="Times New Roman"/>
      <w:sz w:val="20"/>
      <w:szCs w:val="20"/>
    </w:rPr>
  </w:style>
  <w:style w:type="paragraph" w:customStyle="1" w:styleId="0893FF39259F4E09AA92456DDC9DA4E72">
    <w:name w:val="0893FF39259F4E09AA92456DDC9DA4E72"/>
    <w:rsid w:val="009B45BF"/>
    <w:pPr>
      <w:spacing w:after="0" w:line="240" w:lineRule="auto"/>
      <w:jc w:val="both"/>
    </w:pPr>
    <w:rPr>
      <w:rFonts w:ascii="Arial" w:eastAsia="Times New Roman" w:hAnsi="Arial" w:cs="Times New Roman"/>
      <w:sz w:val="20"/>
      <w:szCs w:val="20"/>
    </w:rPr>
  </w:style>
  <w:style w:type="paragraph" w:customStyle="1" w:styleId="B752C9F178094B1FBB25C08CCAA76E0A2">
    <w:name w:val="B752C9F178094B1FBB25C08CCAA76E0A2"/>
    <w:rsid w:val="009B45BF"/>
    <w:pPr>
      <w:spacing w:after="0" w:line="240" w:lineRule="auto"/>
      <w:jc w:val="both"/>
    </w:pPr>
    <w:rPr>
      <w:rFonts w:ascii="Arial" w:eastAsia="Times New Roman" w:hAnsi="Arial" w:cs="Times New Roman"/>
      <w:sz w:val="20"/>
      <w:szCs w:val="20"/>
    </w:rPr>
  </w:style>
  <w:style w:type="paragraph" w:customStyle="1" w:styleId="AC74664DE2054B1787EADD54FD67B9EF2">
    <w:name w:val="AC74664DE2054B1787EADD54FD67B9EF2"/>
    <w:rsid w:val="009B45BF"/>
    <w:pPr>
      <w:spacing w:after="0" w:line="240" w:lineRule="auto"/>
      <w:jc w:val="both"/>
    </w:pPr>
    <w:rPr>
      <w:rFonts w:ascii="Arial" w:eastAsia="Times New Roman" w:hAnsi="Arial" w:cs="Times New Roman"/>
      <w:sz w:val="20"/>
      <w:szCs w:val="20"/>
    </w:rPr>
  </w:style>
  <w:style w:type="paragraph" w:customStyle="1" w:styleId="C9133DE7BE254369A3C4917415E81FCA7">
    <w:name w:val="C9133DE7BE254369A3C4917415E81FCA7"/>
    <w:rsid w:val="009B45BF"/>
    <w:pPr>
      <w:spacing w:after="0" w:line="240" w:lineRule="auto"/>
      <w:jc w:val="both"/>
    </w:pPr>
    <w:rPr>
      <w:rFonts w:ascii="Arial" w:eastAsia="Times New Roman" w:hAnsi="Arial" w:cs="Times New Roman"/>
      <w:sz w:val="20"/>
      <w:szCs w:val="20"/>
    </w:rPr>
  </w:style>
  <w:style w:type="paragraph" w:customStyle="1" w:styleId="1602CA1FA03240FF9EDD2C7D6636520C2">
    <w:name w:val="1602CA1FA03240FF9EDD2C7D6636520C2"/>
    <w:rsid w:val="009B45BF"/>
    <w:pPr>
      <w:spacing w:after="0" w:line="240" w:lineRule="auto"/>
      <w:jc w:val="both"/>
    </w:pPr>
    <w:rPr>
      <w:rFonts w:ascii="Arial" w:eastAsia="Times New Roman" w:hAnsi="Arial" w:cs="Times New Roman"/>
      <w:sz w:val="20"/>
      <w:szCs w:val="20"/>
    </w:rPr>
  </w:style>
  <w:style w:type="paragraph" w:customStyle="1" w:styleId="DCA6BED40FAC4A67877E022C761E16A42">
    <w:name w:val="DCA6BED40FAC4A67877E022C761E16A42"/>
    <w:rsid w:val="009B45BF"/>
    <w:pPr>
      <w:spacing w:after="0" w:line="240" w:lineRule="auto"/>
      <w:jc w:val="both"/>
    </w:pPr>
    <w:rPr>
      <w:rFonts w:ascii="Arial" w:eastAsia="Times New Roman" w:hAnsi="Arial" w:cs="Times New Roman"/>
      <w:sz w:val="20"/>
      <w:szCs w:val="20"/>
    </w:rPr>
  </w:style>
  <w:style w:type="paragraph" w:customStyle="1" w:styleId="78D8B9FC74934964990826F4E4A393A52">
    <w:name w:val="78D8B9FC74934964990826F4E4A393A52"/>
    <w:rsid w:val="009B45BF"/>
    <w:pPr>
      <w:spacing w:after="0" w:line="240" w:lineRule="auto"/>
      <w:jc w:val="both"/>
    </w:pPr>
    <w:rPr>
      <w:rFonts w:ascii="Arial" w:eastAsia="Times New Roman" w:hAnsi="Arial" w:cs="Times New Roman"/>
      <w:sz w:val="20"/>
      <w:szCs w:val="20"/>
    </w:rPr>
  </w:style>
  <w:style w:type="paragraph" w:customStyle="1" w:styleId="D0A57232D01346F4AA83377C947764572">
    <w:name w:val="D0A57232D01346F4AA83377C947764572"/>
    <w:rsid w:val="009B45BF"/>
    <w:pPr>
      <w:spacing w:after="0" w:line="240" w:lineRule="auto"/>
      <w:jc w:val="both"/>
    </w:pPr>
    <w:rPr>
      <w:rFonts w:ascii="Arial" w:eastAsia="Times New Roman" w:hAnsi="Arial" w:cs="Times New Roman"/>
      <w:sz w:val="20"/>
      <w:szCs w:val="20"/>
    </w:rPr>
  </w:style>
  <w:style w:type="paragraph" w:customStyle="1" w:styleId="C75E40CD30BA41899C4F678ED7D5A7972">
    <w:name w:val="C75E40CD30BA41899C4F678ED7D5A7972"/>
    <w:rsid w:val="009B45BF"/>
    <w:pPr>
      <w:spacing w:after="0" w:line="240" w:lineRule="auto"/>
      <w:jc w:val="both"/>
    </w:pPr>
    <w:rPr>
      <w:rFonts w:ascii="Arial" w:eastAsia="Times New Roman" w:hAnsi="Arial" w:cs="Times New Roman"/>
      <w:sz w:val="20"/>
      <w:szCs w:val="20"/>
    </w:rPr>
  </w:style>
  <w:style w:type="paragraph" w:customStyle="1" w:styleId="E9AF160B40DA462589824370E0490AB12">
    <w:name w:val="E9AF160B40DA462589824370E0490AB12"/>
    <w:rsid w:val="009B45BF"/>
    <w:pPr>
      <w:spacing w:after="0" w:line="240" w:lineRule="auto"/>
      <w:jc w:val="both"/>
    </w:pPr>
    <w:rPr>
      <w:rFonts w:ascii="Arial" w:eastAsia="Times New Roman" w:hAnsi="Arial" w:cs="Times New Roman"/>
      <w:sz w:val="20"/>
      <w:szCs w:val="20"/>
    </w:rPr>
  </w:style>
  <w:style w:type="paragraph" w:customStyle="1" w:styleId="627BDC0D507241478638B1F0FF6E270E2">
    <w:name w:val="627BDC0D507241478638B1F0FF6E270E2"/>
    <w:rsid w:val="009B45BF"/>
    <w:pPr>
      <w:spacing w:after="0" w:line="240" w:lineRule="auto"/>
      <w:jc w:val="both"/>
    </w:pPr>
    <w:rPr>
      <w:rFonts w:ascii="Arial" w:eastAsia="Times New Roman" w:hAnsi="Arial" w:cs="Times New Roman"/>
      <w:sz w:val="20"/>
      <w:szCs w:val="20"/>
    </w:rPr>
  </w:style>
  <w:style w:type="paragraph" w:customStyle="1" w:styleId="9E58ACCCCEA34432B1F11855C1EFC3AC2">
    <w:name w:val="9E58ACCCCEA34432B1F11855C1EFC3AC2"/>
    <w:rsid w:val="009B45BF"/>
    <w:pPr>
      <w:spacing w:after="0" w:line="240" w:lineRule="auto"/>
      <w:jc w:val="both"/>
    </w:pPr>
    <w:rPr>
      <w:rFonts w:ascii="Arial" w:eastAsia="Times New Roman" w:hAnsi="Arial" w:cs="Times New Roman"/>
      <w:sz w:val="20"/>
      <w:szCs w:val="20"/>
    </w:rPr>
  </w:style>
  <w:style w:type="paragraph" w:customStyle="1" w:styleId="90C64D10A6F64D5A987FC97E56B4EE372">
    <w:name w:val="90C64D10A6F64D5A987FC97E56B4EE372"/>
    <w:rsid w:val="009B45BF"/>
    <w:pPr>
      <w:spacing w:after="0" w:line="240" w:lineRule="auto"/>
      <w:jc w:val="both"/>
    </w:pPr>
    <w:rPr>
      <w:rFonts w:ascii="Arial" w:eastAsia="Times New Roman" w:hAnsi="Arial" w:cs="Times New Roman"/>
      <w:sz w:val="20"/>
      <w:szCs w:val="20"/>
    </w:rPr>
  </w:style>
  <w:style w:type="paragraph" w:customStyle="1" w:styleId="2DAACF515514417CA8B6B4B8A61791732">
    <w:name w:val="2DAACF515514417CA8B6B4B8A61791732"/>
    <w:rsid w:val="009B45BF"/>
    <w:pPr>
      <w:spacing w:after="0" w:line="240" w:lineRule="auto"/>
      <w:jc w:val="both"/>
    </w:pPr>
    <w:rPr>
      <w:rFonts w:ascii="Arial" w:eastAsia="Times New Roman" w:hAnsi="Arial" w:cs="Times New Roman"/>
      <w:sz w:val="20"/>
      <w:szCs w:val="20"/>
    </w:rPr>
  </w:style>
  <w:style w:type="paragraph" w:customStyle="1" w:styleId="E99B3E9601674407AF6948345F03123C2">
    <w:name w:val="E99B3E9601674407AF6948345F03123C2"/>
    <w:rsid w:val="009B45BF"/>
    <w:pPr>
      <w:spacing w:after="0" w:line="240" w:lineRule="auto"/>
      <w:jc w:val="both"/>
    </w:pPr>
    <w:rPr>
      <w:rFonts w:ascii="Arial" w:eastAsia="Times New Roman" w:hAnsi="Arial" w:cs="Times New Roman"/>
      <w:sz w:val="20"/>
      <w:szCs w:val="20"/>
    </w:rPr>
  </w:style>
  <w:style w:type="paragraph" w:customStyle="1" w:styleId="ADC91F02BE94418EB5A6299902AEDF8C2">
    <w:name w:val="ADC91F02BE94418EB5A6299902AEDF8C2"/>
    <w:rsid w:val="009B45BF"/>
    <w:pPr>
      <w:spacing w:after="0" w:line="240" w:lineRule="auto"/>
      <w:jc w:val="both"/>
    </w:pPr>
    <w:rPr>
      <w:rFonts w:ascii="Arial" w:eastAsia="Times New Roman" w:hAnsi="Arial" w:cs="Times New Roman"/>
      <w:sz w:val="20"/>
      <w:szCs w:val="20"/>
    </w:rPr>
  </w:style>
  <w:style w:type="paragraph" w:customStyle="1" w:styleId="8B5B81114F3548798A13201990C9A19D2">
    <w:name w:val="8B5B81114F3548798A13201990C9A19D2"/>
    <w:rsid w:val="009B45BF"/>
    <w:pPr>
      <w:spacing w:after="0" w:line="240" w:lineRule="auto"/>
      <w:jc w:val="both"/>
    </w:pPr>
    <w:rPr>
      <w:rFonts w:ascii="Arial" w:eastAsia="Times New Roman" w:hAnsi="Arial" w:cs="Times New Roman"/>
      <w:sz w:val="20"/>
      <w:szCs w:val="20"/>
    </w:rPr>
  </w:style>
  <w:style w:type="paragraph" w:customStyle="1" w:styleId="E30D9199932B4EC9BA10BDE2C563FFD42">
    <w:name w:val="E30D9199932B4EC9BA10BDE2C563FFD42"/>
    <w:rsid w:val="009B45BF"/>
    <w:pPr>
      <w:spacing w:after="0" w:line="240" w:lineRule="auto"/>
      <w:jc w:val="both"/>
    </w:pPr>
    <w:rPr>
      <w:rFonts w:ascii="Arial" w:eastAsia="Times New Roman" w:hAnsi="Arial" w:cs="Times New Roman"/>
      <w:sz w:val="20"/>
      <w:szCs w:val="20"/>
    </w:rPr>
  </w:style>
  <w:style w:type="paragraph" w:customStyle="1" w:styleId="DC75537EA705454B81BE86FEA93588582">
    <w:name w:val="DC75537EA705454B81BE86FEA93588582"/>
    <w:rsid w:val="009B45BF"/>
    <w:pPr>
      <w:spacing w:after="0" w:line="240" w:lineRule="auto"/>
      <w:jc w:val="both"/>
    </w:pPr>
    <w:rPr>
      <w:rFonts w:ascii="Arial" w:eastAsia="Times New Roman" w:hAnsi="Arial" w:cs="Times New Roman"/>
      <w:sz w:val="20"/>
      <w:szCs w:val="20"/>
    </w:rPr>
  </w:style>
  <w:style w:type="paragraph" w:customStyle="1" w:styleId="B546F36287DD46A09AFA9D4CC36360CF2">
    <w:name w:val="B546F36287DD46A09AFA9D4CC36360CF2"/>
    <w:rsid w:val="009B45BF"/>
    <w:pPr>
      <w:spacing w:after="0" w:line="240" w:lineRule="auto"/>
      <w:jc w:val="both"/>
    </w:pPr>
    <w:rPr>
      <w:rFonts w:ascii="Arial" w:eastAsia="Times New Roman" w:hAnsi="Arial" w:cs="Times New Roman"/>
      <w:sz w:val="20"/>
      <w:szCs w:val="20"/>
    </w:rPr>
  </w:style>
  <w:style w:type="paragraph" w:customStyle="1" w:styleId="A5526C9FE97542E6B9A009039E3A064E2">
    <w:name w:val="A5526C9FE97542E6B9A009039E3A064E2"/>
    <w:rsid w:val="009B45BF"/>
    <w:pPr>
      <w:spacing w:after="0" w:line="240" w:lineRule="auto"/>
      <w:jc w:val="both"/>
    </w:pPr>
    <w:rPr>
      <w:rFonts w:ascii="Arial" w:eastAsia="Times New Roman" w:hAnsi="Arial" w:cs="Times New Roman"/>
      <w:sz w:val="20"/>
      <w:szCs w:val="20"/>
    </w:rPr>
  </w:style>
  <w:style w:type="paragraph" w:customStyle="1" w:styleId="6B744BE7014D477CB2F32F9CA1AB56152">
    <w:name w:val="6B744BE7014D477CB2F32F9CA1AB56152"/>
    <w:rsid w:val="009B45BF"/>
    <w:pPr>
      <w:spacing w:after="0" w:line="240" w:lineRule="auto"/>
      <w:jc w:val="both"/>
    </w:pPr>
    <w:rPr>
      <w:rFonts w:ascii="Arial" w:eastAsia="Times New Roman" w:hAnsi="Arial" w:cs="Times New Roman"/>
      <w:sz w:val="20"/>
      <w:szCs w:val="20"/>
    </w:rPr>
  </w:style>
  <w:style w:type="paragraph" w:customStyle="1" w:styleId="9215083040954ACE85FA8D6DD5D580BD2">
    <w:name w:val="9215083040954ACE85FA8D6DD5D580BD2"/>
    <w:rsid w:val="009B45BF"/>
    <w:pPr>
      <w:spacing w:after="0" w:line="240" w:lineRule="auto"/>
      <w:jc w:val="both"/>
    </w:pPr>
    <w:rPr>
      <w:rFonts w:ascii="Arial" w:eastAsia="Times New Roman" w:hAnsi="Arial" w:cs="Times New Roman"/>
      <w:sz w:val="20"/>
      <w:szCs w:val="20"/>
    </w:rPr>
  </w:style>
  <w:style w:type="paragraph" w:customStyle="1" w:styleId="F81ACEE16DE347A095C8D2A2BB17E89D2">
    <w:name w:val="F81ACEE16DE347A095C8D2A2BB17E89D2"/>
    <w:rsid w:val="009B45BF"/>
    <w:pPr>
      <w:spacing w:after="0" w:line="240" w:lineRule="auto"/>
      <w:jc w:val="both"/>
    </w:pPr>
    <w:rPr>
      <w:rFonts w:ascii="Arial" w:eastAsia="Times New Roman" w:hAnsi="Arial" w:cs="Times New Roman"/>
      <w:sz w:val="20"/>
      <w:szCs w:val="20"/>
    </w:rPr>
  </w:style>
  <w:style w:type="paragraph" w:customStyle="1" w:styleId="AAF663617AE3407DB8E83E7A98E11D942">
    <w:name w:val="AAF663617AE3407DB8E83E7A98E11D942"/>
    <w:rsid w:val="009B45BF"/>
    <w:pPr>
      <w:spacing w:after="0" w:line="240" w:lineRule="auto"/>
      <w:jc w:val="both"/>
    </w:pPr>
    <w:rPr>
      <w:rFonts w:ascii="Arial" w:eastAsia="Times New Roman" w:hAnsi="Arial" w:cs="Times New Roman"/>
      <w:sz w:val="20"/>
      <w:szCs w:val="20"/>
    </w:rPr>
  </w:style>
  <w:style w:type="paragraph" w:customStyle="1" w:styleId="D1B4C2AB36A34AC2A7248B79F19A39912">
    <w:name w:val="D1B4C2AB36A34AC2A7248B79F19A39912"/>
    <w:rsid w:val="009B45BF"/>
    <w:pPr>
      <w:spacing w:after="0" w:line="240" w:lineRule="auto"/>
      <w:jc w:val="both"/>
    </w:pPr>
    <w:rPr>
      <w:rFonts w:ascii="Arial" w:eastAsia="Times New Roman" w:hAnsi="Arial" w:cs="Times New Roman"/>
      <w:sz w:val="20"/>
      <w:szCs w:val="20"/>
    </w:rPr>
  </w:style>
  <w:style w:type="paragraph" w:customStyle="1" w:styleId="23CA761B19D44DF59D21AAB8F4444C712">
    <w:name w:val="23CA761B19D44DF59D21AAB8F4444C712"/>
    <w:rsid w:val="009B45BF"/>
    <w:pPr>
      <w:spacing w:after="0" w:line="240" w:lineRule="auto"/>
      <w:jc w:val="both"/>
    </w:pPr>
    <w:rPr>
      <w:rFonts w:ascii="Arial" w:eastAsia="Times New Roman" w:hAnsi="Arial" w:cs="Times New Roman"/>
      <w:sz w:val="20"/>
      <w:szCs w:val="20"/>
    </w:rPr>
  </w:style>
  <w:style w:type="paragraph" w:customStyle="1" w:styleId="A9B2677F927743F898BACBE6747A806A2">
    <w:name w:val="A9B2677F927743F898BACBE6747A806A2"/>
    <w:rsid w:val="009B45BF"/>
    <w:pPr>
      <w:spacing w:after="0" w:line="240" w:lineRule="auto"/>
      <w:jc w:val="both"/>
    </w:pPr>
    <w:rPr>
      <w:rFonts w:ascii="Arial" w:eastAsia="Times New Roman" w:hAnsi="Arial" w:cs="Times New Roman"/>
      <w:sz w:val="20"/>
      <w:szCs w:val="20"/>
    </w:rPr>
  </w:style>
  <w:style w:type="paragraph" w:customStyle="1" w:styleId="09EB25B1E4C346339874714EFEC202882">
    <w:name w:val="09EB25B1E4C346339874714EFEC202882"/>
    <w:rsid w:val="009B45BF"/>
    <w:pPr>
      <w:spacing w:after="0" w:line="240" w:lineRule="auto"/>
      <w:jc w:val="both"/>
    </w:pPr>
    <w:rPr>
      <w:rFonts w:ascii="Arial" w:eastAsia="Times New Roman" w:hAnsi="Arial" w:cs="Times New Roman"/>
      <w:sz w:val="20"/>
      <w:szCs w:val="20"/>
    </w:rPr>
  </w:style>
  <w:style w:type="paragraph" w:customStyle="1" w:styleId="3D44A16445A64DC2983A481E8088D6282">
    <w:name w:val="3D44A16445A64DC2983A481E8088D6282"/>
    <w:rsid w:val="009B45BF"/>
    <w:pPr>
      <w:spacing w:after="0" w:line="240" w:lineRule="auto"/>
      <w:jc w:val="both"/>
    </w:pPr>
    <w:rPr>
      <w:rFonts w:ascii="Arial" w:eastAsia="Times New Roman" w:hAnsi="Arial" w:cs="Times New Roman"/>
      <w:sz w:val="20"/>
      <w:szCs w:val="20"/>
    </w:rPr>
  </w:style>
  <w:style w:type="paragraph" w:customStyle="1" w:styleId="385E246CE5714547A2F0E8ACB7CB8F072">
    <w:name w:val="385E246CE5714547A2F0E8ACB7CB8F072"/>
    <w:rsid w:val="009B45BF"/>
    <w:pPr>
      <w:spacing w:after="0" w:line="240" w:lineRule="auto"/>
      <w:jc w:val="both"/>
    </w:pPr>
    <w:rPr>
      <w:rFonts w:ascii="Arial" w:eastAsia="Times New Roman" w:hAnsi="Arial" w:cs="Times New Roman"/>
      <w:sz w:val="20"/>
      <w:szCs w:val="20"/>
    </w:rPr>
  </w:style>
  <w:style w:type="paragraph" w:customStyle="1" w:styleId="12E407B13CA04DFAAD94DA36A9A722022">
    <w:name w:val="12E407B13CA04DFAAD94DA36A9A722022"/>
    <w:rsid w:val="009B45BF"/>
    <w:pPr>
      <w:spacing w:after="0" w:line="240" w:lineRule="auto"/>
      <w:jc w:val="both"/>
    </w:pPr>
    <w:rPr>
      <w:rFonts w:ascii="Arial" w:eastAsia="Times New Roman" w:hAnsi="Arial" w:cs="Times New Roman"/>
      <w:sz w:val="20"/>
      <w:szCs w:val="20"/>
    </w:rPr>
  </w:style>
  <w:style w:type="paragraph" w:customStyle="1" w:styleId="26BF98DE256248F18A0BBF622A398F632">
    <w:name w:val="26BF98DE256248F18A0BBF622A398F632"/>
    <w:rsid w:val="009B45BF"/>
    <w:pPr>
      <w:spacing w:after="0" w:line="240" w:lineRule="auto"/>
      <w:jc w:val="both"/>
    </w:pPr>
    <w:rPr>
      <w:rFonts w:ascii="Arial" w:eastAsia="Times New Roman" w:hAnsi="Arial" w:cs="Times New Roman"/>
      <w:sz w:val="20"/>
      <w:szCs w:val="20"/>
    </w:rPr>
  </w:style>
  <w:style w:type="paragraph" w:customStyle="1" w:styleId="C10B2298129844C288ACDC552C27F9482">
    <w:name w:val="C10B2298129844C288ACDC552C27F9482"/>
    <w:rsid w:val="009B45BF"/>
    <w:pPr>
      <w:spacing w:after="0" w:line="240" w:lineRule="auto"/>
      <w:jc w:val="both"/>
    </w:pPr>
    <w:rPr>
      <w:rFonts w:ascii="Arial" w:eastAsia="Times New Roman" w:hAnsi="Arial" w:cs="Times New Roman"/>
      <w:sz w:val="20"/>
      <w:szCs w:val="20"/>
    </w:rPr>
  </w:style>
  <w:style w:type="paragraph" w:customStyle="1" w:styleId="A2E56A06FB1240E2972F1773EB8BB4E52">
    <w:name w:val="A2E56A06FB1240E2972F1773EB8BB4E52"/>
    <w:rsid w:val="009B45BF"/>
    <w:pPr>
      <w:spacing w:after="0" w:line="240" w:lineRule="auto"/>
      <w:jc w:val="both"/>
    </w:pPr>
    <w:rPr>
      <w:rFonts w:ascii="Arial" w:eastAsia="Times New Roman" w:hAnsi="Arial" w:cs="Times New Roman"/>
      <w:sz w:val="20"/>
      <w:szCs w:val="20"/>
    </w:rPr>
  </w:style>
  <w:style w:type="paragraph" w:customStyle="1" w:styleId="AE6CA903ED94432BAB5F6F1F0AFCEFB12">
    <w:name w:val="AE6CA903ED94432BAB5F6F1F0AFCEFB12"/>
    <w:rsid w:val="009B45BF"/>
    <w:pPr>
      <w:spacing w:after="0" w:line="240" w:lineRule="auto"/>
      <w:jc w:val="both"/>
    </w:pPr>
    <w:rPr>
      <w:rFonts w:ascii="Arial" w:eastAsia="Times New Roman" w:hAnsi="Arial" w:cs="Times New Roman"/>
      <w:sz w:val="20"/>
      <w:szCs w:val="20"/>
    </w:rPr>
  </w:style>
  <w:style w:type="paragraph" w:customStyle="1" w:styleId="9BFB36B66D454907874DB0E039EA83442">
    <w:name w:val="9BFB36B66D454907874DB0E039EA83442"/>
    <w:rsid w:val="009B45BF"/>
    <w:pPr>
      <w:spacing w:after="0" w:line="240" w:lineRule="auto"/>
      <w:jc w:val="both"/>
    </w:pPr>
    <w:rPr>
      <w:rFonts w:ascii="Arial" w:eastAsia="Times New Roman" w:hAnsi="Arial" w:cs="Times New Roman"/>
      <w:sz w:val="20"/>
      <w:szCs w:val="20"/>
    </w:rPr>
  </w:style>
  <w:style w:type="paragraph" w:customStyle="1" w:styleId="53F45EDFDFD243CCB67CC658A24802262">
    <w:name w:val="53F45EDFDFD243CCB67CC658A24802262"/>
    <w:rsid w:val="009B45BF"/>
    <w:pPr>
      <w:spacing w:after="0" w:line="240" w:lineRule="auto"/>
      <w:jc w:val="both"/>
    </w:pPr>
    <w:rPr>
      <w:rFonts w:ascii="Arial" w:eastAsia="Times New Roman" w:hAnsi="Arial" w:cs="Times New Roman"/>
      <w:sz w:val="20"/>
      <w:szCs w:val="20"/>
    </w:rPr>
  </w:style>
  <w:style w:type="paragraph" w:customStyle="1" w:styleId="CBB32FBCC9184224B4592BE8FDC41F4A2">
    <w:name w:val="CBB32FBCC9184224B4592BE8FDC41F4A2"/>
    <w:rsid w:val="009B45BF"/>
    <w:pPr>
      <w:spacing w:after="0" w:line="240" w:lineRule="auto"/>
      <w:jc w:val="both"/>
    </w:pPr>
    <w:rPr>
      <w:rFonts w:ascii="Arial" w:eastAsia="Times New Roman" w:hAnsi="Arial" w:cs="Times New Roman"/>
      <w:sz w:val="20"/>
      <w:szCs w:val="20"/>
    </w:rPr>
  </w:style>
  <w:style w:type="paragraph" w:customStyle="1" w:styleId="CDEE7F4B70A54CABAA96EBCB18A99FE72">
    <w:name w:val="CDEE7F4B70A54CABAA96EBCB18A99FE72"/>
    <w:rsid w:val="009B45BF"/>
    <w:pPr>
      <w:spacing w:after="0" w:line="240" w:lineRule="auto"/>
      <w:jc w:val="both"/>
    </w:pPr>
    <w:rPr>
      <w:rFonts w:ascii="Arial" w:eastAsia="Times New Roman" w:hAnsi="Arial" w:cs="Times New Roman"/>
      <w:sz w:val="20"/>
      <w:szCs w:val="20"/>
    </w:rPr>
  </w:style>
  <w:style w:type="paragraph" w:customStyle="1" w:styleId="77BDB02C66DF48119A15409DF6FB4EC32">
    <w:name w:val="77BDB02C66DF48119A15409DF6FB4EC32"/>
    <w:rsid w:val="009B45BF"/>
    <w:pPr>
      <w:spacing w:after="0" w:line="240" w:lineRule="auto"/>
      <w:jc w:val="both"/>
    </w:pPr>
    <w:rPr>
      <w:rFonts w:ascii="Arial" w:eastAsia="Times New Roman" w:hAnsi="Arial" w:cs="Times New Roman"/>
      <w:sz w:val="20"/>
      <w:szCs w:val="20"/>
    </w:rPr>
  </w:style>
  <w:style w:type="paragraph" w:customStyle="1" w:styleId="1B02C6BB5CE04F76A605FBCEAE0A9CE52">
    <w:name w:val="1B02C6BB5CE04F76A605FBCEAE0A9CE52"/>
    <w:rsid w:val="009B45BF"/>
    <w:pPr>
      <w:spacing w:after="0" w:line="240" w:lineRule="auto"/>
      <w:jc w:val="both"/>
    </w:pPr>
    <w:rPr>
      <w:rFonts w:ascii="Arial" w:eastAsia="Times New Roman" w:hAnsi="Arial" w:cs="Times New Roman"/>
      <w:sz w:val="20"/>
      <w:szCs w:val="20"/>
    </w:rPr>
  </w:style>
  <w:style w:type="paragraph" w:customStyle="1" w:styleId="EF11B0C09E534F37A81763EA7B1565382">
    <w:name w:val="EF11B0C09E534F37A81763EA7B1565382"/>
    <w:rsid w:val="009B45BF"/>
    <w:pPr>
      <w:spacing w:after="0" w:line="240" w:lineRule="auto"/>
      <w:jc w:val="both"/>
    </w:pPr>
    <w:rPr>
      <w:rFonts w:ascii="Arial" w:eastAsia="Times New Roman" w:hAnsi="Arial" w:cs="Times New Roman"/>
      <w:sz w:val="20"/>
      <w:szCs w:val="20"/>
    </w:rPr>
  </w:style>
  <w:style w:type="paragraph" w:customStyle="1" w:styleId="F6FACB413ACA46EFAA3D718A48BCD7882">
    <w:name w:val="F6FACB413ACA46EFAA3D718A48BCD7882"/>
    <w:rsid w:val="009B45BF"/>
    <w:pPr>
      <w:spacing w:after="0" w:line="240" w:lineRule="auto"/>
      <w:jc w:val="both"/>
    </w:pPr>
    <w:rPr>
      <w:rFonts w:ascii="Arial" w:eastAsia="Times New Roman" w:hAnsi="Arial" w:cs="Times New Roman"/>
      <w:sz w:val="20"/>
      <w:szCs w:val="20"/>
    </w:rPr>
  </w:style>
  <w:style w:type="paragraph" w:customStyle="1" w:styleId="CF85ABF70C7E4767A144425F8E56065B2">
    <w:name w:val="CF85ABF70C7E4767A144425F8E56065B2"/>
    <w:rsid w:val="009B45BF"/>
    <w:pPr>
      <w:spacing w:after="0" w:line="240" w:lineRule="auto"/>
      <w:jc w:val="both"/>
    </w:pPr>
    <w:rPr>
      <w:rFonts w:ascii="Arial" w:eastAsia="Times New Roman" w:hAnsi="Arial" w:cs="Times New Roman"/>
      <w:sz w:val="20"/>
      <w:szCs w:val="20"/>
    </w:rPr>
  </w:style>
  <w:style w:type="paragraph" w:customStyle="1" w:styleId="DB50E0E15D174C7C8680AC36D2BF68BB2">
    <w:name w:val="DB50E0E15D174C7C8680AC36D2BF68BB2"/>
    <w:rsid w:val="009B45BF"/>
    <w:pPr>
      <w:spacing w:after="0" w:line="240" w:lineRule="auto"/>
      <w:jc w:val="both"/>
    </w:pPr>
    <w:rPr>
      <w:rFonts w:ascii="Arial" w:eastAsia="Times New Roman" w:hAnsi="Arial" w:cs="Times New Roman"/>
      <w:sz w:val="20"/>
      <w:szCs w:val="20"/>
    </w:rPr>
  </w:style>
  <w:style w:type="paragraph" w:customStyle="1" w:styleId="3F392553B4034A8EB90C73A0864161C82">
    <w:name w:val="3F392553B4034A8EB90C73A0864161C82"/>
    <w:rsid w:val="009B45BF"/>
    <w:pPr>
      <w:spacing w:after="0" w:line="240" w:lineRule="auto"/>
      <w:jc w:val="both"/>
    </w:pPr>
    <w:rPr>
      <w:rFonts w:ascii="Arial" w:eastAsia="Times New Roman" w:hAnsi="Arial" w:cs="Times New Roman"/>
      <w:sz w:val="20"/>
      <w:szCs w:val="20"/>
    </w:rPr>
  </w:style>
  <w:style w:type="paragraph" w:customStyle="1" w:styleId="B4CDFB48B99E40F6ACAAD766400EE9812">
    <w:name w:val="B4CDFB48B99E40F6ACAAD766400EE9812"/>
    <w:rsid w:val="009B45BF"/>
    <w:pPr>
      <w:spacing w:after="0" w:line="240" w:lineRule="auto"/>
      <w:jc w:val="both"/>
    </w:pPr>
    <w:rPr>
      <w:rFonts w:ascii="Arial" w:eastAsia="Times New Roman" w:hAnsi="Arial" w:cs="Times New Roman"/>
      <w:sz w:val="20"/>
      <w:szCs w:val="20"/>
    </w:rPr>
  </w:style>
  <w:style w:type="paragraph" w:customStyle="1" w:styleId="91C29670DBAC4D9BAE8774A5014182002">
    <w:name w:val="91C29670DBAC4D9BAE8774A5014182002"/>
    <w:rsid w:val="009B45BF"/>
    <w:pPr>
      <w:spacing w:after="0" w:line="240" w:lineRule="auto"/>
      <w:jc w:val="both"/>
    </w:pPr>
    <w:rPr>
      <w:rFonts w:ascii="Arial" w:eastAsia="Times New Roman" w:hAnsi="Arial" w:cs="Times New Roman"/>
      <w:sz w:val="20"/>
      <w:szCs w:val="20"/>
    </w:rPr>
  </w:style>
  <w:style w:type="paragraph" w:customStyle="1" w:styleId="870888347BDB428CA3216BBCB2B472572">
    <w:name w:val="870888347BDB428CA3216BBCB2B472572"/>
    <w:rsid w:val="009B45BF"/>
    <w:pPr>
      <w:spacing w:after="0" w:line="240" w:lineRule="auto"/>
      <w:jc w:val="both"/>
    </w:pPr>
    <w:rPr>
      <w:rFonts w:ascii="Arial" w:eastAsia="Times New Roman" w:hAnsi="Arial" w:cs="Times New Roman"/>
      <w:sz w:val="20"/>
      <w:szCs w:val="20"/>
    </w:rPr>
  </w:style>
  <w:style w:type="paragraph" w:customStyle="1" w:styleId="DEA56ADCC43B473B85D0D3156228B5372">
    <w:name w:val="DEA56ADCC43B473B85D0D3156228B5372"/>
    <w:rsid w:val="009B45BF"/>
    <w:pPr>
      <w:spacing w:after="0" w:line="240" w:lineRule="auto"/>
      <w:jc w:val="both"/>
    </w:pPr>
    <w:rPr>
      <w:rFonts w:ascii="Arial" w:eastAsia="Times New Roman" w:hAnsi="Arial" w:cs="Times New Roman"/>
      <w:sz w:val="20"/>
      <w:szCs w:val="20"/>
    </w:rPr>
  </w:style>
  <w:style w:type="paragraph" w:customStyle="1" w:styleId="69C9E5D69DE44DD18BC4C93FA8F4C2742">
    <w:name w:val="69C9E5D69DE44DD18BC4C93FA8F4C2742"/>
    <w:rsid w:val="009B45BF"/>
    <w:pPr>
      <w:spacing w:after="0" w:line="240" w:lineRule="auto"/>
      <w:jc w:val="both"/>
    </w:pPr>
    <w:rPr>
      <w:rFonts w:ascii="Arial" w:eastAsia="Times New Roman" w:hAnsi="Arial" w:cs="Times New Roman"/>
      <w:sz w:val="20"/>
      <w:szCs w:val="20"/>
    </w:rPr>
  </w:style>
  <w:style w:type="paragraph" w:customStyle="1" w:styleId="49EDDCCAB5B24819883480826A9AD7502">
    <w:name w:val="49EDDCCAB5B24819883480826A9AD7502"/>
    <w:rsid w:val="009B45BF"/>
    <w:pPr>
      <w:spacing w:after="0" w:line="240" w:lineRule="auto"/>
      <w:jc w:val="both"/>
    </w:pPr>
    <w:rPr>
      <w:rFonts w:ascii="Arial" w:eastAsia="Times New Roman" w:hAnsi="Arial" w:cs="Times New Roman"/>
      <w:sz w:val="20"/>
      <w:szCs w:val="20"/>
    </w:rPr>
  </w:style>
  <w:style w:type="paragraph" w:customStyle="1" w:styleId="F812693D93C246AAB15CBA89A39AE87F2">
    <w:name w:val="F812693D93C246AAB15CBA89A39AE87F2"/>
    <w:rsid w:val="009B45BF"/>
    <w:pPr>
      <w:spacing w:after="0" w:line="240" w:lineRule="auto"/>
      <w:jc w:val="both"/>
    </w:pPr>
    <w:rPr>
      <w:rFonts w:ascii="Arial" w:eastAsia="Times New Roman" w:hAnsi="Arial" w:cs="Times New Roman"/>
      <w:sz w:val="20"/>
      <w:szCs w:val="20"/>
    </w:rPr>
  </w:style>
  <w:style w:type="paragraph" w:customStyle="1" w:styleId="7D276FC2EDB74063BA0F7E8D6077482B2">
    <w:name w:val="7D276FC2EDB74063BA0F7E8D6077482B2"/>
    <w:rsid w:val="009B45BF"/>
    <w:pPr>
      <w:spacing w:after="0" w:line="240" w:lineRule="auto"/>
      <w:jc w:val="both"/>
    </w:pPr>
    <w:rPr>
      <w:rFonts w:ascii="Arial" w:eastAsia="Times New Roman" w:hAnsi="Arial" w:cs="Times New Roman"/>
      <w:sz w:val="20"/>
      <w:szCs w:val="20"/>
    </w:rPr>
  </w:style>
  <w:style w:type="paragraph" w:customStyle="1" w:styleId="83AC26AA9C12427B87ABC82883D228242">
    <w:name w:val="83AC26AA9C12427B87ABC82883D228242"/>
    <w:rsid w:val="009B45BF"/>
    <w:pPr>
      <w:spacing w:after="0" w:line="240" w:lineRule="auto"/>
      <w:jc w:val="both"/>
    </w:pPr>
    <w:rPr>
      <w:rFonts w:ascii="Arial" w:eastAsia="Times New Roman" w:hAnsi="Arial" w:cs="Times New Roman"/>
      <w:sz w:val="20"/>
      <w:szCs w:val="20"/>
    </w:rPr>
  </w:style>
  <w:style w:type="paragraph" w:customStyle="1" w:styleId="61C1575ABFA34C4CAA9D4B49F11AD03A2">
    <w:name w:val="61C1575ABFA34C4CAA9D4B49F11AD03A2"/>
    <w:rsid w:val="009B45BF"/>
    <w:pPr>
      <w:spacing w:after="0" w:line="240" w:lineRule="auto"/>
      <w:jc w:val="both"/>
    </w:pPr>
    <w:rPr>
      <w:rFonts w:ascii="Arial" w:eastAsia="Times New Roman" w:hAnsi="Arial" w:cs="Times New Roman"/>
      <w:sz w:val="20"/>
      <w:szCs w:val="20"/>
    </w:rPr>
  </w:style>
  <w:style w:type="paragraph" w:customStyle="1" w:styleId="4487BFB9EAE443E3A8431CE3D9403CA42">
    <w:name w:val="4487BFB9EAE443E3A8431CE3D9403CA42"/>
    <w:rsid w:val="009B45BF"/>
    <w:pPr>
      <w:spacing w:after="0" w:line="240" w:lineRule="auto"/>
      <w:jc w:val="both"/>
    </w:pPr>
    <w:rPr>
      <w:rFonts w:ascii="Arial" w:eastAsia="Times New Roman" w:hAnsi="Arial" w:cs="Times New Roman"/>
      <w:sz w:val="20"/>
      <w:szCs w:val="20"/>
    </w:rPr>
  </w:style>
  <w:style w:type="paragraph" w:customStyle="1" w:styleId="9A7C14453E68459299B9AEF3D7F96DD02">
    <w:name w:val="9A7C14453E68459299B9AEF3D7F96DD02"/>
    <w:rsid w:val="009B45BF"/>
    <w:pPr>
      <w:spacing w:after="0" w:line="240" w:lineRule="auto"/>
      <w:jc w:val="both"/>
    </w:pPr>
    <w:rPr>
      <w:rFonts w:ascii="Arial" w:eastAsia="Times New Roman" w:hAnsi="Arial" w:cs="Times New Roman"/>
      <w:sz w:val="20"/>
      <w:szCs w:val="20"/>
    </w:rPr>
  </w:style>
  <w:style w:type="paragraph" w:customStyle="1" w:styleId="4DA6582A6FE74418BDC7BC8C35A799362">
    <w:name w:val="4DA6582A6FE74418BDC7BC8C35A799362"/>
    <w:rsid w:val="009B45BF"/>
    <w:pPr>
      <w:spacing w:after="0" w:line="240" w:lineRule="auto"/>
      <w:jc w:val="both"/>
    </w:pPr>
    <w:rPr>
      <w:rFonts w:ascii="Arial" w:eastAsia="Times New Roman" w:hAnsi="Arial" w:cs="Times New Roman"/>
      <w:sz w:val="20"/>
      <w:szCs w:val="20"/>
    </w:rPr>
  </w:style>
  <w:style w:type="paragraph" w:customStyle="1" w:styleId="77FF516A994B4158B4E2808DCFDA3F552">
    <w:name w:val="77FF516A994B4158B4E2808DCFDA3F552"/>
    <w:rsid w:val="009B45BF"/>
    <w:pPr>
      <w:spacing w:after="0" w:line="240" w:lineRule="auto"/>
      <w:jc w:val="both"/>
    </w:pPr>
    <w:rPr>
      <w:rFonts w:ascii="Arial" w:eastAsia="Times New Roman" w:hAnsi="Arial" w:cs="Times New Roman"/>
      <w:sz w:val="20"/>
      <w:szCs w:val="20"/>
    </w:rPr>
  </w:style>
  <w:style w:type="paragraph" w:customStyle="1" w:styleId="971B88EB00F1408BA96A6A873EED980F2">
    <w:name w:val="971B88EB00F1408BA96A6A873EED980F2"/>
    <w:rsid w:val="009B45BF"/>
    <w:pPr>
      <w:spacing w:after="0" w:line="240" w:lineRule="auto"/>
      <w:jc w:val="both"/>
    </w:pPr>
    <w:rPr>
      <w:rFonts w:ascii="Arial" w:eastAsia="Times New Roman" w:hAnsi="Arial" w:cs="Times New Roman"/>
      <w:sz w:val="20"/>
      <w:szCs w:val="20"/>
    </w:rPr>
  </w:style>
  <w:style w:type="paragraph" w:customStyle="1" w:styleId="9C2D7B99BC0647628AD3D69A525ACC302">
    <w:name w:val="9C2D7B99BC0647628AD3D69A525ACC302"/>
    <w:rsid w:val="009B45BF"/>
    <w:pPr>
      <w:spacing w:after="0" w:line="240" w:lineRule="auto"/>
      <w:jc w:val="both"/>
    </w:pPr>
    <w:rPr>
      <w:rFonts w:ascii="Arial" w:eastAsia="Times New Roman" w:hAnsi="Arial" w:cs="Times New Roman"/>
      <w:sz w:val="20"/>
      <w:szCs w:val="20"/>
    </w:rPr>
  </w:style>
  <w:style w:type="paragraph" w:customStyle="1" w:styleId="9C90E9D9104F44F2AA91830CB96820292">
    <w:name w:val="9C90E9D9104F44F2AA91830CB96820292"/>
    <w:rsid w:val="009B45BF"/>
    <w:pPr>
      <w:spacing w:after="0" w:line="240" w:lineRule="auto"/>
      <w:jc w:val="both"/>
    </w:pPr>
    <w:rPr>
      <w:rFonts w:ascii="Arial" w:eastAsia="Times New Roman" w:hAnsi="Arial" w:cs="Times New Roman"/>
      <w:sz w:val="20"/>
      <w:szCs w:val="20"/>
    </w:rPr>
  </w:style>
  <w:style w:type="paragraph" w:customStyle="1" w:styleId="691F0F2BC25A4DC09BEE412905F6CB002">
    <w:name w:val="691F0F2BC25A4DC09BEE412905F6CB002"/>
    <w:rsid w:val="009B45BF"/>
    <w:pPr>
      <w:spacing w:after="0" w:line="240" w:lineRule="auto"/>
      <w:jc w:val="both"/>
    </w:pPr>
    <w:rPr>
      <w:rFonts w:ascii="Arial" w:eastAsia="Times New Roman" w:hAnsi="Arial" w:cs="Times New Roman"/>
      <w:sz w:val="20"/>
      <w:szCs w:val="20"/>
    </w:rPr>
  </w:style>
  <w:style w:type="paragraph" w:customStyle="1" w:styleId="E5A8CD25490642E496437809A16294702">
    <w:name w:val="E5A8CD25490642E496437809A16294702"/>
    <w:rsid w:val="009B45BF"/>
    <w:pPr>
      <w:spacing w:after="0" w:line="240" w:lineRule="auto"/>
      <w:jc w:val="both"/>
    </w:pPr>
    <w:rPr>
      <w:rFonts w:ascii="Arial" w:eastAsia="Times New Roman" w:hAnsi="Arial" w:cs="Times New Roman"/>
      <w:sz w:val="20"/>
      <w:szCs w:val="20"/>
    </w:rPr>
  </w:style>
  <w:style w:type="paragraph" w:customStyle="1" w:styleId="A9FE3335937847408AC6603DD3C96A8E2">
    <w:name w:val="A9FE3335937847408AC6603DD3C96A8E2"/>
    <w:rsid w:val="009B45BF"/>
    <w:pPr>
      <w:spacing w:after="0" w:line="240" w:lineRule="auto"/>
      <w:jc w:val="both"/>
    </w:pPr>
    <w:rPr>
      <w:rFonts w:ascii="Arial" w:eastAsia="Times New Roman" w:hAnsi="Arial" w:cs="Times New Roman"/>
      <w:sz w:val="20"/>
      <w:szCs w:val="20"/>
    </w:rPr>
  </w:style>
  <w:style w:type="paragraph" w:customStyle="1" w:styleId="B13F8168992E4F2AA94B6A81E27BDCE72">
    <w:name w:val="B13F8168992E4F2AA94B6A81E27BDCE72"/>
    <w:rsid w:val="009B45BF"/>
    <w:pPr>
      <w:spacing w:after="0" w:line="240" w:lineRule="auto"/>
      <w:jc w:val="both"/>
    </w:pPr>
    <w:rPr>
      <w:rFonts w:ascii="Arial" w:eastAsia="Times New Roman" w:hAnsi="Arial" w:cs="Times New Roman"/>
      <w:sz w:val="20"/>
      <w:szCs w:val="20"/>
    </w:rPr>
  </w:style>
  <w:style w:type="paragraph" w:customStyle="1" w:styleId="B64913A67FF64468A931F2D084B7C4BC2">
    <w:name w:val="B64913A67FF64468A931F2D084B7C4BC2"/>
    <w:rsid w:val="009B45BF"/>
    <w:pPr>
      <w:spacing w:after="0" w:line="240" w:lineRule="auto"/>
      <w:jc w:val="both"/>
    </w:pPr>
    <w:rPr>
      <w:rFonts w:ascii="Arial" w:eastAsia="Times New Roman" w:hAnsi="Arial" w:cs="Times New Roman"/>
      <w:sz w:val="20"/>
      <w:szCs w:val="20"/>
    </w:rPr>
  </w:style>
  <w:style w:type="paragraph" w:customStyle="1" w:styleId="005ADB5043164EC8B265354559BDC1192">
    <w:name w:val="005ADB5043164EC8B265354559BDC1192"/>
    <w:rsid w:val="009B45BF"/>
    <w:pPr>
      <w:spacing w:after="0" w:line="240" w:lineRule="auto"/>
      <w:jc w:val="both"/>
    </w:pPr>
    <w:rPr>
      <w:rFonts w:ascii="Arial" w:eastAsia="Times New Roman" w:hAnsi="Arial" w:cs="Times New Roman"/>
      <w:sz w:val="20"/>
      <w:szCs w:val="20"/>
    </w:rPr>
  </w:style>
  <w:style w:type="paragraph" w:customStyle="1" w:styleId="02B61C8263FC4D73890145910DD4EFFC2">
    <w:name w:val="02B61C8263FC4D73890145910DD4EFFC2"/>
    <w:rsid w:val="009B45BF"/>
    <w:pPr>
      <w:spacing w:after="0" w:line="240" w:lineRule="auto"/>
      <w:jc w:val="both"/>
    </w:pPr>
    <w:rPr>
      <w:rFonts w:ascii="Arial" w:eastAsia="Times New Roman" w:hAnsi="Arial" w:cs="Times New Roman"/>
      <w:sz w:val="20"/>
      <w:szCs w:val="20"/>
    </w:rPr>
  </w:style>
  <w:style w:type="paragraph" w:customStyle="1" w:styleId="06F8DC43C6D2432EBF50677CA3F014F52">
    <w:name w:val="06F8DC43C6D2432EBF50677CA3F014F52"/>
    <w:rsid w:val="009B45BF"/>
    <w:pPr>
      <w:spacing w:after="0" w:line="240" w:lineRule="auto"/>
      <w:jc w:val="both"/>
    </w:pPr>
    <w:rPr>
      <w:rFonts w:ascii="Arial" w:eastAsia="Times New Roman" w:hAnsi="Arial" w:cs="Times New Roman"/>
      <w:sz w:val="20"/>
      <w:szCs w:val="20"/>
    </w:rPr>
  </w:style>
  <w:style w:type="paragraph" w:customStyle="1" w:styleId="332EA0131316400FBCF5E5985B464D612">
    <w:name w:val="332EA0131316400FBCF5E5985B464D612"/>
    <w:rsid w:val="009B45BF"/>
    <w:pPr>
      <w:spacing w:after="0" w:line="240" w:lineRule="auto"/>
      <w:jc w:val="both"/>
    </w:pPr>
    <w:rPr>
      <w:rFonts w:ascii="Arial" w:eastAsia="Times New Roman" w:hAnsi="Arial" w:cs="Times New Roman"/>
      <w:sz w:val="20"/>
      <w:szCs w:val="20"/>
    </w:rPr>
  </w:style>
  <w:style w:type="paragraph" w:customStyle="1" w:styleId="267956EEBBB54B7686DC39ED786D4E672">
    <w:name w:val="267956EEBBB54B7686DC39ED786D4E672"/>
    <w:rsid w:val="009B45BF"/>
    <w:pPr>
      <w:spacing w:after="0" w:line="240" w:lineRule="auto"/>
      <w:jc w:val="both"/>
    </w:pPr>
    <w:rPr>
      <w:rFonts w:ascii="Arial" w:eastAsia="Times New Roman" w:hAnsi="Arial" w:cs="Times New Roman"/>
      <w:sz w:val="20"/>
      <w:szCs w:val="20"/>
    </w:rPr>
  </w:style>
  <w:style w:type="paragraph" w:customStyle="1" w:styleId="F36C37462B7641A49EC5CB131750797F2">
    <w:name w:val="F36C37462B7641A49EC5CB131750797F2"/>
    <w:rsid w:val="009B45BF"/>
    <w:pPr>
      <w:spacing w:after="0" w:line="240" w:lineRule="auto"/>
      <w:jc w:val="both"/>
    </w:pPr>
    <w:rPr>
      <w:rFonts w:ascii="Arial" w:eastAsia="Times New Roman" w:hAnsi="Arial" w:cs="Times New Roman"/>
      <w:sz w:val="20"/>
      <w:szCs w:val="20"/>
    </w:rPr>
  </w:style>
  <w:style w:type="paragraph" w:customStyle="1" w:styleId="7C5C25260AA2409F96C92567DCA8B2592">
    <w:name w:val="7C5C25260AA2409F96C92567DCA8B2592"/>
    <w:rsid w:val="009B45BF"/>
    <w:pPr>
      <w:spacing w:after="0" w:line="240" w:lineRule="auto"/>
      <w:jc w:val="both"/>
    </w:pPr>
    <w:rPr>
      <w:rFonts w:ascii="Arial" w:eastAsia="Times New Roman" w:hAnsi="Arial" w:cs="Times New Roman"/>
      <w:sz w:val="20"/>
      <w:szCs w:val="20"/>
    </w:rPr>
  </w:style>
  <w:style w:type="paragraph" w:customStyle="1" w:styleId="11D220DC17C245D5A7FE1B3C0BCC113A2">
    <w:name w:val="11D220DC17C245D5A7FE1B3C0BCC113A2"/>
    <w:rsid w:val="009B45BF"/>
    <w:pPr>
      <w:spacing w:after="0" w:line="240" w:lineRule="auto"/>
      <w:jc w:val="both"/>
    </w:pPr>
    <w:rPr>
      <w:rFonts w:ascii="Arial" w:eastAsia="Times New Roman" w:hAnsi="Arial" w:cs="Times New Roman"/>
      <w:sz w:val="20"/>
      <w:szCs w:val="20"/>
    </w:rPr>
  </w:style>
  <w:style w:type="paragraph" w:customStyle="1" w:styleId="D8CED89D2A5A43B286C3792452F654FE2">
    <w:name w:val="D8CED89D2A5A43B286C3792452F654FE2"/>
    <w:rsid w:val="009B45BF"/>
    <w:pPr>
      <w:spacing w:after="0" w:line="240" w:lineRule="auto"/>
      <w:jc w:val="both"/>
    </w:pPr>
    <w:rPr>
      <w:rFonts w:ascii="Arial" w:eastAsia="Times New Roman" w:hAnsi="Arial" w:cs="Times New Roman"/>
      <w:sz w:val="20"/>
      <w:szCs w:val="20"/>
    </w:rPr>
  </w:style>
  <w:style w:type="paragraph" w:customStyle="1" w:styleId="9129171924384BFABED99FF1C2CDD4672">
    <w:name w:val="9129171924384BFABED99FF1C2CDD4672"/>
    <w:rsid w:val="009B45BF"/>
    <w:pPr>
      <w:spacing w:after="0" w:line="240" w:lineRule="auto"/>
      <w:jc w:val="both"/>
    </w:pPr>
    <w:rPr>
      <w:rFonts w:ascii="Arial" w:eastAsia="Times New Roman" w:hAnsi="Arial" w:cs="Times New Roman"/>
      <w:sz w:val="20"/>
      <w:szCs w:val="20"/>
    </w:rPr>
  </w:style>
  <w:style w:type="paragraph" w:customStyle="1" w:styleId="8B5DA2F9C7604F62A8B50905547A3E232">
    <w:name w:val="8B5DA2F9C7604F62A8B50905547A3E232"/>
    <w:rsid w:val="009B45BF"/>
    <w:pPr>
      <w:spacing w:after="0" w:line="360" w:lineRule="auto"/>
      <w:ind w:left="567" w:right="567"/>
      <w:jc w:val="center"/>
    </w:pPr>
    <w:rPr>
      <w:rFonts w:ascii="Arial" w:eastAsia="Times New Roman" w:hAnsi="Arial" w:cs="Times New Roman"/>
      <w:sz w:val="40"/>
      <w:szCs w:val="20"/>
    </w:rPr>
  </w:style>
  <w:style w:type="paragraph" w:customStyle="1" w:styleId="9A42661CEA42406ABF91B2C6EE0A7BB110">
    <w:name w:val="9A42661CEA42406ABF91B2C6EE0A7BB110"/>
    <w:rsid w:val="009B45BF"/>
    <w:pPr>
      <w:spacing w:after="0" w:line="240" w:lineRule="auto"/>
      <w:jc w:val="both"/>
    </w:pPr>
    <w:rPr>
      <w:rFonts w:ascii="Arial" w:eastAsia="Times New Roman" w:hAnsi="Arial" w:cs="Times New Roman"/>
      <w:sz w:val="20"/>
      <w:szCs w:val="20"/>
    </w:rPr>
  </w:style>
  <w:style w:type="paragraph" w:customStyle="1" w:styleId="F0596E7F2F824DBB87DF5561757295B410">
    <w:name w:val="F0596E7F2F824DBB87DF5561757295B410"/>
    <w:rsid w:val="009B45BF"/>
    <w:pPr>
      <w:spacing w:after="0" w:line="240" w:lineRule="auto"/>
      <w:jc w:val="both"/>
    </w:pPr>
    <w:rPr>
      <w:rFonts w:ascii="Arial" w:eastAsia="Times New Roman" w:hAnsi="Arial" w:cs="Times New Roman"/>
      <w:sz w:val="20"/>
      <w:szCs w:val="20"/>
    </w:rPr>
  </w:style>
  <w:style w:type="paragraph" w:customStyle="1" w:styleId="9DF5FB4C977A406A9042035A015D119910">
    <w:name w:val="9DF5FB4C977A406A9042035A015D119910"/>
    <w:rsid w:val="009B45BF"/>
    <w:pPr>
      <w:spacing w:after="0" w:line="240" w:lineRule="auto"/>
      <w:jc w:val="both"/>
    </w:pPr>
    <w:rPr>
      <w:rFonts w:ascii="Arial" w:eastAsia="Times New Roman" w:hAnsi="Arial" w:cs="Times New Roman"/>
      <w:sz w:val="20"/>
      <w:szCs w:val="20"/>
    </w:rPr>
  </w:style>
  <w:style w:type="paragraph" w:customStyle="1" w:styleId="30D6C044B43A420C8F3C09813157572410">
    <w:name w:val="30D6C044B43A420C8F3C09813157572410"/>
    <w:rsid w:val="009B45BF"/>
    <w:pPr>
      <w:spacing w:after="0" w:line="240" w:lineRule="auto"/>
      <w:jc w:val="both"/>
    </w:pPr>
    <w:rPr>
      <w:rFonts w:ascii="Arial" w:eastAsia="Times New Roman" w:hAnsi="Arial" w:cs="Times New Roman"/>
      <w:sz w:val="20"/>
      <w:szCs w:val="20"/>
    </w:rPr>
  </w:style>
  <w:style w:type="paragraph" w:customStyle="1" w:styleId="AED8C692EE3D441E86CB4B85405AE57E10">
    <w:name w:val="AED8C692EE3D441E86CB4B85405AE57E10"/>
    <w:rsid w:val="009B45BF"/>
    <w:pPr>
      <w:spacing w:after="0" w:line="240" w:lineRule="auto"/>
      <w:jc w:val="both"/>
    </w:pPr>
    <w:rPr>
      <w:rFonts w:ascii="Arial" w:eastAsia="Times New Roman" w:hAnsi="Arial" w:cs="Times New Roman"/>
      <w:sz w:val="20"/>
      <w:szCs w:val="20"/>
    </w:rPr>
  </w:style>
  <w:style w:type="paragraph" w:customStyle="1" w:styleId="90599B3DFDD94E5F9C908700D584848F2">
    <w:name w:val="90599B3DFDD94E5F9C908700D584848F2"/>
    <w:rsid w:val="009B45BF"/>
    <w:pPr>
      <w:spacing w:after="0" w:line="240" w:lineRule="auto"/>
      <w:jc w:val="both"/>
    </w:pPr>
    <w:rPr>
      <w:rFonts w:ascii="Arial" w:eastAsia="Times New Roman" w:hAnsi="Arial" w:cs="Times New Roman"/>
      <w:sz w:val="20"/>
      <w:szCs w:val="20"/>
    </w:rPr>
  </w:style>
  <w:style w:type="paragraph" w:customStyle="1" w:styleId="8A24D9250384498B9356B49C7ABB7AE610">
    <w:name w:val="8A24D9250384498B9356B49C7ABB7AE610"/>
    <w:rsid w:val="009B45BF"/>
    <w:pPr>
      <w:spacing w:after="0" w:line="240" w:lineRule="auto"/>
      <w:jc w:val="both"/>
    </w:pPr>
    <w:rPr>
      <w:rFonts w:ascii="Arial" w:eastAsia="Times New Roman" w:hAnsi="Arial" w:cs="Times New Roman"/>
      <w:sz w:val="20"/>
      <w:szCs w:val="20"/>
    </w:rPr>
  </w:style>
  <w:style w:type="paragraph" w:customStyle="1" w:styleId="11A99A238EED43FCA64CB3F7A505E23C10">
    <w:name w:val="11A99A238EED43FCA64CB3F7A505E23C10"/>
    <w:rsid w:val="009B45BF"/>
    <w:pPr>
      <w:spacing w:after="0" w:line="240" w:lineRule="auto"/>
      <w:jc w:val="both"/>
    </w:pPr>
    <w:rPr>
      <w:rFonts w:ascii="Arial" w:eastAsia="Times New Roman" w:hAnsi="Arial" w:cs="Times New Roman"/>
      <w:sz w:val="20"/>
      <w:szCs w:val="20"/>
    </w:rPr>
  </w:style>
  <w:style w:type="paragraph" w:customStyle="1" w:styleId="4537D621A60342FF87E210BB0DB95BB510">
    <w:name w:val="4537D621A60342FF87E210BB0DB95BB510"/>
    <w:rsid w:val="009B45BF"/>
    <w:pPr>
      <w:spacing w:after="0" w:line="240" w:lineRule="auto"/>
      <w:jc w:val="both"/>
    </w:pPr>
    <w:rPr>
      <w:rFonts w:ascii="Arial" w:eastAsia="Times New Roman" w:hAnsi="Arial" w:cs="Times New Roman"/>
      <w:sz w:val="20"/>
      <w:szCs w:val="20"/>
    </w:rPr>
  </w:style>
  <w:style w:type="paragraph" w:customStyle="1" w:styleId="562691E012CC4B56A9F121D7DF69C0F710">
    <w:name w:val="562691E012CC4B56A9F121D7DF69C0F710"/>
    <w:rsid w:val="009B45BF"/>
    <w:pPr>
      <w:spacing w:after="0" w:line="240" w:lineRule="auto"/>
      <w:jc w:val="both"/>
    </w:pPr>
    <w:rPr>
      <w:rFonts w:ascii="Arial" w:eastAsia="Times New Roman" w:hAnsi="Arial" w:cs="Times New Roman"/>
      <w:sz w:val="20"/>
      <w:szCs w:val="20"/>
    </w:rPr>
  </w:style>
  <w:style w:type="paragraph" w:customStyle="1" w:styleId="488CAE8C84C14FCD827F828007869BCA10">
    <w:name w:val="488CAE8C84C14FCD827F828007869BCA10"/>
    <w:rsid w:val="009B45BF"/>
    <w:pPr>
      <w:spacing w:after="0" w:line="240" w:lineRule="auto"/>
      <w:jc w:val="both"/>
    </w:pPr>
    <w:rPr>
      <w:rFonts w:ascii="Arial" w:eastAsia="Times New Roman" w:hAnsi="Arial" w:cs="Times New Roman"/>
      <w:sz w:val="20"/>
      <w:szCs w:val="20"/>
    </w:rPr>
  </w:style>
  <w:style w:type="paragraph" w:customStyle="1" w:styleId="3914BCA258324709B32F687456E2FF5A10">
    <w:name w:val="3914BCA258324709B32F687456E2FF5A10"/>
    <w:rsid w:val="009B45BF"/>
    <w:pPr>
      <w:spacing w:after="0" w:line="240" w:lineRule="auto"/>
      <w:jc w:val="both"/>
    </w:pPr>
    <w:rPr>
      <w:rFonts w:ascii="Arial" w:eastAsia="Times New Roman" w:hAnsi="Arial" w:cs="Times New Roman"/>
      <w:sz w:val="20"/>
      <w:szCs w:val="20"/>
    </w:rPr>
  </w:style>
  <w:style w:type="paragraph" w:customStyle="1" w:styleId="ED58AC562D73451AB2D76E441B4061402">
    <w:name w:val="ED58AC562D73451AB2D76E441B4061402"/>
    <w:rsid w:val="009B45BF"/>
    <w:pPr>
      <w:spacing w:after="0" w:line="240" w:lineRule="auto"/>
      <w:jc w:val="both"/>
    </w:pPr>
    <w:rPr>
      <w:rFonts w:ascii="Arial" w:eastAsia="Times New Roman" w:hAnsi="Arial" w:cs="Times New Roman"/>
      <w:sz w:val="20"/>
      <w:szCs w:val="20"/>
    </w:rPr>
  </w:style>
  <w:style w:type="paragraph" w:customStyle="1" w:styleId="15B553FDB2BC4FB7A30683300CEEBA4910">
    <w:name w:val="15B553FDB2BC4FB7A30683300CEEBA4910"/>
    <w:rsid w:val="009B45BF"/>
    <w:pPr>
      <w:spacing w:after="0" w:line="240" w:lineRule="auto"/>
      <w:jc w:val="both"/>
    </w:pPr>
    <w:rPr>
      <w:rFonts w:ascii="Arial" w:eastAsia="Times New Roman" w:hAnsi="Arial" w:cs="Times New Roman"/>
      <w:sz w:val="20"/>
      <w:szCs w:val="20"/>
    </w:rPr>
  </w:style>
  <w:style w:type="paragraph" w:customStyle="1" w:styleId="2DDEB623C4D44D849F97BB1B6F1A99C910">
    <w:name w:val="2DDEB623C4D44D849F97BB1B6F1A99C910"/>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326FB2B06959462C8BC5C9AE693EEE2C10">
    <w:name w:val="326FB2B06959462C8BC5C9AE693EEE2C10"/>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62E1BFED5D7495C85919124A1D397AE10">
    <w:name w:val="962E1BFED5D7495C85919124A1D397AE10"/>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3EC9144ED68A4B3295718FC2535E622710">
    <w:name w:val="3EC9144ED68A4B3295718FC2535E622710"/>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2DA6F9416B24C9A88190E8411647BB710">
    <w:name w:val="82DA6F9416B24C9A88190E8411647BB710"/>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4C10B8C708D4D0CAE41230549E882EB10">
    <w:name w:val="84C10B8C708D4D0CAE41230549E882EB10"/>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761516C4B0FE4A44ADF7B97593C491EC10">
    <w:name w:val="761516C4B0FE4A44ADF7B97593C491EC10"/>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6C246E6445C458FBC4CF04A8D8FC44410">
    <w:name w:val="96C246E6445C458FBC4CF04A8D8FC44410"/>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E71B35863BC448CA9102EFA03CC5406910">
    <w:name w:val="E71B35863BC448CA9102EFA03CC5406910"/>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25081AAE17A4460EAC76C30E9037A53B10">
    <w:name w:val="25081AAE17A4460EAC76C30E9037A53B10"/>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54843687C5924089B629C21AE9CF300B2">
    <w:name w:val="54843687C5924089B629C21AE9CF300B2"/>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2883F16DEC3F4CE1A785CEC6FF96FA842">
    <w:name w:val="2883F16DEC3F4CE1A785CEC6FF96FA842"/>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5688AACB46634ED282DA65072308A8742">
    <w:name w:val="5688AACB46634ED282DA65072308A8742"/>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1ED8F902938417C831A44353BDB01252">
    <w:name w:val="81ED8F902938417C831A44353BDB01252"/>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CCA156F2E3445BA95ED4D0FEC19F7F12">
    <w:name w:val="8CCA156F2E3445BA95ED4D0FEC19F7F12"/>
    <w:rsid w:val="009B45BF"/>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D6B318666174B0C9E51489DC4518E2A3">
    <w:name w:val="8D6B318666174B0C9E51489DC4518E2A3"/>
    <w:rsid w:val="00930D8E"/>
    <w:pPr>
      <w:spacing w:after="0" w:line="360" w:lineRule="auto"/>
      <w:ind w:left="567" w:right="567"/>
      <w:jc w:val="center"/>
    </w:pPr>
    <w:rPr>
      <w:rFonts w:ascii="Arial" w:eastAsia="Times New Roman" w:hAnsi="Arial" w:cs="Times New Roman"/>
      <w:sz w:val="40"/>
      <w:szCs w:val="20"/>
    </w:rPr>
  </w:style>
  <w:style w:type="paragraph" w:customStyle="1" w:styleId="6591AEA6196C41A18336454A934936823">
    <w:name w:val="6591AEA6196C41A18336454A934936823"/>
    <w:rsid w:val="00930D8E"/>
    <w:pPr>
      <w:spacing w:after="0" w:line="360" w:lineRule="auto"/>
      <w:ind w:left="567" w:right="567"/>
      <w:jc w:val="center"/>
    </w:pPr>
    <w:rPr>
      <w:rFonts w:ascii="Arial" w:eastAsia="Times New Roman" w:hAnsi="Arial" w:cs="Times New Roman"/>
      <w:sz w:val="40"/>
      <w:szCs w:val="20"/>
    </w:rPr>
  </w:style>
  <w:style w:type="paragraph" w:customStyle="1" w:styleId="8C8657A4966941EDA8205A2E195F70393">
    <w:name w:val="8C8657A4966941EDA8205A2E195F70393"/>
    <w:rsid w:val="00930D8E"/>
    <w:pPr>
      <w:spacing w:after="0" w:line="360" w:lineRule="auto"/>
      <w:ind w:left="567" w:right="567"/>
      <w:jc w:val="center"/>
    </w:pPr>
    <w:rPr>
      <w:rFonts w:ascii="Arial" w:eastAsia="Times New Roman" w:hAnsi="Arial" w:cs="Times New Roman"/>
      <w:sz w:val="40"/>
      <w:szCs w:val="20"/>
    </w:rPr>
  </w:style>
  <w:style w:type="paragraph" w:customStyle="1" w:styleId="4C7C9414D1A241F3AD521F9973C43D033">
    <w:name w:val="4C7C9414D1A241F3AD521F9973C43D033"/>
    <w:rsid w:val="00930D8E"/>
    <w:pPr>
      <w:spacing w:after="0" w:line="360" w:lineRule="auto"/>
      <w:ind w:left="567" w:right="567"/>
      <w:jc w:val="center"/>
    </w:pPr>
    <w:rPr>
      <w:rFonts w:ascii="Arial" w:eastAsia="Times New Roman" w:hAnsi="Arial" w:cs="Times New Roman"/>
      <w:sz w:val="32"/>
      <w:szCs w:val="20"/>
    </w:rPr>
  </w:style>
  <w:style w:type="paragraph" w:customStyle="1" w:styleId="6C9A32874AAA4F9D88FC6CC9EF7544B510">
    <w:name w:val="6C9A32874AAA4F9D88FC6CC9EF7544B510"/>
    <w:rsid w:val="00930D8E"/>
    <w:pPr>
      <w:spacing w:after="0" w:line="240" w:lineRule="auto"/>
      <w:jc w:val="both"/>
    </w:pPr>
    <w:rPr>
      <w:rFonts w:ascii="Arial" w:eastAsia="Times New Roman" w:hAnsi="Arial" w:cs="Times New Roman"/>
      <w:sz w:val="20"/>
      <w:szCs w:val="20"/>
    </w:rPr>
  </w:style>
  <w:style w:type="paragraph" w:customStyle="1" w:styleId="B25E12CC50204EE3955D1AC7F2B266FB9">
    <w:name w:val="B25E12CC50204EE3955D1AC7F2B266FB9"/>
    <w:rsid w:val="00930D8E"/>
    <w:pPr>
      <w:spacing w:after="0" w:line="240" w:lineRule="auto"/>
      <w:jc w:val="both"/>
    </w:pPr>
    <w:rPr>
      <w:rFonts w:ascii="Arial" w:eastAsia="Times New Roman" w:hAnsi="Arial" w:cs="Times New Roman"/>
      <w:sz w:val="20"/>
      <w:szCs w:val="20"/>
    </w:rPr>
  </w:style>
  <w:style w:type="paragraph" w:customStyle="1" w:styleId="2BA5B03DA626405084075CAAEEFE7C4B9">
    <w:name w:val="2BA5B03DA626405084075CAAEEFE7C4B9"/>
    <w:rsid w:val="00930D8E"/>
    <w:pPr>
      <w:spacing w:after="0" w:line="240" w:lineRule="auto"/>
      <w:jc w:val="both"/>
    </w:pPr>
    <w:rPr>
      <w:rFonts w:ascii="Arial" w:eastAsia="Times New Roman" w:hAnsi="Arial" w:cs="Times New Roman"/>
      <w:sz w:val="20"/>
      <w:szCs w:val="20"/>
    </w:rPr>
  </w:style>
  <w:style w:type="paragraph" w:customStyle="1" w:styleId="757C57ABBA8148DAA69AFEA6FFBDA2FE9">
    <w:name w:val="757C57ABBA8148DAA69AFEA6FFBDA2FE9"/>
    <w:rsid w:val="00930D8E"/>
    <w:pPr>
      <w:spacing w:after="0" w:line="240" w:lineRule="auto"/>
      <w:jc w:val="both"/>
    </w:pPr>
    <w:rPr>
      <w:rFonts w:ascii="Arial" w:eastAsia="Times New Roman" w:hAnsi="Arial" w:cs="Times New Roman"/>
      <w:sz w:val="20"/>
      <w:szCs w:val="20"/>
    </w:rPr>
  </w:style>
  <w:style w:type="paragraph" w:customStyle="1" w:styleId="034B30FEEDF74F87A0AA4DC46CF6E01E3">
    <w:name w:val="034B30FEEDF74F87A0AA4DC46CF6E01E3"/>
    <w:rsid w:val="00930D8E"/>
    <w:pPr>
      <w:spacing w:after="0" w:line="240" w:lineRule="auto"/>
      <w:jc w:val="both"/>
    </w:pPr>
    <w:rPr>
      <w:rFonts w:ascii="Arial" w:eastAsia="Times New Roman" w:hAnsi="Arial" w:cs="Times New Roman"/>
      <w:sz w:val="20"/>
      <w:szCs w:val="20"/>
    </w:rPr>
  </w:style>
  <w:style w:type="paragraph" w:customStyle="1" w:styleId="799AD3AFFB8D46629242EAEB1DA862C69">
    <w:name w:val="799AD3AFFB8D46629242EAEB1DA862C69"/>
    <w:rsid w:val="00930D8E"/>
    <w:pPr>
      <w:spacing w:after="0" w:line="240" w:lineRule="auto"/>
      <w:jc w:val="both"/>
    </w:pPr>
    <w:rPr>
      <w:rFonts w:ascii="Arial" w:eastAsia="Times New Roman" w:hAnsi="Arial" w:cs="Times New Roman"/>
      <w:sz w:val="20"/>
      <w:szCs w:val="20"/>
    </w:rPr>
  </w:style>
  <w:style w:type="paragraph" w:customStyle="1" w:styleId="A2CC454BAA0447C58BD0D1C2977391803">
    <w:name w:val="A2CC454BAA0447C58BD0D1C2977391803"/>
    <w:rsid w:val="00930D8E"/>
    <w:pPr>
      <w:spacing w:after="0" w:line="240" w:lineRule="auto"/>
      <w:jc w:val="both"/>
    </w:pPr>
    <w:rPr>
      <w:rFonts w:ascii="Arial" w:eastAsia="Times New Roman" w:hAnsi="Arial" w:cs="Times New Roman"/>
      <w:sz w:val="20"/>
      <w:szCs w:val="20"/>
    </w:rPr>
  </w:style>
  <w:style w:type="paragraph" w:customStyle="1" w:styleId="A37B474BB6CE45AFBCD09DF6747BA4248">
    <w:name w:val="A37B474BB6CE45AFBCD09DF6747BA4248"/>
    <w:rsid w:val="00930D8E"/>
    <w:pPr>
      <w:spacing w:after="0" w:line="240" w:lineRule="auto"/>
      <w:jc w:val="both"/>
    </w:pPr>
    <w:rPr>
      <w:rFonts w:ascii="Arial" w:eastAsia="Times New Roman" w:hAnsi="Arial" w:cs="Times New Roman"/>
      <w:sz w:val="20"/>
      <w:szCs w:val="20"/>
    </w:rPr>
  </w:style>
  <w:style w:type="paragraph" w:customStyle="1" w:styleId="17C5803909FF43CC811BB052BA2981033">
    <w:name w:val="17C5803909FF43CC811BB052BA2981033"/>
    <w:rsid w:val="00930D8E"/>
    <w:pPr>
      <w:spacing w:after="0" w:line="240" w:lineRule="auto"/>
      <w:jc w:val="both"/>
    </w:pPr>
    <w:rPr>
      <w:rFonts w:ascii="Arial" w:eastAsia="Times New Roman" w:hAnsi="Arial" w:cs="Times New Roman"/>
      <w:sz w:val="20"/>
      <w:szCs w:val="20"/>
    </w:rPr>
  </w:style>
  <w:style w:type="paragraph" w:customStyle="1" w:styleId="CB96B46A26F8498693197420B7DA6E653">
    <w:name w:val="CB96B46A26F8498693197420B7DA6E653"/>
    <w:rsid w:val="00930D8E"/>
    <w:pPr>
      <w:spacing w:after="0" w:line="240" w:lineRule="auto"/>
      <w:jc w:val="both"/>
    </w:pPr>
    <w:rPr>
      <w:rFonts w:ascii="Arial" w:eastAsia="Times New Roman" w:hAnsi="Arial" w:cs="Times New Roman"/>
      <w:sz w:val="20"/>
      <w:szCs w:val="20"/>
    </w:rPr>
  </w:style>
  <w:style w:type="paragraph" w:customStyle="1" w:styleId="0893FF39259F4E09AA92456DDC9DA4E73">
    <w:name w:val="0893FF39259F4E09AA92456DDC9DA4E73"/>
    <w:rsid w:val="00930D8E"/>
    <w:pPr>
      <w:spacing w:after="0" w:line="240" w:lineRule="auto"/>
      <w:jc w:val="both"/>
    </w:pPr>
    <w:rPr>
      <w:rFonts w:ascii="Arial" w:eastAsia="Times New Roman" w:hAnsi="Arial" w:cs="Times New Roman"/>
      <w:sz w:val="20"/>
      <w:szCs w:val="20"/>
    </w:rPr>
  </w:style>
  <w:style w:type="paragraph" w:customStyle="1" w:styleId="B752C9F178094B1FBB25C08CCAA76E0A3">
    <w:name w:val="B752C9F178094B1FBB25C08CCAA76E0A3"/>
    <w:rsid w:val="00930D8E"/>
    <w:pPr>
      <w:spacing w:after="0" w:line="240" w:lineRule="auto"/>
      <w:jc w:val="both"/>
    </w:pPr>
    <w:rPr>
      <w:rFonts w:ascii="Arial" w:eastAsia="Times New Roman" w:hAnsi="Arial" w:cs="Times New Roman"/>
      <w:sz w:val="20"/>
      <w:szCs w:val="20"/>
    </w:rPr>
  </w:style>
  <w:style w:type="paragraph" w:customStyle="1" w:styleId="AC74664DE2054B1787EADD54FD67B9EF3">
    <w:name w:val="AC74664DE2054B1787EADD54FD67B9EF3"/>
    <w:rsid w:val="00930D8E"/>
    <w:pPr>
      <w:spacing w:after="0" w:line="240" w:lineRule="auto"/>
      <w:jc w:val="both"/>
    </w:pPr>
    <w:rPr>
      <w:rFonts w:ascii="Arial" w:eastAsia="Times New Roman" w:hAnsi="Arial" w:cs="Times New Roman"/>
      <w:sz w:val="20"/>
      <w:szCs w:val="20"/>
    </w:rPr>
  </w:style>
  <w:style w:type="paragraph" w:customStyle="1" w:styleId="C9133DE7BE254369A3C4917415E81FCA8">
    <w:name w:val="C9133DE7BE254369A3C4917415E81FCA8"/>
    <w:rsid w:val="00930D8E"/>
    <w:pPr>
      <w:spacing w:after="0" w:line="240" w:lineRule="auto"/>
      <w:jc w:val="both"/>
    </w:pPr>
    <w:rPr>
      <w:rFonts w:ascii="Arial" w:eastAsia="Times New Roman" w:hAnsi="Arial" w:cs="Times New Roman"/>
      <w:sz w:val="20"/>
      <w:szCs w:val="20"/>
    </w:rPr>
  </w:style>
  <w:style w:type="paragraph" w:customStyle="1" w:styleId="1602CA1FA03240FF9EDD2C7D6636520C3">
    <w:name w:val="1602CA1FA03240FF9EDD2C7D6636520C3"/>
    <w:rsid w:val="00930D8E"/>
    <w:pPr>
      <w:spacing w:after="0" w:line="240" w:lineRule="auto"/>
      <w:jc w:val="both"/>
    </w:pPr>
    <w:rPr>
      <w:rFonts w:ascii="Arial" w:eastAsia="Times New Roman" w:hAnsi="Arial" w:cs="Times New Roman"/>
      <w:sz w:val="20"/>
      <w:szCs w:val="20"/>
    </w:rPr>
  </w:style>
  <w:style w:type="paragraph" w:customStyle="1" w:styleId="DCA6BED40FAC4A67877E022C761E16A43">
    <w:name w:val="DCA6BED40FAC4A67877E022C761E16A43"/>
    <w:rsid w:val="00930D8E"/>
    <w:pPr>
      <w:spacing w:after="0" w:line="240" w:lineRule="auto"/>
      <w:jc w:val="both"/>
    </w:pPr>
    <w:rPr>
      <w:rFonts w:ascii="Arial" w:eastAsia="Times New Roman" w:hAnsi="Arial" w:cs="Times New Roman"/>
      <w:sz w:val="20"/>
      <w:szCs w:val="20"/>
    </w:rPr>
  </w:style>
  <w:style w:type="paragraph" w:customStyle="1" w:styleId="78D8B9FC74934964990826F4E4A393A53">
    <w:name w:val="78D8B9FC74934964990826F4E4A393A53"/>
    <w:rsid w:val="00930D8E"/>
    <w:pPr>
      <w:spacing w:after="0" w:line="240" w:lineRule="auto"/>
      <w:jc w:val="both"/>
    </w:pPr>
    <w:rPr>
      <w:rFonts w:ascii="Arial" w:eastAsia="Times New Roman" w:hAnsi="Arial" w:cs="Times New Roman"/>
      <w:sz w:val="20"/>
      <w:szCs w:val="20"/>
    </w:rPr>
  </w:style>
  <w:style w:type="paragraph" w:customStyle="1" w:styleId="D0A57232D01346F4AA83377C947764573">
    <w:name w:val="D0A57232D01346F4AA83377C947764573"/>
    <w:rsid w:val="00930D8E"/>
    <w:pPr>
      <w:spacing w:after="0" w:line="240" w:lineRule="auto"/>
      <w:jc w:val="both"/>
    </w:pPr>
    <w:rPr>
      <w:rFonts w:ascii="Arial" w:eastAsia="Times New Roman" w:hAnsi="Arial" w:cs="Times New Roman"/>
      <w:sz w:val="20"/>
      <w:szCs w:val="20"/>
    </w:rPr>
  </w:style>
  <w:style w:type="paragraph" w:customStyle="1" w:styleId="C75E40CD30BA41899C4F678ED7D5A7973">
    <w:name w:val="C75E40CD30BA41899C4F678ED7D5A7973"/>
    <w:rsid w:val="00930D8E"/>
    <w:pPr>
      <w:spacing w:after="0" w:line="240" w:lineRule="auto"/>
      <w:jc w:val="both"/>
    </w:pPr>
    <w:rPr>
      <w:rFonts w:ascii="Arial" w:eastAsia="Times New Roman" w:hAnsi="Arial" w:cs="Times New Roman"/>
      <w:sz w:val="20"/>
      <w:szCs w:val="20"/>
    </w:rPr>
  </w:style>
  <w:style w:type="paragraph" w:customStyle="1" w:styleId="E9AF160B40DA462589824370E0490AB13">
    <w:name w:val="E9AF160B40DA462589824370E0490AB13"/>
    <w:rsid w:val="00930D8E"/>
    <w:pPr>
      <w:spacing w:after="0" w:line="240" w:lineRule="auto"/>
      <w:jc w:val="both"/>
    </w:pPr>
    <w:rPr>
      <w:rFonts w:ascii="Arial" w:eastAsia="Times New Roman" w:hAnsi="Arial" w:cs="Times New Roman"/>
      <w:sz w:val="20"/>
      <w:szCs w:val="20"/>
    </w:rPr>
  </w:style>
  <w:style w:type="paragraph" w:customStyle="1" w:styleId="627BDC0D507241478638B1F0FF6E270E3">
    <w:name w:val="627BDC0D507241478638B1F0FF6E270E3"/>
    <w:rsid w:val="00930D8E"/>
    <w:pPr>
      <w:spacing w:after="0" w:line="240" w:lineRule="auto"/>
      <w:jc w:val="both"/>
    </w:pPr>
    <w:rPr>
      <w:rFonts w:ascii="Arial" w:eastAsia="Times New Roman" w:hAnsi="Arial" w:cs="Times New Roman"/>
      <w:sz w:val="20"/>
      <w:szCs w:val="20"/>
    </w:rPr>
  </w:style>
  <w:style w:type="paragraph" w:customStyle="1" w:styleId="9E58ACCCCEA34432B1F11855C1EFC3AC3">
    <w:name w:val="9E58ACCCCEA34432B1F11855C1EFC3AC3"/>
    <w:rsid w:val="00930D8E"/>
    <w:pPr>
      <w:spacing w:after="0" w:line="240" w:lineRule="auto"/>
      <w:jc w:val="both"/>
    </w:pPr>
    <w:rPr>
      <w:rFonts w:ascii="Arial" w:eastAsia="Times New Roman" w:hAnsi="Arial" w:cs="Times New Roman"/>
      <w:sz w:val="20"/>
      <w:szCs w:val="20"/>
    </w:rPr>
  </w:style>
  <w:style w:type="paragraph" w:customStyle="1" w:styleId="90C64D10A6F64D5A987FC97E56B4EE373">
    <w:name w:val="90C64D10A6F64D5A987FC97E56B4EE373"/>
    <w:rsid w:val="00930D8E"/>
    <w:pPr>
      <w:spacing w:after="0" w:line="240" w:lineRule="auto"/>
      <w:jc w:val="both"/>
    </w:pPr>
    <w:rPr>
      <w:rFonts w:ascii="Arial" w:eastAsia="Times New Roman" w:hAnsi="Arial" w:cs="Times New Roman"/>
      <w:sz w:val="20"/>
      <w:szCs w:val="20"/>
    </w:rPr>
  </w:style>
  <w:style w:type="paragraph" w:customStyle="1" w:styleId="2DAACF515514417CA8B6B4B8A61791733">
    <w:name w:val="2DAACF515514417CA8B6B4B8A61791733"/>
    <w:rsid w:val="00930D8E"/>
    <w:pPr>
      <w:spacing w:after="0" w:line="240" w:lineRule="auto"/>
      <w:jc w:val="both"/>
    </w:pPr>
    <w:rPr>
      <w:rFonts w:ascii="Arial" w:eastAsia="Times New Roman" w:hAnsi="Arial" w:cs="Times New Roman"/>
      <w:sz w:val="20"/>
      <w:szCs w:val="20"/>
    </w:rPr>
  </w:style>
  <w:style w:type="paragraph" w:customStyle="1" w:styleId="E99B3E9601674407AF6948345F03123C3">
    <w:name w:val="E99B3E9601674407AF6948345F03123C3"/>
    <w:rsid w:val="00930D8E"/>
    <w:pPr>
      <w:spacing w:after="0" w:line="240" w:lineRule="auto"/>
      <w:jc w:val="both"/>
    </w:pPr>
    <w:rPr>
      <w:rFonts w:ascii="Arial" w:eastAsia="Times New Roman" w:hAnsi="Arial" w:cs="Times New Roman"/>
      <w:sz w:val="20"/>
      <w:szCs w:val="20"/>
    </w:rPr>
  </w:style>
  <w:style w:type="paragraph" w:customStyle="1" w:styleId="ADC91F02BE94418EB5A6299902AEDF8C3">
    <w:name w:val="ADC91F02BE94418EB5A6299902AEDF8C3"/>
    <w:rsid w:val="00930D8E"/>
    <w:pPr>
      <w:spacing w:after="0" w:line="240" w:lineRule="auto"/>
      <w:jc w:val="both"/>
    </w:pPr>
    <w:rPr>
      <w:rFonts w:ascii="Arial" w:eastAsia="Times New Roman" w:hAnsi="Arial" w:cs="Times New Roman"/>
      <w:sz w:val="20"/>
      <w:szCs w:val="20"/>
    </w:rPr>
  </w:style>
  <w:style w:type="paragraph" w:customStyle="1" w:styleId="8B5B81114F3548798A13201990C9A19D3">
    <w:name w:val="8B5B81114F3548798A13201990C9A19D3"/>
    <w:rsid w:val="00930D8E"/>
    <w:pPr>
      <w:spacing w:after="0" w:line="240" w:lineRule="auto"/>
      <w:jc w:val="both"/>
    </w:pPr>
    <w:rPr>
      <w:rFonts w:ascii="Arial" w:eastAsia="Times New Roman" w:hAnsi="Arial" w:cs="Times New Roman"/>
      <w:sz w:val="20"/>
      <w:szCs w:val="20"/>
    </w:rPr>
  </w:style>
  <w:style w:type="paragraph" w:customStyle="1" w:styleId="E30D9199932B4EC9BA10BDE2C563FFD43">
    <w:name w:val="E30D9199932B4EC9BA10BDE2C563FFD43"/>
    <w:rsid w:val="00930D8E"/>
    <w:pPr>
      <w:spacing w:after="0" w:line="240" w:lineRule="auto"/>
      <w:jc w:val="both"/>
    </w:pPr>
    <w:rPr>
      <w:rFonts w:ascii="Arial" w:eastAsia="Times New Roman" w:hAnsi="Arial" w:cs="Times New Roman"/>
      <w:sz w:val="20"/>
      <w:szCs w:val="20"/>
    </w:rPr>
  </w:style>
  <w:style w:type="paragraph" w:customStyle="1" w:styleId="DC75537EA705454B81BE86FEA93588583">
    <w:name w:val="DC75537EA705454B81BE86FEA93588583"/>
    <w:rsid w:val="00930D8E"/>
    <w:pPr>
      <w:spacing w:after="0" w:line="240" w:lineRule="auto"/>
      <w:jc w:val="both"/>
    </w:pPr>
    <w:rPr>
      <w:rFonts w:ascii="Arial" w:eastAsia="Times New Roman" w:hAnsi="Arial" w:cs="Times New Roman"/>
      <w:sz w:val="20"/>
      <w:szCs w:val="20"/>
    </w:rPr>
  </w:style>
  <w:style w:type="paragraph" w:customStyle="1" w:styleId="B546F36287DD46A09AFA9D4CC36360CF3">
    <w:name w:val="B546F36287DD46A09AFA9D4CC36360CF3"/>
    <w:rsid w:val="00930D8E"/>
    <w:pPr>
      <w:spacing w:after="0" w:line="240" w:lineRule="auto"/>
      <w:jc w:val="both"/>
    </w:pPr>
    <w:rPr>
      <w:rFonts w:ascii="Arial" w:eastAsia="Times New Roman" w:hAnsi="Arial" w:cs="Times New Roman"/>
      <w:sz w:val="20"/>
      <w:szCs w:val="20"/>
    </w:rPr>
  </w:style>
  <w:style w:type="paragraph" w:customStyle="1" w:styleId="A5526C9FE97542E6B9A009039E3A064E3">
    <w:name w:val="A5526C9FE97542E6B9A009039E3A064E3"/>
    <w:rsid w:val="00930D8E"/>
    <w:pPr>
      <w:spacing w:after="0" w:line="240" w:lineRule="auto"/>
      <w:jc w:val="both"/>
    </w:pPr>
    <w:rPr>
      <w:rFonts w:ascii="Arial" w:eastAsia="Times New Roman" w:hAnsi="Arial" w:cs="Times New Roman"/>
      <w:sz w:val="20"/>
      <w:szCs w:val="20"/>
    </w:rPr>
  </w:style>
  <w:style w:type="paragraph" w:customStyle="1" w:styleId="6B744BE7014D477CB2F32F9CA1AB56153">
    <w:name w:val="6B744BE7014D477CB2F32F9CA1AB56153"/>
    <w:rsid w:val="00930D8E"/>
    <w:pPr>
      <w:spacing w:after="0" w:line="240" w:lineRule="auto"/>
      <w:jc w:val="both"/>
    </w:pPr>
    <w:rPr>
      <w:rFonts w:ascii="Arial" w:eastAsia="Times New Roman" w:hAnsi="Arial" w:cs="Times New Roman"/>
      <w:sz w:val="20"/>
      <w:szCs w:val="20"/>
    </w:rPr>
  </w:style>
  <w:style w:type="paragraph" w:customStyle="1" w:styleId="9215083040954ACE85FA8D6DD5D580BD3">
    <w:name w:val="9215083040954ACE85FA8D6DD5D580BD3"/>
    <w:rsid w:val="00930D8E"/>
    <w:pPr>
      <w:spacing w:after="0" w:line="240" w:lineRule="auto"/>
      <w:jc w:val="both"/>
    </w:pPr>
    <w:rPr>
      <w:rFonts w:ascii="Arial" w:eastAsia="Times New Roman" w:hAnsi="Arial" w:cs="Times New Roman"/>
      <w:sz w:val="20"/>
      <w:szCs w:val="20"/>
    </w:rPr>
  </w:style>
  <w:style w:type="paragraph" w:customStyle="1" w:styleId="F81ACEE16DE347A095C8D2A2BB17E89D3">
    <w:name w:val="F81ACEE16DE347A095C8D2A2BB17E89D3"/>
    <w:rsid w:val="00930D8E"/>
    <w:pPr>
      <w:spacing w:after="0" w:line="240" w:lineRule="auto"/>
      <w:jc w:val="both"/>
    </w:pPr>
    <w:rPr>
      <w:rFonts w:ascii="Arial" w:eastAsia="Times New Roman" w:hAnsi="Arial" w:cs="Times New Roman"/>
      <w:sz w:val="20"/>
      <w:szCs w:val="20"/>
    </w:rPr>
  </w:style>
  <w:style w:type="paragraph" w:customStyle="1" w:styleId="AAF663617AE3407DB8E83E7A98E11D943">
    <w:name w:val="AAF663617AE3407DB8E83E7A98E11D943"/>
    <w:rsid w:val="00930D8E"/>
    <w:pPr>
      <w:spacing w:after="0" w:line="240" w:lineRule="auto"/>
      <w:jc w:val="both"/>
    </w:pPr>
    <w:rPr>
      <w:rFonts w:ascii="Arial" w:eastAsia="Times New Roman" w:hAnsi="Arial" w:cs="Times New Roman"/>
      <w:sz w:val="20"/>
      <w:szCs w:val="20"/>
    </w:rPr>
  </w:style>
  <w:style w:type="paragraph" w:customStyle="1" w:styleId="D1B4C2AB36A34AC2A7248B79F19A39913">
    <w:name w:val="D1B4C2AB36A34AC2A7248B79F19A39913"/>
    <w:rsid w:val="00930D8E"/>
    <w:pPr>
      <w:spacing w:after="0" w:line="240" w:lineRule="auto"/>
      <w:jc w:val="both"/>
    </w:pPr>
    <w:rPr>
      <w:rFonts w:ascii="Arial" w:eastAsia="Times New Roman" w:hAnsi="Arial" w:cs="Times New Roman"/>
      <w:sz w:val="20"/>
      <w:szCs w:val="20"/>
    </w:rPr>
  </w:style>
  <w:style w:type="paragraph" w:customStyle="1" w:styleId="23CA761B19D44DF59D21AAB8F4444C713">
    <w:name w:val="23CA761B19D44DF59D21AAB8F4444C713"/>
    <w:rsid w:val="00930D8E"/>
    <w:pPr>
      <w:spacing w:after="0" w:line="240" w:lineRule="auto"/>
      <w:jc w:val="both"/>
    </w:pPr>
    <w:rPr>
      <w:rFonts w:ascii="Arial" w:eastAsia="Times New Roman" w:hAnsi="Arial" w:cs="Times New Roman"/>
      <w:sz w:val="20"/>
      <w:szCs w:val="20"/>
    </w:rPr>
  </w:style>
  <w:style w:type="paragraph" w:customStyle="1" w:styleId="A9B2677F927743F898BACBE6747A806A3">
    <w:name w:val="A9B2677F927743F898BACBE6747A806A3"/>
    <w:rsid w:val="00930D8E"/>
    <w:pPr>
      <w:spacing w:after="0" w:line="240" w:lineRule="auto"/>
      <w:jc w:val="both"/>
    </w:pPr>
    <w:rPr>
      <w:rFonts w:ascii="Arial" w:eastAsia="Times New Roman" w:hAnsi="Arial" w:cs="Times New Roman"/>
      <w:sz w:val="20"/>
      <w:szCs w:val="20"/>
    </w:rPr>
  </w:style>
  <w:style w:type="paragraph" w:customStyle="1" w:styleId="09EB25B1E4C346339874714EFEC202883">
    <w:name w:val="09EB25B1E4C346339874714EFEC202883"/>
    <w:rsid w:val="00930D8E"/>
    <w:pPr>
      <w:spacing w:after="0" w:line="240" w:lineRule="auto"/>
      <w:jc w:val="both"/>
    </w:pPr>
    <w:rPr>
      <w:rFonts w:ascii="Arial" w:eastAsia="Times New Roman" w:hAnsi="Arial" w:cs="Times New Roman"/>
      <w:sz w:val="20"/>
      <w:szCs w:val="20"/>
    </w:rPr>
  </w:style>
  <w:style w:type="paragraph" w:customStyle="1" w:styleId="3D44A16445A64DC2983A481E8088D6283">
    <w:name w:val="3D44A16445A64DC2983A481E8088D6283"/>
    <w:rsid w:val="00930D8E"/>
    <w:pPr>
      <w:spacing w:after="0" w:line="240" w:lineRule="auto"/>
      <w:jc w:val="both"/>
    </w:pPr>
    <w:rPr>
      <w:rFonts w:ascii="Arial" w:eastAsia="Times New Roman" w:hAnsi="Arial" w:cs="Times New Roman"/>
      <w:sz w:val="20"/>
      <w:szCs w:val="20"/>
    </w:rPr>
  </w:style>
  <w:style w:type="paragraph" w:customStyle="1" w:styleId="385E246CE5714547A2F0E8ACB7CB8F073">
    <w:name w:val="385E246CE5714547A2F0E8ACB7CB8F073"/>
    <w:rsid w:val="00930D8E"/>
    <w:pPr>
      <w:spacing w:after="0" w:line="240" w:lineRule="auto"/>
      <w:jc w:val="both"/>
    </w:pPr>
    <w:rPr>
      <w:rFonts w:ascii="Arial" w:eastAsia="Times New Roman" w:hAnsi="Arial" w:cs="Times New Roman"/>
      <w:sz w:val="20"/>
      <w:szCs w:val="20"/>
    </w:rPr>
  </w:style>
  <w:style w:type="paragraph" w:customStyle="1" w:styleId="12E407B13CA04DFAAD94DA36A9A722023">
    <w:name w:val="12E407B13CA04DFAAD94DA36A9A722023"/>
    <w:rsid w:val="00930D8E"/>
    <w:pPr>
      <w:spacing w:after="0" w:line="240" w:lineRule="auto"/>
      <w:jc w:val="both"/>
    </w:pPr>
    <w:rPr>
      <w:rFonts w:ascii="Arial" w:eastAsia="Times New Roman" w:hAnsi="Arial" w:cs="Times New Roman"/>
      <w:sz w:val="20"/>
      <w:szCs w:val="20"/>
    </w:rPr>
  </w:style>
  <w:style w:type="paragraph" w:customStyle="1" w:styleId="26BF98DE256248F18A0BBF622A398F633">
    <w:name w:val="26BF98DE256248F18A0BBF622A398F633"/>
    <w:rsid w:val="00930D8E"/>
    <w:pPr>
      <w:spacing w:after="0" w:line="240" w:lineRule="auto"/>
      <w:jc w:val="both"/>
    </w:pPr>
    <w:rPr>
      <w:rFonts w:ascii="Arial" w:eastAsia="Times New Roman" w:hAnsi="Arial" w:cs="Times New Roman"/>
      <w:sz w:val="20"/>
      <w:szCs w:val="20"/>
    </w:rPr>
  </w:style>
  <w:style w:type="paragraph" w:customStyle="1" w:styleId="C10B2298129844C288ACDC552C27F9483">
    <w:name w:val="C10B2298129844C288ACDC552C27F9483"/>
    <w:rsid w:val="00930D8E"/>
    <w:pPr>
      <w:spacing w:after="0" w:line="240" w:lineRule="auto"/>
      <w:jc w:val="both"/>
    </w:pPr>
    <w:rPr>
      <w:rFonts w:ascii="Arial" w:eastAsia="Times New Roman" w:hAnsi="Arial" w:cs="Times New Roman"/>
      <w:sz w:val="20"/>
      <w:szCs w:val="20"/>
    </w:rPr>
  </w:style>
  <w:style w:type="paragraph" w:customStyle="1" w:styleId="A2E56A06FB1240E2972F1773EB8BB4E53">
    <w:name w:val="A2E56A06FB1240E2972F1773EB8BB4E53"/>
    <w:rsid w:val="00930D8E"/>
    <w:pPr>
      <w:spacing w:after="0" w:line="240" w:lineRule="auto"/>
      <w:jc w:val="both"/>
    </w:pPr>
    <w:rPr>
      <w:rFonts w:ascii="Arial" w:eastAsia="Times New Roman" w:hAnsi="Arial" w:cs="Times New Roman"/>
      <w:sz w:val="20"/>
      <w:szCs w:val="20"/>
    </w:rPr>
  </w:style>
  <w:style w:type="paragraph" w:customStyle="1" w:styleId="AE6CA903ED94432BAB5F6F1F0AFCEFB13">
    <w:name w:val="AE6CA903ED94432BAB5F6F1F0AFCEFB13"/>
    <w:rsid w:val="00930D8E"/>
    <w:pPr>
      <w:spacing w:after="0" w:line="240" w:lineRule="auto"/>
      <w:jc w:val="both"/>
    </w:pPr>
    <w:rPr>
      <w:rFonts w:ascii="Arial" w:eastAsia="Times New Roman" w:hAnsi="Arial" w:cs="Times New Roman"/>
      <w:sz w:val="20"/>
      <w:szCs w:val="20"/>
    </w:rPr>
  </w:style>
  <w:style w:type="paragraph" w:customStyle="1" w:styleId="9BFB36B66D454907874DB0E039EA83443">
    <w:name w:val="9BFB36B66D454907874DB0E039EA83443"/>
    <w:rsid w:val="00930D8E"/>
    <w:pPr>
      <w:spacing w:after="0" w:line="240" w:lineRule="auto"/>
      <w:jc w:val="both"/>
    </w:pPr>
    <w:rPr>
      <w:rFonts w:ascii="Arial" w:eastAsia="Times New Roman" w:hAnsi="Arial" w:cs="Times New Roman"/>
      <w:sz w:val="20"/>
      <w:szCs w:val="20"/>
    </w:rPr>
  </w:style>
  <w:style w:type="paragraph" w:customStyle="1" w:styleId="53F45EDFDFD243CCB67CC658A24802263">
    <w:name w:val="53F45EDFDFD243CCB67CC658A24802263"/>
    <w:rsid w:val="00930D8E"/>
    <w:pPr>
      <w:spacing w:after="0" w:line="240" w:lineRule="auto"/>
      <w:jc w:val="both"/>
    </w:pPr>
    <w:rPr>
      <w:rFonts w:ascii="Arial" w:eastAsia="Times New Roman" w:hAnsi="Arial" w:cs="Times New Roman"/>
      <w:sz w:val="20"/>
      <w:szCs w:val="20"/>
    </w:rPr>
  </w:style>
  <w:style w:type="paragraph" w:customStyle="1" w:styleId="CBB32FBCC9184224B4592BE8FDC41F4A3">
    <w:name w:val="CBB32FBCC9184224B4592BE8FDC41F4A3"/>
    <w:rsid w:val="00930D8E"/>
    <w:pPr>
      <w:spacing w:after="0" w:line="240" w:lineRule="auto"/>
      <w:jc w:val="both"/>
    </w:pPr>
    <w:rPr>
      <w:rFonts w:ascii="Arial" w:eastAsia="Times New Roman" w:hAnsi="Arial" w:cs="Times New Roman"/>
      <w:sz w:val="20"/>
      <w:szCs w:val="20"/>
    </w:rPr>
  </w:style>
  <w:style w:type="paragraph" w:customStyle="1" w:styleId="CDEE7F4B70A54CABAA96EBCB18A99FE73">
    <w:name w:val="CDEE7F4B70A54CABAA96EBCB18A99FE73"/>
    <w:rsid w:val="00930D8E"/>
    <w:pPr>
      <w:spacing w:after="0" w:line="240" w:lineRule="auto"/>
      <w:jc w:val="both"/>
    </w:pPr>
    <w:rPr>
      <w:rFonts w:ascii="Arial" w:eastAsia="Times New Roman" w:hAnsi="Arial" w:cs="Times New Roman"/>
      <w:sz w:val="20"/>
      <w:szCs w:val="20"/>
    </w:rPr>
  </w:style>
  <w:style w:type="paragraph" w:customStyle="1" w:styleId="77BDB02C66DF48119A15409DF6FB4EC33">
    <w:name w:val="77BDB02C66DF48119A15409DF6FB4EC33"/>
    <w:rsid w:val="00930D8E"/>
    <w:pPr>
      <w:spacing w:after="0" w:line="240" w:lineRule="auto"/>
      <w:jc w:val="both"/>
    </w:pPr>
    <w:rPr>
      <w:rFonts w:ascii="Arial" w:eastAsia="Times New Roman" w:hAnsi="Arial" w:cs="Times New Roman"/>
      <w:sz w:val="20"/>
      <w:szCs w:val="20"/>
    </w:rPr>
  </w:style>
  <w:style w:type="paragraph" w:customStyle="1" w:styleId="1B02C6BB5CE04F76A605FBCEAE0A9CE53">
    <w:name w:val="1B02C6BB5CE04F76A605FBCEAE0A9CE53"/>
    <w:rsid w:val="00930D8E"/>
    <w:pPr>
      <w:spacing w:after="0" w:line="240" w:lineRule="auto"/>
      <w:jc w:val="both"/>
    </w:pPr>
    <w:rPr>
      <w:rFonts w:ascii="Arial" w:eastAsia="Times New Roman" w:hAnsi="Arial" w:cs="Times New Roman"/>
      <w:sz w:val="20"/>
      <w:szCs w:val="20"/>
    </w:rPr>
  </w:style>
  <w:style w:type="paragraph" w:customStyle="1" w:styleId="EF11B0C09E534F37A81763EA7B1565383">
    <w:name w:val="EF11B0C09E534F37A81763EA7B1565383"/>
    <w:rsid w:val="00930D8E"/>
    <w:pPr>
      <w:spacing w:after="0" w:line="240" w:lineRule="auto"/>
      <w:jc w:val="both"/>
    </w:pPr>
    <w:rPr>
      <w:rFonts w:ascii="Arial" w:eastAsia="Times New Roman" w:hAnsi="Arial" w:cs="Times New Roman"/>
      <w:sz w:val="20"/>
      <w:szCs w:val="20"/>
    </w:rPr>
  </w:style>
  <w:style w:type="paragraph" w:customStyle="1" w:styleId="F6FACB413ACA46EFAA3D718A48BCD7883">
    <w:name w:val="F6FACB413ACA46EFAA3D718A48BCD7883"/>
    <w:rsid w:val="00930D8E"/>
    <w:pPr>
      <w:spacing w:after="0" w:line="240" w:lineRule="auto"/>
      <w:jc w:val="both"/>
    </w:pPr>
    <w:rPr>
      <w:rFonts w:ascii="Arial" w:eastAsia="Times New Roman" w:hAnsi="Arial" w:cs="Times New Roman"/>
      <w:sz w:val="20"/>
      <w:szCs w:val="20"/>
    </w:rPr>
  </w:style>
  <w:style w:type="paragraph" w:customStyle="1" w:styleId="CF85ABF70C7E4767A144425F8E56065B3">
    <w:name w:val="CF85ABF70C7E4767A144425F8E56065B3"/>
    <w:rsid w:val="00930D8E"/>
    <w:pPr>
      <w:spacing w:after="0" w:line="240" w:lineRule="auto"/>
      <w:jc w:val="both"/>
    </w:pPr>
    <w:rPr>
      <w:rFonts w:ascii="Arial" w:eastAsia="Times New Roman" w:hAnsi="Arial" w:cs="Times New Roman"/>
      <w:sz w:val="20"/>
      <w:szCs w:val="20"/>
    </w:rPr>
  </w:style>
  <w:style w:type="paragraph" w:customStyle="1" w:styleId="DB50E0E15D174C7C8680AC36D2BF68BB3">
    <w:name w:val="DB50E0E15D174C7C8680AC36D2BF68BB3"/>
    <w:rsid w:val="00930D8E"/>
    <w:pPr>
      <w:spacing w:after="0" w:line="240" w:lineRule="auto"/>
      <w:jc w:val="both"/>
    </w:pPr>
    <w:rPr>
      <w:rFonts w:ascii="Arial" w:eastAsia="Times New Roman" w:hAnsi="Arial" w:cs="Times New Roman"/>
      <w:sz w:val="20"/>
      <w:szCs w:val="20"/>
    </w:rPr>
  </w:style>
  <w:style w:type="paragraph" w:customStyle="1" w:styleId="3F392553B4034A8EB90C73A0864161C83">
    <w:name w:val="3F392553B4034A8EB90C73A0864161C83"/>
    <w:rsid w:val="00930D8E"/>
    <w:pPr>
      <w:spacing w:after="0" w:line="240" w:lineRule="auto"/>
      <w:jc w:val="both"/>
    </w:pPr>
    <w:rPr>
      <w:rFonts w:ascii="Arial" w:eastAsia="Times New Roman" w:hAnsi="Arial" w:cs="Times New Roman"/>
      <w:sz w:val="20"/>
      <w:szCs w:val="20"/>
    </w:rPr>
  </w:style>
  <w:style w:type="paragraph" w:customStyle="1" w:styleId="B4CDFB48B99E40F6ACAAD766400EE9813">
    <w:name w:val="B4CDFB48B99E40F6ACAAD766400EE9813"/>
    <w:rsid w:val="00930D8E"/>
    <w:pPr>
      <w:spacing w:after="0" w:line="240" w:lineRule="auto"/>
      <w:jc w:val="both"/>
    </w:pPr>
    <w:rPr>
      <w:rFonts w:ascii="Arial" w:eastAsia="Times New Roman" w:hAnsi="Arial" w:cs="Times New Roman"/>
      <w:sz w:val="20"/>
      <w:szCs w:val="20"/>
    </w:rPr>
  </w:style>
  <w:style w:type="paragraph" w:customStyle="1" w:styleId="91C29670DBAC4D9BAE8774A5014182003">
    <w:name w:val="91C29670DBAC4D9BAE8774A5014182003"/>
    <w:rsid w:val="00930D8E"/>
    <w:pPr>
      <w:spacing w:after="0" w:line="240" w:lineRule="auto"/>
      <w:jc w:val="both"/>
    </w:pPr>
    <w:rPr>
      <w:rFonts w:ascii="Arial" w:eastAsia="Times New Roman" w:hAnsi="Arial" w:cs="Times New Roman"/>
      <w:sz w:val="20"/>
      <w:szCs w:val="20"/>
    </w:rPr>
  </w:style>
  <w:style w:type="paragraph" w:customStyle="1" w:styleId="870888347BDB428CA3216BBCB2B472573">
    <w:name w:val="870888347BDB428CA3216BBCB2B472573"/>
    <w:rsid w:val="00930D8E"/>
    <w:pPr>
      <w:spacing w:after="0" w:line="240" w:lineRule="auto"/>
      <w:jc w:val="both"/>
    </w:pPr>
    <w:rPr>
      <w:rFonts w:ascii="Arial" w:eastAsia="Times New Roman" w:hAnsi="Arial" w:cs="Times New Roman"/>
      <w:sz w:val="20"/>
      <w:szCs w:val="20"/>
    </w:rPr>
  </w:style>
  <w:style w:type="paragraph" w:customStyle="1" w:styleId="DEA56ADCC43B473B85D0D3156228B5373">
    <w:name w:val="DEA56ADCC43B473B85D0D3156228B5373"/>
    <w:rsid w:val="00930D8E"/>
    <w:pPr>
      <w:spacing w:after="0" w:line="240" w:lineRule="auto"/>
      <w:jc w:val="both"/>
    </w:pPr>
    <w:rPr>
      <w:rFonts w:ascii="Arial" w:eastAsia="Times New Roman" w:hAnsi="Arial" w:cs="Times New Roman"/>
      <w:sz w:val="20"/>
      <w:szCs w:val="20"/>
    </w:rPr>
  </w:style>
  <w:style w:type="paragraph" w:customStyle="1" w:styleId="69C9E5D69DE44DD18BC4C93FA8F4C2743">
    <w:name w:val="69C9E5D69DE44DD18BC4C93FA8F4C2743"/>
    <w:rsid w:val="00930D8E"/>
    <w:pPr>
      <w:spacing w:after="0" w:line="240" w:lineRule="auto"/>
      <w:jc w:val="both"/>
    </w:pPr>
    <w:rPr>
      <w:rFonts w:ascii="Arial" w:eastAsia="Times New Roman" w:hAnsi="Arial" w:cs="Times New Roman"/>
      <w:sz w:val="20"/>
      <w:szCs w:val="20"/>
    </w:rPr>
  </w:style>
  <w:style w:type="paragraph" w:customStyle="1" w:styleId="49EDDCCAB5B24819883480826A9AD7503">
    <w:name w:val="49EDDCCAB5B24819883480826A9AD7503"/>
    <w:rsid w:val="00930D8E"/>
    <w:pPr>
      <w:spacing w:after="0" w:line="240" w:lineRule="auto"/>
      <w:jc w:val="both"/>
    </w:pPr>
    <w:rPr>
      <w:rFonts w:ascii="Arial" w:eastAsia="Times New Roman" w:hAnsi="Arial" w:cs="Times New Roman"/>
      <w:sz w:val="20"/>
      <w:szCs w:val="20"/>
    </w:rPr>
  </w:style>
  <w:style w:type="paragraph" w:customStyle="1" w:styleId="F812693D93C246AAB15CBA89A39AE87F3">
    <w:name w:val="F812693D93C246AAB15CBA89A39AE87F3"/>
    <w:rsid w:val="00930D8E"/>
    <w:pPr>
      <w:spacing w:after="0" w:line="240" w:lineRule="auto"/>
      <w:jc w:val="both"/>
    </w:pPr>
    <w:rPr>
      <w:rFonts w:ascii="Arial" w:eastAsia="Times New Roman" w:hAnsi="Arial" w:cs="Times New Roman"/>
      <w:sz w:val="20"/>
      <w:szCs w:val="20"/>
    </w:rPr>
  </w:style>
  <w:style w:type="paragraph" w:customStyle="1" w:styleId="7D276FC2EDB74063BA0F7E8D6077482B3">
    <w:name w:val="7D276FC2EDB74063BA0F7E8D6077482B3"/>
    <w:rsid w:val="00930D8E"/>
    <w:pPr>
      <w:spacing w:after="0" w:line="240" w:lineRule="auto"/>
      <w:jc w:val="both"/>
    </w:pPr>
    <w:rPr>
      <w:rFonts w:ascii="Arial" w:eastAsia="Times New Roman" w:hAnsi="Arial" w:cs="Times New Roman"/>
      <w:sz w:val="20"/>
      <w:szCs w:val="20"/>
    </w:rPr>
  </w:style>
  <w:style w:type="paragraph" w:customStyle="1" w:styleId="83AC26AA9C12427B87ABC82883D228243">
    <w:name w:val="83AC26AA9C12427B87ABC82883D228243"/>
    <w:rsid w:val="00930D8E"/>
    <w:pPr>
      <w:spacing w:after="0" w:line="240" w:lineRule="auto"/>
      <w:jc w:val="both"/>
    </w:pPr>
    <w:rPr>
      <w:rFonts w:ascii="Arial" w:eastAsia="Times New Roman" w:hAnsi="Arial" w:cs="Times New Roman"/>
      <w:sz w:val="20"/>
      <w:szCs w:val="20"/>
    </w:rPr>
  </w:style>
  <w:style w:type="paragraph" w:customStyle="1" w:styleId="61C1575ABFA34C4CAA9D4B49F11AD03A3">
    <w:name w:val="61C1575ABFA34C4CAA9D4B49F11AD03A3"/>
    <w:rsid w:val="00930D8E"/>
    <w:pPr>
      <w:spacing w:after="0" w:line="240" w:lineRule="auto"/>
      <w:jc w:val="both"/>
    </w:pPr>
    <w:rPr>
      <w:rFonts w:ascii="Arial" w:eastAsia="Times New Roman" w:hAnsi="Arial" w:cs="Times New Roman"/>
      <w:sz w:val="20"/>
      <w:szCs w:val="20"/>
    </w:rPr>
  </w:style>
  <w:style w:type="paragraph" w:customStyle="1" w:styleId="4487BFB9EAE443E3A8431CE3D9403CA43">
    <w:name w:val="4487BFB9EAE443E3A8431CE3D9403CA43"/>
    <w:rsid w:val="00930D8E"/>
    <w:pPr>
      <w:spacing w:after="0" w:line="240" w:lineRule="auto"/>
      <w:jc w:val="both"/>
    </w:pPr>
    <w:rPr>
      <w:rFonts w:ascii="Arial" w:eastAsia="Times New Roman" w:hAnsi="Arial" w:cs="Times New Roman"/>
      <w:sz w:val="20"/>
      <w:szCs w:val="20"/>
    </w:rPr>
  </w:style>
  <w:style w:type="paragraph" w:customStyle="1" w:styleId="9A7C14453E68459299B9AEF3D7F96DD03">
    <w:name w:val="9A7C14453E68459299B9AEF3D7F96DD03"/>
    <w:rsid w:val="00930D8E"/>
    <w:pPr>
      <w:spacing w:after="0" w:line="240" w:lineRule="auto"/>
      <w:jc w:val="both"/>
    </w:pPr>
    <w:rPr>
      <w:rFonts w:ascii="Arial" w:eastAsia="Times New Roman" w:hAnsi="Arial" w:cs="Times New Roman"/>
      <w:sz w:val="20"/>
      <w:szCs w:val="20"/>
    </w:rPr>
  </w:style>
  <w:style w:type="paragraph" w:customStyle="1" w:styleId="4DA6582A6FE74418BDC7BC8C35A799363">
    <w:name w:val="4DA6582A6FE74418BDC7BC8C35A799363"/>
    <w:rsid w:val="00930D8E"/>
    <w:pPr>
      <w:spacing w:after="0" w:line="240" w:lineRule="auto"/>
      <w:jc w:val="both"/>
    </w:pPr>
    <w:rPr>
      <w:rFonts w:ascii="Arial" w:eastAsia="Times New Roman" w:hAnsi="Arial" w:cs="Times New Roman"/>
      <w:sz w:val="20"/>
      <w:szCs w:val="20"/>
    </w:rPr>
  </w:style>
  <w:style w:type="paragraph" w:customStyle="1" w:styleId="77FF516A994B4158B4E2808DCFDA3F553">
    <w:name w:val="77FF516A994B4158B4E2808DCFDA3F553"/>
    <w:rsid w:val="00930D8E"/>
    <w:pPr>
      <w:spacing w:after="0" w:line="240" w:lineRule="auto"/>
      <w:jc w:val="both"/>
    </w:pPr>
    <w:rPr>
      <w:rFonts w:ascii="Arial" w:eastAsia="Times New Roman" w:hAnsi="Arial" w:cs="Times New Roman"/>
      <w:sz w:val="20"/>
      <w:szCs w:val="20"/>
    </w:rPr>
  </w:style>
  <w:style w:type="paragraph" w:customStyle="1" w:styleId="971B88EB00F1408BA96A6A873EED980F3">
    <w:name w:val="971B88EB00F1408BA96A6A873EED980F3"/>
    <w:rsid w:val="00930D8E"/>
    <w:pPr>
      <w:spacing w:after="0" w:line="240" w:lineRule="auto"/>
      <w:jc w:val="both"/>
    </w:pPr>
    <w:rPr>
      <w:rFonts w:ascii="Arial" w:eastAsia="Times New Roman" w:hAnsi="Arial" w:cs="Times New Roman"/>
      <w:sz w:val="20"/>
      <w:szCs w:val="20"/>
    </w:rPr>
  </w:style>
  <w:style w:type="paragraph" w:customStyle="1" w:styleId="9C2D7B99BC0647628AD3D69A525ACC303">
    <w:name w:val="9C2D7B99BC0647628AD3D69A525ACC303"/>
    <w:rsid w:val="00930D8E"/>
    <w:pPr>
      <w:spacing w:after="0" w:line="240" w:lineRule="auto"/>
      <w:jc w:val="both"/>
    </w:pPr>
    <w:rPr>
      <w:rFonts w:ascii="Arial" w:eastAsia="Times New Roman" w:hAnsi="Arial" w:cs="Times New Roman"/>
      <w:sz w:val="20"/>
      <w:szCs w:val="20"/>
    </w:rPr>
  </w:style>
  <w:style w:type="paragraph" w:customStyle="1" w:styleId="9C90E9D9104F44F2AA91830CB96820293">
    <w:name w:val="9C90E9D9104F44F2AA91830CB96820293"/>
    <w:rsid w:val="00930D8E"/>
    <w:pPr>
      <w:spacing w:after="0" w:line="240" w:lineRule="auto"/>
      <w:jc w:val="both"/>
    </w:pPr>
    <w:rPr>
      <w:rFonts w:ascii="Arial" w:eastAsia="Times New Roman" w:hAnsi="Arial" w:cs="Times New Roman"/>
      <w:sz w:val="20"/>
      <w:szCs w:val="20"/>
    </w:rPr>
  </w:style>
  <w:style w:type="paragraph" w:customStyle="1" w:styleId="691F0F2BC25A4DC09BEE412905F6CB003">
    <w:name w:val="691F0F2BC25A4DC09BEE412905F6CB003"/>
    <w:rsid w:val="00930D8E"/>
    <w:pPr>
      <w:spacing w:after="0" w:line="240" w:lineRule="auto"/>
      <w:jc w:val="both"/>
    </w:pPr>
    <w:rPr>
      <w:rFonts w:ascii="Arial" w:eastAsia="Times New Roman" w:hAnsi="Arial" w:cs="Times New Roman"/>
      <w:sz w:val="20"/>
      <w:szCs w:val="20"/>
    </w:rPr>
  </w:style>
  <w:style w:type="paragraph" w:customStyle="1" w:styleId="E5A8CD25490642E496437809A16294703">
    <w:name w:val="E5A8CD25490642E496437809A16294703"/>
    <w:rsid w:val="00930D8E"/>
    <w:pPr>
      <w:spacing w:after="0" w:line="240" w:lineRule="auto"/>
      <w:jc w:val="both"/>
    </w:pPr>
    <w:rPr>
      <w:rFonts w:ascii="Arial" w:eastAsia="Times New Roman" w:hAnsi="Arial" w:cs="Times New Roman"/>
      <w:sz w:val="20"/>
      <w:szCs w:val="20"/>
    </w:rPr>
  </w:style>
  <w:style w:type="paragraph" w:customStyle="1" w:styleId="A9FE3335937847408AC6603DD3C96A8E3">
    <w:name w:val="A9FE3335937847408AC6603DD3C96A8E3"/>
    <w:rsid w:val="00930D8E"/>
    <w:pPr>
      <w:spacing w:after="0" w:line="240" w:lineRule="auto"/>
      <w:jc w:val="both"/>
    </w:pPr>
    <w:rPr>
      <w:rFonts w:ascii="Arial" w:eastAsia="Times New Roman" w:hAnsi="Arial" w:cs="Times New Roman"/>
      <w:sz w:val="20"/>
      <w:szCs w:val="20"/>
    </w:rPr>
  </w:style>
  <w:style w:type="paragraph" w:customStyle="1" w:styleId="B13F8168992E4F2AA94B6A81E27BDCE73">
    <w:name w:val="B13F8168992E4F2AA94B6A81E27BDCE73"/>
    <w:rsid w:val="00930D8E"/>
    <w:pPr>
      <w:spacing w:after="0" w:line="240" w:lineRule="auto"/>
      <w:jc w:val="both"/>
    </w:pPr>
    <w:rPr>
      <w:rFonts w:ascii="Arial" w:eastAsia="Times New Roman" w:hAnsi="Arial" w:cs="Times New Roman"/>
      <w:sz w:val="20"/>
      <w:szCs w:val="20"/>
    </w:rPr>
  </w:style>
  <w:style w:type="paragraph" w:customStyle="1" w:styleId="B64913A67FF64468A931F2D084B7C4BC3">
    <w:name w:val="B64913A67FF64468A931F2D084B7C4BC3"/>
    <w:rsid w:val="00930D8E"/>
    <w:pPr>
      <w:spacing w:after="0" w:line="240" w:lineRule="auto"/>
      <w:jc w:val="both"/>
    </w:pPr>
    <w:rPr>
      <w:rFonts w:ascii="Arial" w:eastAsia="Times New Roman" w:hAnsi="Arial" w:cs="Times New Roman"/>
      <w:sz w:val="20"/>
      <w:szCs w:val="20"/>
    </w:rPr>
  </w:style>
  <w:style w:type="paragraph" w:customStyle="1" w:styleId="005ADB5043164EC8B265354559BDC1193">
    <w:name w:val="005ADB5043164EC8B265354559BDC1193"/>
    <w:rsid w:val="00930D8E"/>
    <w:pPr>
      <w:spacing w:after="0" w:line="240" w:lineRule="auto"/>
      <w:jc w:val="both"/>
    </w:pPr>
    <w:rPr>
      <w:rFonts w:ascii="Arial" w:eastAsia="Times New Roman" w:hAnsi="Arial" w:cs="Times New Roman"/>
      <w:sz w:val="20"/>
      <w:szCs w:val="20"/>
    </w:rPr>
  </w:style>
  <w:style w:type="paragraph" w:customStyle="1" w:styleId="02B61C8263FC4D73890145910DD4EFFC3">
    <w:name w:val="02B61C8263FC4D73890145910DD4EFFC3"/>
    <w:rsid w:val="00930D8E"/>
    <w:pPr>
      <w:spacing w:after="0" w:line="240" w:lineRule="auto"/>
      <w:jc w:val="both"/>
    </w:pPr>
    <w:rPr>
      <w:rFonts w:ascii="Arial" w:eastAsia="Times New Roman" w:hAnsi="Arial" w:cs="Times New Roman"/>
      <w:sz w:val="20"/>
      <w:szCs w:val="20"/>
    </w:rPr>
  </w:style>
  <w:style w:type="paragraph" w:customStyle="1" w:styleId="06F8DC43C6D2432EBF50677CA3F014F53">
    <w:name w:val="06F8DC43C6D2432EBF50677CA3F014F53"/>
    <w:rsid w:val="00930D8E"/>
    <w:pPr>
      <w:spacing w:after="0" w:line="240" w:lineRule="auto"/>
      <w:jc w:val="both"/>
    </w:pPr>
    <w:rPr>
      <w:rFonts w:ascii="Arial" w:eastAsia="Times New Roman" w:hAnsi="Arial" w:cs="Times New Roman"/>
      <w:sz w:val="20"/>
      <w:szCs w:val="20"/>
    </w:rPr>
  </w:style>
  <w:style w:type="paragraph" w:customStyle="1" w:styleId="332EA0131316400FBCF5E5985B464D613">
    <w:name w:val="332EA0131316400FBCF5E5985B464D613"/>
    <w:rsid w:val="00930D8E"/>
    <w:pPr>
      <w:spacing w:after="0" w:line="240" w:lineRule="auto"/>
      <w:jc w:val="both"/>
    </w:pPr>
    <w:rPr>
      <w:rFonts w:ascii="Arial" w:eastAsia="Times New Roman" w:hAnsi="Arial" w:cs="Times New Roman"/>
      <w:sz w:val="20"/>
      <w:szCs w:val="20"/>
    </w:rPr>
  </w:style>
  <w:style w:type="paragraph" w:customStyle="1" w:styleId="267956EEBBB54B7686DC39ED786D4E673">
    <w:name w:val="267956EEBBB54B7686DC39ED786D4E673"/>
    <w:rsid w:val="00930D8E"/>
    <w:pPr>
      <w:spacing w:after="0" w:line="240" w:lineRule="auto"/>
      <w:jc w:val="both"/>
    </w:pPr>
    <w:rPr>
      <w:rFonts w:ascii="Arial" w:eastAsia="Times New Roman" w:hAnsi="Arial" w:cs="Times New Roman"/>
      <w:sz w:val="20"/>
      <w:szCs w:val="20"/>
    </w:rPr>
  </w:style>
  <w:style w:type="paragraph" w:customStyle="1" w:styleId="F36C37462B7641A49EC5CB131750797F3">
    <w:name w:val="F36C37462B7641A49EC5CB131750797F3"/>
    <w:rsid w:val="00930D8E"/>
    <w:pPr>
      <w:spacing w:after="0" w:line="240" w:lineRule="auto"/>
      <w:jc w:val="both"/>
    </w:pPr>
    <w:rPr>
      <w:rFonts w:ascii="Arial" w:eastAsia="Times New Roman" w:hAnsi="Arial" w:cs="Times New Roman"/>
      <w:sz w:val="20"/>
      <w:szCs w:val="20"/>
    </w:rPr>
  </w:style>
  <w:style w:type="paragraph" w:customStyle="1" w:styleId="7C5C25260AA2409F96C92567DCA8B2593">
    <w:name w:val="7C5C25260AA2409F96C92567DCA8B2593"/>
    <w:rsid w:val="00930D8E"/>
    <w:pPr>
      <w:spacing w:after="0" w:line="240" w:lineRule="auto"/>
      <w:jc w:val="both"/>
    </w:pPr>
    <w:rPr>
      <w:rFonts w:ascii="Arial" w:eastAsia="Times New Roman" w:hAnsi="Arial" w:cs="Times New Roman"/>
      <w:sz w:val="20"/>
      <w:szCs w:val="20"/>
    </w:rPr>
  </w:style>
  <w:style w:type="paragraph" w:customStyle="1" w:styleId="11D220DC17C245D5A7FE1B3C0BCC113A3">
    <w:name w:val="11D220DC17C245D5A7FE1B3C0BCC113A3"/>
    <w:rsid w:val="00930D8E"/>
    <w:pPr>
      <w:spacing w:after="0" w:line="240" w:lineRule="auto"/>
      <w:jc w:val="both"/>
    </w:pPr>
    <w:rPr>
      <w:rFonts w:ascii="Arial" w:eastAsia="Times New Roman" w:hAnsi="Arial" w:cs="Times New Roman"/>
      <w:sz w:val="20"/>
      <w:szCs w:val="20"/>
    </w:rPr>
  </w:style>
  <w:style w:type="paragraph" w:customStyle="1" w:styleId="D8CED89D2A5A43B286C3792452F654FE3">
    <w:name w:val="D8CED89D2A5A43B286C3792452F654FE3"/>
    <w:rsid w:val="00930D8E"/>
    <w:pPr>
      <w:spacing w:after="0" w:line="240" w:lineRule="auto"/>
      <w:jc w:val="both"/>
    </w:pPr>
    <w:rPr>
      <w:rFonts w:ascii="Arial" w:eastAsia="Times New Roman" w:hAnsi="Arial" w:cs="Times New Roman"/>
      <w:sz w:val="20"/>
      <w:szCs w:val="20"/>
    </w:rPr>
  </w:style>
  <w:style w:type="paragraph" w:customStyle="1" w:styleId="9129171924384BFABED99FF1C2CDD4673">
    <w:name w:val="9129171924384BFABED99FF1C2CDD4673"/>
    <w:rsid w:val="00930D8E"/>
    <w:pPr>
      <w:spacing w:after="0" w:line="240" w:lineRule="auto"/>
      <w:jc w:val="both"/>
    </w:pPr>
    <w:rPr>
      <w:rFonts w:ascii="Arial" w:eastAsia="Times New Roman" w:hAnsi="Arial" w:cs="Times New Roman"/>
      <w:sz w:val="20"/>
      <w:szCs w:val="20"/>
    </w:rPr>
  </w:style>
  <w:style w:type="paragraph" w:customStyle="1" w:styleId="8B5DA2F9C7604F62A8B50905547A3E233">
    <w:name w:val="8B5DA2F9C7604F62A8B50905547A3E233"/>
    <w:rsid w:val="00930D8E"/>
    <w:pPr>
      <w:spacing w:after="0" w:line="360" w:lineRule="auto"/>
      <w:ind w:left="567" w:right="567"/>
      <w:jc w:val="center"/>
    </w:pPr>
    <w:rPr>
      <w:rFonts w:ascii="Arial" w:eastAsia="Times New Roman" w:hAnsi="Arial" w:cs="Times New Roman"/>
      <w:sz w:val="40"/>
      <w:szCs w:val="20"/>
    </w:rPr>
  </w:style>
  <w:style w:type="paragraph" w:customStyle="1" w:styleId="9A42661CEA42406ABF91B2C6EE0A7BB111">
    <w:name w:val="9A42661CEA42406ABF91B2C6EE0A7BB111"/>
    <w:rsid w:val="00930D8E"/>
    <w:pPr>
      <w:spacing w:after="0" w:line="240" w:lineRule="auto"/>
      <w:jc w:val="both"/>
    </w:pPr>
    <w:rPr>
      <w:rFonts w:ascii="Arial" w:eastAsia="Times New Roman" w:hAnsi="Arial" w:cs="Times New Roman"/>
      <w:sz w:val="20"/>
      <w:szCs w:val="20"/>
    </w:rPr>
  </w:style>
  <w:style w:type="paragraph" w:customStyle="1" w:styleId="F0596E7F2F824DBB87DF5561757295B411">
    <w:name w:val="F0596E7F2F824DBB87DF5561757295B411"/>
    <w:rsid w:val="00930D8E"/>
    <w:pPr>
      <w:spacing w:after="0" w:line="240" w:lineRule="auto"/>
      <w:jc w:val="both"/>
    </w:pPr>
    <w:rPr>
      <w:rFonts w:ascii="Arial" w:eastAsia="Times New Roman" w:hAnsi="Arial" w:cs="Times New Roman"/>
      <w:sz w:val="20"/>
      <w:szCs w:val="20"/>
    </w:rPr>
  </w:style>
  <w:style w:type="paragraph" w:customStyle="1" w:styleId="9DF5FB4C977A406A9042035A015D119911">
    <w:name w:val="9DF5FB4C977A406A9042035A015D119911"/>
    <w:rsid w:val="00930D8E"/>
    <w:pPr>
      <w:spacing w:after="0" w:line="240" w:lineRule="auto"/>
      <w:jc w:val="both"/>
    </w:pPr>
    <w:rPr>
      <w:rFonts w:ascii="Arial" w:eastAsia="Times New Roman" w:hAnsi="Arial" w:cs="Times New Roman"/>
      <w:sz w:val="20"/>
      <w:szCs w:val="20"/>
    </w:rPr>
  </w:style>
  <w:style w:type="paragraph" w:customStyle="1" w:styleId="30D6C044B43A420C8F3C09813157572411">
    <w:name w:val="30D6C044B43A420C8F3C09813157572411"/>
    <w:rsid w:val="00930D8E"/>
    <w:pPr>
      <w:spacing w:after="0" w:line="240" w:lineRule="auto"/>
      <w:jc w:val="both"/>
    </w:pPr>
    <w:rPr>
      <w:rFonts w:ascii="Arial" w:eastAsia="Times New Roman" w:hAnsi="Arial" w:cs="Times New Roman"/>
      <w:sz w:val="20"/>
      <w:szCs w:val="20"/>
    </w:rPr>
  </w:style>
  <w:style w:type="paragraph" w:customStyle="1" w:styleId="AED8C692EE3D441E86CB4B85405AE57E11">
    <w:name w:val="AED8C692EE3D441E86CB4B85405AE57E11"/>
    <w:rsid w:val="00930D8E"/>
    <w:pPr>
      <w:spacing w:after="0" w:line="240" w:lineRule="auto"/>
      <w:jc w:val="both"/>
    </w:pPr>
    <w:rPr>
      <w:rFonts w:ascii="Arial" w:eastAsia="Times New Roman" w:hAnsi="Arial" w:cs="Times New Roman"/>
      <w:sz w:val="20"/>
      <w:szCs w:val="20"/>
    </w:rPr>
  </w:style>
  <w:style w:type="paragraph" w:customStyle="1" w:styleId="90599B3DFDD94E5F9C908700D584848F3">
    <w:name w:val="90599B3DFDD94E5F9C908700D584848F3"/>
    <w:rsid w:val="00930D8E"/>
    <w:pPr>
      <w:spacing w:after="0" w:line="240" w:lineRule="auto"/>
      <w:jc w:val="both"/>
    </w:pPr>
    <w:rPr>
      <w:rFonts w:ascii="Arial" w:eastAsia="Times New Roman" w:hAnsi="Arial" w:cs="Times New Roman"/>
      <w:sz w:val="20"/>
      <w:szCs w:val="20"/>
    </w:rPr>
  </w:style>
  <w:style w:type="paragraph" w:customStyle="1" w:styleId="8A24D9250384498B9356B49C7ABB7AE611">
    <w:name w:val="8A24D9250384498B9356B49C7ABB7AE611"/>
    <w:rsid w:val="00930D8E"/>
    <w:pPr>
      <w:spacing w:after="0" w:line="240" w:lineRule="auto"/>
      <w:jc w:val="both"/>
    </w:pPr>
    <w:rPr>
      <w:rFonts w:ascii="Arial" w:eastAsia="Times New Roman" w:hAnsi="Arial" w:cs="Times New Roman"/>
      <w:sz w:val="20"/>
      <w:szCs w:val="20"/>
    </w:rPr>
  </w:style>
  <w:style w:type="paragraph" w:customStyle="1" w:styleId="11A99A238EED43FCA64CB3F7A505E23C11">
    <w:name w:val="11A99A238EED43FCA64CB3F7A505E23C11"/>
    <w:rsid w:val="00930D8E"/>
    <w:pPr>
      <w:spacing w:after="0" w:line="240" w:lineRule="auto"/>
      <w:jc w:val="both"/>
    </w:pPr>
    <w:rPr>
      <w:rFonts w:ascii="Arial" w:eastAsia="Times New Roman" w:hAnsi="Arial" w:cs="Times New Roman"/>
      <w:sz w:val="20"/>
      <w:szCs w:val="20"/>
    </w:rPr>
  </w:style>
  <w:style w:type="paragraph" w:customStyle="1" w:styleId="4537D621A60342FF87E210BB0DB95BB511">
    <w:name w:val="4537D621A60342FF87E210BB0DB95BB511"/>
    <w:rsid w:val="00930D8E"/>
    <w:pPr>
      <w:spacing w:after="0" w:line="240" w:lineRule="auto"/>
      <w:jc w:val="both"/>
    </w:pPr>
    <w:rPr>
      <w:rFonts w:ascii="Arial" w:eastAsia="Times New Roman" w:hAnsi="Arial" w:cs="Times New Roman"/>
      <w:sz w:val="20"/>
      <w:szCs w:val="20"/>
    </w:rPr>
  </w:style>
  <w:style w:type="paragraph" w:customStyle="1" w:styleId="562691E012CC4B56A9F121D7DF69C0F711">
    <w:name w:val="562691E012CC4B56A9F121D7DF69C0F711"/>
    <w:rsid w:val="00930D8E"/>
    <w:pPr>
      <w:spacing w:after="0" w:line="240" w:lineRule="auto"/>
      <w:jc w:val="both"/>
    </w:pPr>
    <w:rPr>
      <w:rFonts w:ascii="Arial" w:eastAsia="Times New Roman" w:hAnsi="Arial" w:cs="Times New Roman"/>
      <w:sz w:val="20"/>
      <w:szCs w:val="20"/>
    </w:rPr>
  </w:style>
  <w:style w:type="paragraph" w:customStyle="1" w:styleId="488CAE8C84C14FCD827F828007869BCA11">
    <w:name w:val="488CAE8C84C14FCD827F828007869BCA11"/>
    <w:rsid w:val="00930D8E"/>
    <w:pPr>
      <w:spacing w:after="0" w:line="240" w:lineRule="auto"/>
      <w:jc w:val="both"/>
    </w:pPr>
    <w:rPr>
      <w:rFonts w:ascii="Arial" w:eastAsia="Times New Roman" w:hAnsi="Arial" w:cs="Times New Roman"/>
      <w:sz w:val="20"/>
      <w:szCs w:val="20"/>
    </w:rPr>
  </w:style>
  <w:style w:type="paragraph" w:customStyle="1" w:styleId="3914BCA258324709B32F687456E2FF5A11">
    <w:name w:val="3914BCA258324709B32F687456E2FF5A11"/>
    <w:rsid w:val="00930D8E"/>
    <w:pPr>
      <w:spacing w:after="0" w:line="240" w:lineRule="auto"/>
      <w:jc w:val="both"/>
    </w:pPr>
    <w:rPr>
      <w:rFonts w:ascii="Arial" w:eastAsia="Times New Roman" w:hAnsi="Arial" w:cs="Times New Roman"/>
      <w:sz w:val="20"/>
      <w:szCs w:val="20"/>
    </w:rPr>
  </w:style>
  <w:style w:type="paragraph" w:customStyle="1" w:styleId="ED58AC562D73451AB2D76E441B4061403">
    <w:name w:val="ED58AC562D73451AB2D76E441B4061403"/>
    <w:rsid w:val="00930D8E"/>
    <w:pPr>
      <w:spacing w:after="0" w:line="240" w:lineRule="auto"/>
      <w:jc w:val="both"/>
    </w:pPr>
    <w:rPr>
      <w:rFonts w:ascii="Arial" w:eastAsia="Times New Roman" w:hAnsi="Arial" w:cs="Times New Roman"/>
      <w:sz w:val="20"/>
      <w:szCs w:val="20"/>
    </w:rPr>
  </w:style>
  <w:style w:type="paragraph" w:customStyle="1" w:styleId="15B553FDB2BC4FB7A30683300CEEBA4911">
    <w:name w:val="15B553FDB2BC4FB7A30683300CEEBA4911"/>
    <w:rsid w:val="00930D8E"/>
    <w:pPr>
      <w:spacing w:after="0" w:line="240" w:lineRule="auto"/>
      <w:jc w:val="both"/>
    </w:pPr>
    <w:rPr>
      <w:rFonts w:ascii="Arial" w:eastAsia="Times New Roman" w:hAnsi="Arial" w:cs="Times New Roman"/>
      <w:sz w:val="20"/>
      <w:szCs w:val="20"/>
    </w:rPr>
  </w:style>
  <w:style w:type="paragraph" w:customStyle="1" w:styleId="2DDEB623C4D44D849F97BB1B6F1A99C911">
    <w:name w:val="2DDEB623C4D44D849F97BB1B6F1A99C911"/>
    <w:rsid w:val="00930D8E"/>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326FB2B06959462C8BC5C9AE693EEE2C11">
    <w:name w:val="326FB2B06959462C8BC5C9AE693EEE2C11"/>
    <w:rsid w:val="00930D8E"/>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62E1BFED5D7495C85919124A1D397AE11">
    <w:name w:val="962E1BFED5D7495C85919124A1D397AE11"/>
    <w:rsid w:val="00930D8E"/>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3EC9144ED68A4B3295718FC2535E622711">
    <w:name w:val="3EC9144ED68A4B3295718FC2535E622711"/>
    <w:rsid w:val="00930D8E"/>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2DA6F9416B24C9A88190E8411647BB711">
    <w:name w:val="82DA6F9416B24C9A88190E8411647BB711"/>
    <w:rsid w:val="00930D8E"/>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4C10B8C708D4D0CAE41230549E882EB11">
    <w:name w:val="84C10B8C708D4D0CAE41230549E882EB11"/>
    <w:rsid w:val="00930D8E"/>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761516C4B0FE4A44ADF7B97593C491EC11">
    <w:name w:val="761516C4B0FE4A44ADF7B97593C491EC11"/>
    <w:rsid w:val="00930D8E"/>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6C246E6445C458FBC4CF04A8D8FC44411">
    <w:name w:val="96C246E6445C458FBC4CF04A8D8FC44411"/>
    <w:rsid w:val="00930D8E"/>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E71B35863BC448CA9102EFA03CC5406911">
    <w:name w:val="E71B35863BC448CA9102EFA03CC5406911"/>
    <w:rsid w:val="00930D8E"/>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25081AAE17A4460EAC76C30E9037A53B11">
    <w:name w:val="25081AAE17A4460EAC76C30E9037A53B11"/>
    <w:rsid w:val="00930D8E"/>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54843687C5924089B629C21AE9CF300B3">
    <w:name w:val="54843687C5924089B629C21AE9CF300B3"/>
    <w:rsid w:val="00930D8E"/>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2883F16DEC3F4CE1A785CEC6FF96FA843">
    <w:name w:val="2883F16DEC3F4CE1A785CEC6FF96FA843"/>
    <w:rsid w:val="00930D8E"/>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5688AACB46634ED282DA65072308A8743">
    <w:name w:val="5688AACB46634ED282DA65072308A8743"/>
    <w:rsid w:val="00930D8E"/>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1ED8F902938417C831A44353BDB01253">
    <w:name w:val="81ED8F902938417C831A44353BDB01253"/>
    <w:rsid w:val="00930D8E"/>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8CCA156F2E3445BA95ED4D0FEC19F7F13">
    <w:name w:val="8CCA156F2E3445BA95ED4D0FEC19F7F13"/>
    <w:rsid w:val="00930D8E"/>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26C69D46AC9A441BBADF8B82B13A53D6">
    <w:name w:val="26C69D46AC9A441BBADF8B82B13A53D6"/>
    <w:rsid w:val="000A08CA"/>
  </w:style>
  <w:style w:type="paragraph" w:customStyle="1" w:styleId="B45BC608E5F541B9B2EDB2C53744BFDB">
    <w:name w:val="B45BC608E5F541B9B2EDB2C53744BFDB"/>
    <w:rsid w:val="000A08CA"/>
  </w:style>
  <w:style w:type="paragraph" w:customStyle="1" w:styleId="A18CD7288EDC4848B24B1266F4AB68D2">
    <w:name w:val="A18CD7288EDC4848B24B1266F4AB68D2"/>
    <w:rsid w:val="00930776"/>
  </w:style>
  <w:style w:type="paragraph" w:customStyle="1" w:styleId="BAF7AE03B1574DC383FBD3241E84A4B3">
    <w:name w:val="BAF7AE03B1574DC383FBD3241E84A4B3"/>
    <w:rsid w:val="00930776"/>
  </w:style>
  <w:style w:type="paragraph" w:customStyle="1" w:styleId="42CFA495E41542DFA650CB399202EBF7">
    <w:name w:val="42CFA495E41542DFA650CB399202EBF7"/>
    <w:rsid w:val="00930776"/>
  </w:style>
  <w:style w:type="paragraph" w:customStyle="1" w:styleId="3C2728EBEB2244D087BF3803086F0B15">
    <w:name w:val="3C2728EBEB2244D087BF3803086F0B15"/>
    <w:rsid w:val="00930776"/>
  </w:style>
  <w:style w:type="paragraph" w:customStyle="1" w:styleId="681A1CFDB221471DAE2410784799BBEB">
    <w:name w:val="681A1CFDB221471DAE2410784799BBEB"/>
    <w:rsid w:val="00930776"/>
  </w:style>
  <w:style w:type="paragraph" w:customStyle="1" w:styleId="E38B3E6BEBC7447EA28C5410BB6AD7A8">
    <w:name w:val="E38B3E6BEBC7447EA28C5410BB6AD7A8"/>
    <w:rsid w:val="00930776"/>
  </w:style>
  <w:style w:type="paragraph" w:customStyle="1" w:styleId="14A87A66ABD3493C965641F10FE9C208">
    <w:name w:val="14A87A66ABD3493C965641F10FE9C208"/>
    <w:rsid w:val="00930776"/>
  </w:style>
  <w:style w:type="paragraph" w:customStyle="1" w:styleId="8D92E61A304041CF89548AB3584BF5B6">
    <w:name w:val="8D92E61A304041CF89548AB3584BF5B6"/>
    <w:rsid w:val="00930776"/>
  </w:style>
  <w:style w:type="paragraph" w:customStyle="1" w:styleId="DE741B0572CD42C4AF597DFF9E35D3C5">
    <w:name w:val="DE741B0572CD42C4AF597DFF9E35D3C5"/>
    <w:rsid w:val="00930776"/>
  </w:style>
  <w:style w:type="paragraph" w:customStyle="1" w:styleId="FE124F2E9EFF468E9B9ED442E7F47F2B">
    <w:name w:val="FE124F2E9EFF468E9B9ED442E7F47F2B"/>
    <w:rsid w:val="00930776"/>
  </w:style>
  <w:style w:type="paragraph" w:customStyle="1" w:styleId="DEB8D6A4ABDD46FA8524DA3C334D494A">
    <w:name w:val="DEB8D6A4ABDD46FA8524DA3C334D494A"/>
    <w:rsid w:val="00930776"/>
  </w:style>
  <w:style w:type="paragraph" w:customStyle="1" w:styleId="B5A29AC4B12D4027A35C21DBDB7DCCB5">
    <w:name w:val="B5A29AC4B12D4027A35C21DBDB7DCCB5"/>
    <w:rsid w:val="00930776"/>
  </w:style>
  <w:style w:type="paragraph" w:customStyle="1" w:styleId="E1A13B325FE0435BB7DB5CACD5EA46D3">
    <w:name w:val="E1A13B325FE0435BB7DB5CACD5EA46D3"/>
    <w:rsid w:val="00930776"/>
  </w:style>
  <w:style w:type="paragraph" w:customStyle="1" w:styleId="E25C5F72AC524DB09827A3E2F0A130C4">
    <w:name w:val="E25C5F72AC524DB09827A3E2F0A130C4"/>
    <w:rsid w:val="00930776"/>
  </w:style>
  <w:style w:type="paragraph" w:customStyle="1" w:styleId="D6DFE64BD9B8419E83E9FB9912722357">
    <w:name w:val="D6DFE64BD9B8419E83E9FB9912722357"/>
    <w:rsid w:val="00930776"/>
  </w:style>
  <w:style w:type="paragraph" w:customStyle="1" w:styleId="24FFBC2C5D64421181B2CF3F594D820E">
    <w:name w:val="24FFBC2C5D64421181B2CF3F594D820E"/>
    <w:rsid w:val="00930776"/>
  </w:style>
  <w:style w:type="paragraph" w:customStyle="1" w:styleId="4C77025681C64E2CB37EEFE77630A824">
    <w:name w:val="4C77025681C64E2CB37EEFE77630A824"/>
    <w:rsid w:val="00930776"/>
  </w:style>
  <w:style w:type="paragraph" w:customStyle="1" w:styleId="52CACF6900B144ABA124C5D62724564F">
    <w:name w:val="52CACF6900B144ABA124C5D62724564F"/>
    <w:rsid w:val="00930776"/>
  </w:style>
  <w:style w:type="paragraph" w:customStyle="1" w:styleId="E31D7557826849F185EE2448974A766B">
    <w:name w:val="E31D7557826849F185EE2448974A766B"/>
    <w:rsid w:val="00930776"/>
  </w:style>
  <w:style w:type="paragraph" w:customStyle="1" w:styleId="6E9B6FEED95349A29F3EF3954240C2FE">
    <w:name w:val="6E9B6FEED95349A29F3EF3954240C2FE"/>
    <w:rsid w:val="00930776"/>
  </w:style>
  <w:style w:type="paragraph" w:customStyle="1" w:styleId="70B65C7244B64DA59E673AF39BE2E6A6">
    <w:name w:val="70B65C7244B64DA59E673AF39BE2E6A6"/>
    <w:rsid w:val="00930776"/>
  </w:style>
  <w:style w:type="paragraph" w:customStyle="1" w:styleId="0DA9CF57106645EAB05040205AB5778D">
    <w:name w:val="0DA9CF57106645EAB05040205AB5778D"/>
    <w:rsid w:val="00930776"/>
  </w:style>
  <w:style w:type="paragraph" w:customStyle="1" w:styleId="BD17BDF298ED479CB60D71077CB20E24">
    <w:name w:val="BD17BDF298ED479CB60D71077CB20E24"/>
    <w:rsid w:val="00930776"/>
  </w:style>
  <w:style w:type="paragraph" w:customStyle="1" w:styleId="D58254AB9E46425EBB8828D4BBBC6C64">
    <w:name w:val="D58254AB9E46425EBB8828D4BBBC6C64"/>
    <w:rsid w:val="00930776"/>
  </w:style>
  <w:style w:type="paragraph" w:customStyle="1" w:styleId="F3B4D59AA9424F41A966C6F12B2DF905">
    <w:name w:val="F3B4D59AA9424F41A966C6F12B2DF905"/>
    <w:rsid w:val="00930776"/>
  </w:style>
  <w:style w:type="paragraph" w:customStyle="1" w:styleId="6C65A495F10549C4818BDD706C3BFE4C">
    <w:name w:val="6C65A495F10549C4818BDD706C3BFE4C"/>
    <w:rsid w:val="00930776"/>
  </w:style>
  <w:style w:type="paragraph" w:customStyle="1" w:styleId="9A95F6BFBB1A49E284DDAB4A531BBBCA">
    <w:name w:val="9A95F6BFBB1A49E284DDAB4A531BBBCA"/>
    <w:rsid w:val="00930776"/>
  </w:style>
  <w:style w:type="paragraph" w:customStyle="1" w:styleId="98567149922B442E9D01F5BBB71B3A41">
    <w:name w:val="98567149922B442E9D01F5BBB71B3A41"/>
    <w:rsid w:val="00930776"/>
  </w:style>
  <w:style w:type="paragraph" w:customStyle="1" w:styleId="0321F91166944B808F539255C70E98C2">
    <w:name w:val="0321F91166944B808F539255C70E98C2"/>
    <w:rsid w:val="00930776"/>
  </w:style>
  <w:style w:type="paragraph" w:customStyle="1" w:styleId="3CD244899D3F4F739FA1C9B788141E41">
    <w:name w:val="3CD244899D3F4F739FA1C9B788141E41"/>
    <w:rsid w:val="00930776"/>
  </w:style>
  <w:style w:type="paragraph" w:customStyle="1" w:styleId="1366BC40E6D345CF9AB6EF5B9F32BAAA">
    <w:name w:val="1366BC40E6D345CF9AB6EF5B9F32BAAA"/>
    <w:rsid w:val="00930776"/>
  </w:style>
  <w:style w:type="paragraph" w:customStyle="1" w:styleId="AFD92B16130B4AFAB0F8441994F13782">
    <w:name w:val="AFD92B16130B4AFAB0F8441994F13782"/>
    <w:rsid w:val="00930776"/>
  </w:style>
  <w:style w:type="paragraph" w:customStyle="1" w:styleId="67AFF1C5298747C4B713B64284742E3C">
    <w:name w:val="67AFF1C5298747C4B713B64284742E3C"/>
    <w:rsid w:val="00930776"/>
  </w:style>
  <w:style w:type="paragraph" w:customStyle="1" w:styleId="8525D22869874B8DBEEA04AE3114CD89">
    <w:name w:val="8525D22869874B8DBEEA04AE3114CD89"/>
    <w:rsid w:val="00930776"/>
  </w:style>
  <w:style w:type="paragraph" w:customStyle="1" w:styleId="6CF4E09B85CA48C1A2CB4B6E467BBF99">
    <w:name w:val="6CF4E09B85CA48C1A2CB4B6E467BBF99"/>
    <w:rsid w:val="00930776"/>
  </w:style>
  <w:style w:type="paragraph" w:customStyle="1" w:styleId="A806C53B928049AB9C3C8DB4DBA1BC36">
    <w:name w:val="A806C53B928049AB9C3C8DB4DBA1BC36"/>
    <w:rsid w:val="00930776"/>
  </w:style>
  <w:style w:type="paragraph" w:customStyle="1" w:styleId="B39629EB573642698885DA465904C957">
    <w:name w:val="B39629EB573642698885DA465904C957"/>
    <w:rsid w:val="00930776"/>
  </w:style>
  <w:style w:type="paragraph" w:customStyle="1" w:styleId="AD3CB4F25CED43B5A3A7D981E28FC6E4">
    <w:name w:val="AD3CB4F25CED43B5A3A7D981E28FC6E4"/>
    <w:rsid w:val="00930776"/>
  </w:style>
  <w:style w:type="paragraph" w:customStyle="1" w:styleId="B64B7B6CE2D64ED29BFCAB08576E06F6">
    <w:name w:val="B64B7B6CE2D64ED29BFCAB08576E06F6"/>
    <w:rsid w:val="00930776"/>
  </w:style>
  <w:style w:type="paragraph" w:customStyle="1" w:styleId="DFD143EA98F04053B06B6A49AA2CDFFC">
    <w:name w:val="DFD143EA98F04053B06B6A49AA2CDFFC"/>
    <w:rsid w:val="00930776"/>
  </w:style>
  <w:style w:type="paragraph" w:customStyle="1" w:styleId="96467EEC39484960BE40F8232C5F2588">
    <w:name w:val="96467EEC39484960BE40F8232C5F2588"/>
    <w:rsid w:val="00930776"/>
  </w:style>
  <w:style w:type="paragraph" w:customStyle="1" w:styleId="1857AE60EEC847F0A0155B4F0B15F744">
    <w:name w:val="1857AE60EEC847F0A0155B4F0B15F744"/>
    <w:rsid w:val="00930776"/>
  </w:style>
  <w:style w:type="paragraph" w:customStyle="1" w:styleId="C7F9F9DFAAF945ACA57A46FB0E264ECB">
    <w:name w:val="C7F9F9DFAAF945ACA57A46FB0E264ECB"/>
    <w:rsid w:val="00930776"/>
  </w:style>
  <w:style w:type="paragraph" w:customStyle="1" w:styleId="3CC927D337394A409E47DCAB9D5B871B">
    <w:name w:val="3CC927D337394A409E47DCAB9D5B871B"/>
    <w:rsid w:val="00930776"/>
  </w:style>
  <w:style w:type="paragraph" w:customStyle="1" w:styleId="4654DAAF5A9543A482FF5BAEE3B22E3E">
    <w:name w:val="4654DAAF5A9543A482FF5BAEE3B22E3E"/>
    <w:rsid w:val="00930776"/>
  </w:style>
  <w:style w:type="paragraph" w:customStyle="1" w:styleId="3137E148D8874109A3E6CFE75B7AB2DB">
    <w:name w:val="3137E148D8874109A3E6CFE75B7AB2DB"/>
    <w:rsid w:val="00930776"/>
  </w:style>
  <w:style w:type="paragraph" w:customStyle="1" w:styleId="72062C0729EF47D6ADADDEEFC44290B9">
    <w:name w:val="72062C0729EF47D6ADADDEEFC44290B9"/>
    <w:rsid w:val="00930776"/>
  </w:style>
  <w:style w:type="paragraph" w:customStyle="1" w:styleId="C7565EC74EA44A21989C690F5BF7AE89">
    <w:name w:val="C7565EC74EA44A21989C690F5BF7AE89"/>
    <w:rsid w:val="00930776"/>
  </w:style>
  <w:style w:type="paragraph" w:customStyle="1" w:styleId="4E640B88F5984956B16CD323904FE8B0">
    <w:name w:val="4E640B88F5984956B16CD323904FE8B0"/>
    <w:rsid w:val="00930776"/>
  </w:style>
  <w:style w:type="paragraph" w:customStyle="1" w:styleId="C225BC3CF73342AFB3C869C5FA86DCAD">
    <w:name w:val="C225BC3CF73342AFB3C869C5FA86DCAD"/>
    <w:rsid w:val="00930776"/>
  </w:style>
  <w:style w:type="paragraph" w:customStyle="1" w:styleId="352D2A6898994C30A91CE121933C6AE6">
    <w:name w:val="352D2A6898994C30A91CE121933C6AE6"/>
    <w:rsid w:val="00095F5B"/>
  </w:style>
  <w:style w:type="paragraph" w:customStyle="1" w:styleId="C21B09AE5A484DEEB0951F7DA7516A6E">
    <w:name w:val="C21B09AE5A484DEEB0951F7DA7516A6E"/>
    <w:rsid w:val="00095F5B"/>
  </w:style>
  <w:style w:type="paragraph" w:customStyle="1" w:styleId="4D8E5C321DC144788F9360F172E8E870">
    <w:name w:val="4D8E5C321DC144788F9360F172E8E870"/>
    <w:rsid w:val="00095F5B"/>
  </w:style>
  <w:style w:type="paragraph" w:customStyle="1" w:styleId="42331EF07E594D4483227785A9D7E80A">
    <w:name w:val="42331EF07E594D4483227785A9D7E80A"/>
    <w:rsid w:val="00095F5B"/>
  </w:style>
  <w:style w:type="paragraph" w:customStyle="1" w:styleId="C3797D219AD2411586430958345400CB">
    <w:name w:val="C3797D219AD2411586430958345400CB"/>
    <w:rsid w:val="00095F5B"/>
  </w:style>
  <w:style w:type="paragraph" w:customStyle="1" w:styleId="1E90D8DB4A0B4C1AB3D09784660BB02E">
    <w:name w:val="1E90D8DB4A0B4C1AB3D09784660BB02E"/>
    <w:rsid w:val="00095F5B"/>
  </w:style>
  <w:style w:type="paragraph" w:customStyle="1" w:styleId="468C2614DE664193AB0B7BDD4AA33403">
    <w:name w:val="468C2614DE664193AB0B7BDD4AA33403"/>
    <w:rsid w:val="00095F5B"/>
  </w:style>
  <w:style w:type="paragraph" w:customStyle="1" w:styleId="AD7584733C8C4DB2A7DDC1F49F82E998">
    <w:name w:val="AD7584733C8C4DB2A7DDC1F49F82E998"/>
    <w:rsid w:val="00095F5B"/>
  </w:style>
  <w:style w:type="paragraph" w:customStyle="1" w:styleId="58B30FD91EFC456D8BAD66449EC48807">
    <w:name w:val="58B30FD91EFC456D8BAD66449EC48807"/>
    <w:rsid w:val="00095F5B"/>
  </w:style>
  <w:style w:type="paragraph" w:customStyle="1" w:styleId="4050CD431AF840FB8EF233E409B6DA38">
    <w:name w:val="4050CD431AF840FB8EF233E409B6DA38"/>
    <w:rsid w:val="00095F5B"/>
  </w:style>
  <w:style w:type="paragraph" w:customStyle="1" w:styleId="3971A00C5CC844E8B767942759342335">
    <w:name w:val="3971A00C5CC844E8B767942759342335"/>
    <w:rsid w:val="00095F5B"/>
  </w:style>
  <w:style w:type="paragraph" w:customStyle="1" w:styleId="CF1260E63E214129AA43FE2ACBFE757B">
    <w:name w:val="CF1260E63E214129AA43FE2ACBFE757B"/>
    <w:rsid w:val="00095F5B"/>
  </w:style>
  <w:style w:type="paragraph" w:customStyle="1" w:styleId="BE0430DB7EEA4E54A0D4B482080B4163">
    <w:name w:val="BE0430DB7EEA4E54A0D4B482080B4163"/>
    <w:rsid w:val="00095F5B"/>
  </w:style>
  <w:style w:type="paragraph" w:customStyle="1" w:styleId="B947296B22B04A0FB7861E676853127B">
    <w:name w:val="B947296B22B04A0FB7861E676853127B"/>
    <w:rsid w:val="00095F5B"/>
  </w:style>
  <w:style w:type="paragraph" w:customStyle="1" w:styleId="96766B7EDC47445A97CE85A7309051ED">
    <w:name w:val="96766B7EDC47445A97CE85A7309051ED"/>
    <w:rsid w:val="00095F5B"/>
  </w:style>
  <w:style w:type="paragraph" w:customStyle="1" w:styleId="8E69FCB1B85547EA856DA07C4EBB16F9">
    <w:name w:val="8E69FCB1B85547EA856DA07C4EBB16F9"/>
    <w:rsid w:val="00095F5B"/>
  </w:style>
  <w:style w:type="paragraph" w:customStyle="1" w:styleId="6487717AF4DE40DFA5E90C5BA2B69194">
    <w:name w:val="6487717AF4DE40DFA5E90C5BA2B69194"/>
    <w:rsid w:val="00095F5B"/>
  </w:style>
  <w:style w:type="paragraph" w:customStyle="1" w:styleId="A7D636A1B1854AB6BFC7A99983781461">
    <w:name w:val="A7D636A1B1854AB6BFC7A99983781461"/>
    <w:rsid w:val="00095F5B"/>
  </w:style>
  <w:style w:type="paragraph" w:customStyle="1" w:styleId="CE1D967615CA420F91C4910F4BD05D8E">
    <w:name w:val="CE1D967615CA420F91C4910F4BD05D8E"/>
    <w:rsid w:val="00095F5B"/>
  </w:style>
  <w:style w:type="paragraph" w:customStyle="1" w:styleId="641790BF30C0411E8EE5F32215089095">
    <w:name w:val="641790BF30C0411E8EE5F32215089095"/>
    <w:rsid w:val="00095F5B"/>
  </w:style>
  <w:style w:type="paragraph" w:customStyle="1" w:styleId="89E4688C8A504AD495FAC46BCC93A8C1">
    <w:name w:val="89E4688C8A504AD495FAC46BCC93A8C1"/>
    <w:rsid w:val="00095F5B"/>
  </w:style>
  <w:style w:type="paragraph" w:customStyle="1" w:styleId="AE2EE39ECFD149A3BB7DE9B70FA302F8">
    <w:name w:val="AE2EE39ECFD149A3BB7DE9B70FA302F8"/>
    <w:rsid w:val="00095F5B"/>
  </w:style>
  <w:style w:type="paragraph" w:customStyle="1" w:styleId="1B5066313AF44E9EB4F191BC9C50E77E">
    <w:name w:val="1B5066313AF44E9EB4F191BC9C50E77E"/>
    <w:rsid w:val="00095F5B"/>
  </w:style>
  <w:style w:type="paragraph" w:customStyle="1" w:styleId="022389336DA245739F88F5DC18A6C54C">
    <w:name w:val="022389336DA245739F88F5DC18A6C54C"/>
    <w:rsid w:val="00095F5B"/>
  </w:style>
  <w:style w:type="paragraph" w:customStyle="1" w:styleId="47857F4BB3C0422AB2238EFA8C2E9DDD">
    <w:name w:val="47857F4BB3C0422AB2238EFA8C2E9DDD"/>
    <w:rsid w:val="00095F5B"/>
  </w:style>
  <w:style w:type="paragraph" w:customStyle="1" w:styleId="A29D227DCE3C467D9D8CC0CAE2E8053D">
    <w:name w:val="A29D227DCE3C467D9D8CC0CAE2E8053D"/>
    <w:rsid w:val="00095F5B"/>
  </w:style>
  <w:style w:type="paragraph" w:customStyle="1" w:styleId="61F15BE41BCD44769BA5CF30F3D260EB">
    <w:name w:val="61F15BE41BCD44769BA5CF30F3D260EB"/>
    <w:rsid w:val="00095F5B"/>
  </w:style>
  <w:style w:type="paragraph" w:customStyle="1" w:styleId="62CDAB37FA534BE9B08838067DDD5D2C">
    <w:name w:val="62CDAB37FA534BE9B08838067DDD5D2C"/>
    <w:rsid w:val="00095F5B"/>
  </w:style>
  <w:style w:type="paragraph" w:customStyle="1" w:styleId="8165CF2C24B948CB993719906319EFFC">
    <w:name w:val="8165CF2C24B948CB993719906319EFFC"/>
    <w:rsid w:val="00095F5B"/>
  </w:style>
  <w:style w:type="paragraph" w:customStyle="1" w:styleId="B87FD28343A242A2B567EE4C52CC735E">
    <w:name w:val="B87FD28343A242A2B567EE4C52CC735E"/>
    <w:rsid w:val="00095F5B"/>
  </w:style>
  <w:style w:type="paragraph" w:customStyle="1" w:styleId="303428F539BB45D291FF7EC989B5BD52">
    <w:name w:val="303428F539BB45D291FF7EC989B5BD52"/>
    <w:rsid w:val="00095F5B"/>
  </w:style>
  <w:style w:type="paragraph" w:customStyle="1" w:styleId="BC08A9A593E240A18AF41CF7007B0547">
    <w:name w:val="BC08A9A593E240A18AF41CF7007B0547"/>
    <w:rsid w:val="00095F5B"/>
  </w:style>
  <w:style w:type="paragraph" w:customStyle="1" w:styleId="1D9CACBADCC2409D88DF19F1A5F83B58">
    <w:name w:val="1D9CACBADCC2409D88DF19F1A5F83B58"/>
    <w:rsid w:val="00095F5B"/>
  </w:style>
  <w:style w:type="paragraph" w:customStyle="1" w:styleId="F96D7C4C269540E09A04EE78253AD883">
    <w:name w:val="F96D7C4C269540E09A04EE78253AD883"/>
    <w:rsid w:val="00095F5B"/>
  </w:style>
  <w:style w:type="paragraph" w:customStyle="1" w:styleId="CDC7A6CE2D104077B2FBF05637A278BF">
    <w:name w:val="CDC7A6CE2D104077B2FBF05637A278BF"/>
    <w:rsid w:val="00095F5B"/>
  </w:style>
  <w:style w:type="paragraph" w:customStyle="1" w:styleId="F27EFD5E2CF942ECA7D1894224E88420">
    <w:name w:val="F27EFD5E2CF942ECA7D1894224E88420"/>
    <w:rsid w:val="00095F5B"/>
  </w:style>
  <w:style w:type="paragraph" w:customStyle="1" w:styleId="BF5AFD78616A4D49BD5EECC95128D628">
    <w:name w:val="BF5AFD78616A4D49BD5EECC95128D628"/>
    <w:rsid w:val="00095F5B"/>
  </w:style>
  <w:style w:type="paragraph" w:customStyle="1" w:styleId="2FB0D675534D4ECE84FE75D489195C52">
    <w:name w:val="2FB0D675534D4ECE84FE75D489195C52"/>
    <w:rsid w:val="00095F5B"/>
  </w:style>
  <w:style w:type="paragraph" w:customStyle="1" w:styleId="21C1A9564BCF4147B6BEE1D3ADCC4948">
    <w:name w:val="21C1A9564BCF4147B6BEE1D3ADCC4948"/>
    <w:rsid w:val="00095F5B"/>
  </w:style>
  <w:style w:type="paragraph" w:customStyle="1" w:styleId="3FF42B2CB599472280E8A3DE48F281FD">
    <w:name w:val="3FF42B2CB599472280E8A3DE48F281FD"/>
    <w:rsid w:val="00095F5B"/>
  </w:style>
  <w:style w:type="paragraph" w:customStyle="1" w:styleId="A74512A23CC3469F9C53D38A6BFE3038">
    <w:name w:val="A74512A23CC3469F9C53D38A6BFE3038"/>
    <w:rsid w:val="00095F5B"/>
  </w:style>
  <w:style w:type="paragraph" w:customStyle="1" w:styleId="7352504CE1254CF182C292D92CB6C768">
    <w:name w:val="7352504CE1254CF182C292D92CB6C768"/>
    <w:rsid w:val="00095F5B"/>
  </w:style>
  <w:style w:type="paragraph" w:customStyle="1" w:styleId="85FB2DFCF0904D33B865AFD9E1D129AC">
    <w:name w:val="85FB2DFCF0904D33B865AFD9E1D129AC"/>
    <w:rsid w:val="00095F5B"/>
  </w:style>
  <w:style w:type="paragraph" w:customStyle="1" w:styleId="9DFBEF7764844A2798BE3401209E5B1B">
    <w:name w:val="9DFBEF7764844A2798BE3401209E5B1B"/>
    <w:rsid w:val="00095F5B"/>
  </w:style>
  <w:style w:type="paragraph" w:customStyle="1" w:styleId="ECB2C95DC9394549BABDC5CD05B8F483">
    <w:name w:val="ECB2C95DC9394549BABDC5CD05B8F483"/>
    <w:rsid w:val="00095F5B"/>
  </w:style>
  <w:style w:type="paragraph" w:customStyle="1" w:styleId="24F0E3235E214BC9A0B8B0EC021B13B6">
    <w:name w:val="24F0E3235E214BC9A0B8B0EC021B13B6"/>
    <w:rsid w:val="00095F5B"/>
  </w:style>
  <w:style w:type="paragraph" w:customStyle="1" w:styleId="E88E4AF084414D748847E515E1B9B126">
    <w:name w:val="E88E4AF084414D748847E515E1B9B126"/>
    <w:rsid w:val="00095F5B"/>
  </w:style>
  <w:style w:type="paragraph" w:customStyle="1" w:styleId="DF8090DE32DA4CAA93B483EDA191C718">
    <w:name w:val="DF8090DE32DA4CAA93B483EDA191C718"/>
    <w:rsid w:val="00095F5B"/>
  </w:style>
  <w:style w:type="paragraph" w:customStyle="1" w:styleId="7B3D8A12401F4E108BDEFAB347559C31">
    <w:name w:val="7B3D8A12401F4E108BDEFAB347559C31"/>
    <w:rsid w:val="00095F5B"/>
  </w:style>
  <w:style w:type="paragraph" w:customStyle="1" w:styleId="F9CF6E06DC344854BC126E55AC893497">
    <w:name w:val="F9CF6E06DC344854BC126E55AC893497"/>
    <w:rsid w:val="00095F5B"/>
  </w:style>
  <w:style w:type="paragraph" w:customStyle="1" w:styleId="890E5C4921C44F9CA35E4139774CEC3D">
    <w:name w:val="890E5C4921C44F9CA35E4139774CEC3D"/>
    <w:rsid w:val="00095F5B"/>
  </w:style>
  <w:style w:type="paragraph" w:customStyle="1" w:styleId="149A49E934544E4AB30362C6C89E3D8B">
    <w:name w:val="149A49E934544E4AB30362C6C89E3D8B"/>
    <w:rsid w:val="00095F5B"/>
  </w:style>
  <w:style w:type="paragraph" w:customStyle="1" w:styleId="050C6766902E443D8DAFFE7771A136F6">
    <w:name w:val="050C6766902E443D8DAFFE7771A136F6"/>
    <w:rsid w:val="00095F5B"/>
  </w:style>
  <w:style w:type="paragraph" w:customStyle="1" w:styleId="21D1034B8F73463C8402B127AF5F2A0A">
    <w:name w:val="21D1034B8F73463C8402B127AF5F2A0A"/>
    <w:rsid w:val="00095F5B"/>
  </w:style>
  <w:style w:type="paragraph" w:customStyle="1" w:styleId="2D90EFA5A83C478E86D7627AB1455F8E">
    <w:name w:val="2D90EFA5A83C478E86D7627AB1455F8E"/>
    <w:rsid w:val="00095F5B"/>
  </w:style>
  <w:style w:type="paragraph" w:customStyle="1" w:styleId="BF7FC11D04384223AE682B36DBECDDE1">
    <w:name w:val="BF7FC11D04384223AE682B36DBECDDE1"/>
    <w:rsid w:val="00095F5B"/>
  </w:style>
  <w:style w:type="paragraph" w:customStyle="1" w:styleId="BD5799D52A5D4DC9BDE3EA777648F2A7">
    <w:name w:val="BD5799D52A5D4DC9BDE3EA777648F2A7"/>
    <w:rsid w:val="00095F5B"/>
  </w:style>
  <w:style w:type="paragraph" w:customStyle="1" w:styleId="22CC1D70E0334766B0596542E2DDDE8E">
    <w:name w:val="22CC1D70E0334766B0596542E2DDDE8E"/>
    <w:rsid w:val="00095F5B"/>
  </w:style>
  <w:style w:type="paragraph" w:customStyle="1" w:styleId="0955AF8F789D4E72A2CA36B0EA0258B7">
    <w:name w:val="0955AF8F789D4E72A2CA36B0EA0258B7"/>
    <w:rsid w:val="00095F5B"/>
  </w:style>
  <w:style w:type="paragraph" w:customStyle="1" w:styleId="49A8AD62DE6645998A8279CD928F101C">
    <w:name w:val="49A8AD62DE6645998A8279CD928F101C"/>
    <w:rsid w:val="00095F5B"/>
  </w:style>
  <w:style w:type="paragraph" w:customStyle="1" w:styleId="3CF42444C52F442DB3C6ADEA07CACC07">
    <w:name w:val="3CF42444C52F442DB3C6ADEA07CACC07"/>
    <w:rsid w:val="00095F5B"/>
  </w:style>
  <w:style w:type="paragraph" w:customStyle="1" w:styleId="9498458817364A44BA791DAA930FCBD1">
    <w:name w:val="9498458817364A44BA791DAA930FCBD1"/>
    <w:rsid w:val="00095F5B"/>
  </w:style>
  <w:style w:type="paragraph" w:customStyle="1" w:styleId="6FC1AC6F524C4D0EB180BF6374DCDEE4">
    <w:name w:val="6FC1AC6F524C4D0EB180BF6374DCDEE4"/>
    <w:rsid w:val="00095F5B"/>
  </w:style>
  <w:style w:type="paragraph" w:customStyle="1" w:styleId="1545F139E88744F2B2A90E38080CA557">
    <w:name w:val="1545F139E88744F2B2A90E38080CA557"/>
    <w:rsid w:val="00095F5B"/>
  </w:style>
  <w:style w:type="paragraph" w:customStyle="1" w:styleId="CA6AB805F94D48C1B2E0DEB8CD5AD09D">
    <w:name w:val="CA6AB805F94D48C1B2E0DEB8CD5AD09D"/>
    <w:rsid w:val="00095F5B"/>
  </w:style>
  <w:style w:type="paragraph" w:customStyle="1" w:styleId="B97E70C360DF4244ACF1D32A86E2FCC1">
    <w:name w:val="B97E70C360DF4244ACF1D32A86E2FCC1"/>
    <w:rsid w:val="00095F5B"/>
  </w:style>
  <w:style w:type="paragraph" w:customStyle="1" w:styleId="0313C4BAC8A44DFE9E7C3D039E66FF04">
    <w:name w:val="0313C4BAC8A44DFE9E7C3D039E66FF04"/>
    <w:rsid w:val="00095F5B"/>
  </w:style>
  <w:style w:type="paragraph" w:customStyle="1" w:styleId="9A177D633FE64D1FA88A7410A81E6155">
    <w:name w:val="9A177D633FE64D1FA88A7410A81E6155"/>
    <w:rsid w:val="00095F5B"/>
  </w:style>
  <w:style w:type="paragraph" w:customStyle="1" w:styleId="28077E90D18F4F108B1E6407EABA3CF5">
    <w:name w:val="28077E90D18F4F108B1E6407EABA3CF5"/>
    <w:rsid w:val="00095F5B"/>
  </w:style>
  <w:style w:type="paragraph" w:customStyle="1" w:styleId="1EF0D63DF7E345F0BA2D873A19ED7569">
    <w:name w:val="1EF0D63DF7E345F0BA2D873A19ED7569"/>
    <w:rsid w:val="00095F5B"/>
  </w:style>
  <w:style w:type="paragraph" w:customStyle="1" w:styleId="CE255C4674994536853EE1C63B8C171F">
    <w:name w:val="CE255C4674994536853EE1C63B8C171F"/>
    <w:rsid w:val="00095F5B"/>
  </w:style>
  <w:style w:type="paragraph" w:customStyle="1" w:styleId="0A724317A81642E0904CB1A9872C00C5">
    <w:name w:val="0A724317A81642E0904CB1A9872C00C5"/>
    <w:rsid w:val="00095F5B"/>
  </w:style>
  <w:style w:type="paragraph" w:customStyle="1" w:styleId="B923EF2E51EB4FFFA3CDCBA00762DB7A">
    <w:name w:val="B923EF2E51EB4FFFA3CDCBA00762DB7A"/>
    <w:rsid w:val="00095F5B"/>
  </w:style>
  <w:style w:type="paragraph" w:customStyle="1" w:styleId="0C6E55CFECFD4A989E0CA6B9966E91AE">
    <w:name w:val="0C6E55CFECFD4A989E0CA6B9966E91AE"/>
    <w:rsid w:val="00095F5B"/>
  </w:style>
  <w:style w:type="paragraph" w:customStyle="1" w:styleId="3612F154FCC14AF9BE69451C32C56245">
    <w:name w:val="3612F154FCC14AF9BE69451C32C56245"/>
    <w:rsid w:val="00095F5B"/>
  </w:style>
  <w:style w:type="paragraph" w:customStyle="1" w:styleId="2CAD2A344F164985A099A3D40A6BA5B0">
    <w:name w:val="2CAD2A344F164985A099A3D40A6BA5B0"/>
    <w:rsid w:val="00095F5B"/>
  </w:style>
  <w:style w:type="paragraph" w:customStyle="1" w:styleId="9858A2F099594F128D94A703FD5093B4">
    <w:name w:val="9858A2F099594F128D94A703FD5093B4"/>
    <w:rsid w:val="00095F5B"/>
  </w:style>
  <w:style w:type="paragraph" w:customStyle="1" w:styleId="1BB89432DCC44B1C8F7AFD8125CD50F6">
    <w:name w:val="1BB89432DCC44B1C8F7AFD8125CD50F6"/>
    <w:rsid w:val="00095F5B"/>
  </w:style>
  <w:style w:type="paragraph" w:customStyle="1" w:styleId="AC679B8FB3374FA29475703EB7F1A9BE">
    <w:name w:val="AC679B8FB3374FA29475703EB7F1A9BE"/>
    <w:rsid w:val="00095F5B"/>
  </w:style>
  <w:style w:type="paragraph" w:customStyle="1" w:styleId="45849F84CAF74390BB94AFC82E15DE17">
    <w:name w:val="45849F84CAF74390BB94AFC82E15DE17"/>
    <w:rsid w:val="00095F5B"/>
  </w:style>
  <w:style w:type="paragraph" w:customStyle="1" w:styleId="89B8DE63941D437587071D0F9EEA434C">
    <w:name w:val="89B8DE63941D437587071D0F9EEA434C"/>
    <w:rsid w:val="00095F5B"/>
  </w:style>
  <w:style w:type="paragraph" w:customStyle="1" w:styleId="0045EBB138A14189AF36DC6B7F6DA367">
    <w:name w:val="0045EBB138A14189AF36DC6B7F6DA367"/>
    <w:rsid w:val="00095F5B"/>
  </w:style>
  <w:style w:type="paragraph" w:customStyle="1" w:styleId="B0771FCF0895416B8C1FDAB0DEAADCB2">
    <w:name w:val="B0771FCF0895416B8C1FDAB0DEAADCB2"/>
    <w:rsid w:val="00095F5B"/>
  </w:style>
  <w:style w:type="paragraph" w:customStyle="1" w:styleId="79C2A90C54224AE5A220388F282333B0">
    <w:name w:val="79C2A90C54224AE5A220388F282333B0"/>
    <w:rsid w:val="00095F5B"/>
  </w:style>
  <w:style w:type="paragraph" w:customStyle="1" w:styleId="EA39DF8FE22A498D8B57EC518617A4F5">
    <w:name w:val="EA39DF8FE22A498D8B57EC518617A4F5"/>
    <w:rsid w:val="00095F5B"/>
  </w:style>
  <w:style w:type="paragraph" w:customStyle="1" w:styleId="552DCDA9CF93418991794C1FD950FDFC">
    <w:name w:val="552DCDA9CF93418991794C1FD950FDFC"/>
    <w:rsid w:val="00095F5B"/>
  </w:style>
  <w:style w:type="paragraph" w:customStyle="1" w:styleId="752FDC00006F41BEBE110B63634D9B53">
    <w:name w:val="752FDC00006F41BEBE110B63634D9B53"/>
    <w:rsid w:val="00095F5B"/>
  </w:style>
  <w:style w:type="paragraph" w:customStyle="1" w:styleId="F770CC2F953E40678A03493D8A0F5C58">
    <w:name w:val="F770CC2F953E40678A03493D8A0F5C58"/>
    <w:rsid w:val="00095F5B"/>
  </w:style>
  <w:style w:type="paragraph" w:customStyle="1" w:styleId="8B81F76D7CED4460A04A7DE2D5CDCEBB">
    <w:name w:val="8B81F76D7CED4460A04A7DE2D5CDCEBB"/>
    <w:rsid w:val="00095F5B"/>
  </w:style>
  <w:style w:type="paragraph" w:customStyle="1" w:styleId="20E3594E8EDB4766BD6932117C4A2378">
    <w:name w:val="20E3594E8EDB4766BD6932117C4A2378"/>
    <w:rsid w:val="00095F5B"/>
  </w:style>
  <w:style w:type="paragraph" w:customStyle="1" w:styleId="B1472CA9BA3B4C1292A42FE282ED5A36">
    <w:name w:val="B1472CA9BA3B4C1292A42FE282ED5A36"/>
    <w:rsid w:val="00095F5B"/>
  </w:style>
  <w:style w:type="paragraph" w:customStyle="1" w:styleId="368AFF81AFB949B4BB4593DAB5F485FE">
    <w:name w:val="368AFF81AFB949B4BB4593DAB5F485FE"/>
    <w:rsid w:val="00095F5B"/>
  </w:style>
  <w:style w:type="paragraph" w:customStyle="1" w:styleId="5230983A81B640AD8A9608BED817BA34">
    <w:name w:val="5230983A81B640AD8A9608BED817BA34"/>
    <w:rsid w:val="00095F5B"/>
  </w:style>
  <w:style w:type="paragraph" w:customStyle="1" w:styleId="A5FCBC5FB9444BC690537CBED795B1FC">
    <w:name w:val="A5FCBC5FB9444BC690537CBED795B1FC"/>
    <w:rsid w:val="00095F5B"/>
  </w:style>
  <w:style w:type="paragraph" w:customStyle="1" w:styleId="835D300CA51643D9997CB4574E5973F4">
    <w:name w:val="835D300CA51643D9997CB4574E5973F4"/>
    <w:rsid w:val="00095F5B"/>
  </w:style>
  <w:style w:type="paragraph" w:customStyle="1" w:styleId="174C772B741C48ADB10F2F76C7E4E08E">
    <w:name w:val="174C772B741C48ADB10F2F76C7E4E08E"/>
    <w:rsid w:val="00095F5B"/>
  </w:style>
  <w:style w:type="paragraph" w:customStyle="1" w:styleId="27A3C414286D493E8B7F93EFC46CFD4A">
    <w:name w:val="27A3C414286D493E8B7F93EFC46CFD4A"/>
    <w:rsid w:val="00095F5B"/>
  </w:style>
  <w:style w:type="paragraph" w:customStyle="1" w:styleId="52CDD242B60B4E57AC5376D3421220E2">
    <w:name w:val="52CDD242B60B4E57AC5376D3421220E2"/>
    <w:rsid w:val="00095F5B"/>
  </w:style>
  <w:style w:type="paragraph" w:customStyle="1" w:styleId="F1A6EF1938B44E3F94EF419778CA02C5">
    <w:name w:val="F1A6EF1938B44E3F94EF419778CA02C5"/>
    <w:rsid w:val="00095F5B"/>
  </w:style>
  <w:style w:type="paragraph" w:customStyle="1" w:styleId="444634277B3C4E489CE085518A3A8461">
    <w:name w:val="444634277B3C4E489CE085518A3A8461"/>
    <w:rsid w:val="00095F5B"/>
  </w:style>
  <w:style w:type="paragraph" w:customStyle="1" w:styleId="966892D222A246018A52F08415E95067">
    <w:name w:val="966892D222A246018A52F08415E95067"/>
    <w:rsid w:val="00095F5B"/>
  </w:style>
  <w:style w:type="paragraph" w:customStyle="1" w:styleId="F8FD273F722C4AD385FC17A86BE724D6">
    <w:name w:val="F8FD273F722C4AD385FC17A86BE724D6"/>
    <w:rsid w:val="00095F5B"/>
  </w:style>
  <w:style w:type="paragraph" w:customStyle="1" w:styleId="F665E960D5644F058971CD228356C8A5">
    <w:name w:val="F665E960D5644F058971CD228356C8A5"/>
    <w:rsid w:val="00095F5B"/>
  </w:style>
  <w:style w:type="paragraph" w:customStyle="1" w:styleId="40D2D1900E1240909278AF44E9DDCDAD">
    <w:name w:val="40D2D1900E1240909278AF44E9DDCDAD"/>
    <w:rsid w:val="00095F5B"/>
  </w:style>
  <w:style w:type="paragraph" w:customStyle="1" w:styleId="D352449F0A804F70963DD092024B37DE">
    <w:name w:val="D352449F0A804F70963DD092024B37DE"/>
    <w:rsid w:val="00095F5B"/>
  </w:style>
  <w:style w:type="paragraph" w:customStyle="1" w:styleId="0C6376FFE7C7452092ADF8218A471A3A">
    <w:name w:val="0C6376FFE7C7452092ADF8218A471A3A"/>
    <w:rsid w:val="00095F5B"/>
  </w:style>
  <w:style w:type="paragraph" w:customStyle="1" w:styleId="34BB4FE3D78A42EBB4909211EA88AF5A">
    <w:name w:val="34BB4FE3D78A42EBB4909211EA88AF5A"/>
    <w:rsid w:val="00095F5B"/>
  </w:style>
  <w:style w:type="paragraph" w:customStyle="1" w:styleId="65A1040782E44F8E9F75E21A9A047EC4">
    <w:name w:val="65A1040782E44F8E9F75E21A9A047EC4"/>
    <w:rsid w:val="00095F5B"/>
  </w:style>
  <w:style w:type="paragraph" w:customStyle="1" w:styleId="68B5557D718E4F228A97FB36102345C7">
    <w:name w:val="68B5557D718E4F228A97FB36102345C7"/>
    <w:rsid w:val="00095F5B"/>
  </w:style>
  <w:style w:type="paragraph" w:customStyle="1" w:styleId="26FDD159EC0943A59423CEFA2A410036">
    <w:name w:val="26FDD159EC0943A59423CEFA2A410036"/>
    <w:rsid w:val="00095F5B"/>
  </w:style>
  <w:style w:type="paragraph" w:customStyle="1" w:styleId="9F273A16FB314CF785E6EA5A0F00A256">
    <w:name w:val="9F273A16FB314CF785E6EA5A0F00A256"/>
    <w:rsid w:val="00095F5B"/>
  </w:style>
  <w:style w:type="paragraph" w:customStyle="1" w:styleId="01D0A85D58DB495DBC3C0A4F8CC07459">
    <w:name w:val="01D0A85D58DB495DBC3C0A4F8CC07459"/>
    <w:rsid w:val="00095F5B"/>
  </w:style>
  <w:style w:type="paragraph" w:customStyle="1" w:styleId="BB3681D12A2F47009405D2F71EB6A871">
    <w:name w:val="BB3681D12A2F47009405D2F71EB6A871"/>
    <w:rsid w:val="00095F5B"/>
  </w:style>
  <w:style w:type="paragraph" w:customStyle="1" w:styleId="8241495DA5A34591A0E0E3D891A415A8">
    <w:name w:val="8241495DA5A34591A0E0E3D891A415A8"/>
    <w:rsid w:val="00095F5B"/>
  </w:style>
  <w:style w:type="paragraph" w:customStyle="1" w:styleId="6E75F73CDED04AD5BEE882562E6E317C">
    <w:name w:val="6E75F73CDED04AD5BEE882562E6E317C"/>
    <w:rsid w:val="00095F5B"/>
  </w:style>
  <w:style w:type="paragraph" w:customStyle="1" w:styleId="2072DDDF836E4D19AAD722ADADB7E332">
    <w:name w:val="2072DDDF836E4D19AAD722ADADB7E332"/>
    <w:rsid w:val="00095F5B"/>
  </w:style>
  <w:style w:type="paragraph" w:customStyle="1" w:styleId="1F4B037B362C424DAEB7619F53C4629A">
    <w:name w:val="1F4B037B362C424DAEB7619F53C4629A"/>
    <w:rsid w:val="00095F5B"/>
  </w:style>
  <w:style w:type="paragraph" w:customStyle="1" w:styleId="64E094E5E1394AFDB006ED78C8EEB974">
    <w:name w:val="64E094E5E1394AFDB006ED78C8EEB974"/>
    <w:rsid w:val="00095F5B"/>
  </w:style>
  <w:style w:type="paragraph" w:customStyle="1" w:styleId="81FC817095BA466C9CC790F4851683F8">
    <w:name w:val="81FC817095BA466C9CC790F4851683F8"/>
    <w:rsid w:val="00095F5B"/>
  </w:style>
  <w:style w:type="paragraph" w:customStyle="1" w:styleId="2B0DBC67F2D047BB8CBD51A828B764F8">
    <w:name w:val="2B0DBC67F2D047BB8CBD51A828B764F8"/>
    <w:rsid w:val="00095F5B"/>
  </w:style>
  <w:style w:type="paragraph" w:customStyle="1" w:styleId="3E00EFC8A671423FB7421526880E41CA">
    <w:name w:val="3E00EFC8A671423FB7421526880E41CA"/>
    <w:rsid w:val="00095F5B"/>
  </w:style>
  <w:style w:type="paragraph" w:customStyle="1" w:styleId="99E0CB16FAF5466687EAA1762CCD6676">
    <w:name w:val="99E0CB16FAF5466687EAA1762CCD6676"/>
    <w:rsid w:val="00095F5B"/>
  </w:style>
  <w:style w:type="paragraph" w:customStyle="1" w:styleId="987DF9B90D864B7FB13C577BC30AED7E">
    <w:name w:val="987DF9B90D864B7FB13C577BC30AED7E"/>
    <w:rsid w:val="00095F5B"/>
  </w:style>
  <w:style w:type="paragraph" w:customStyle="1" w:styleId="99402AA244CD4748B74073D2A9FFB89A">
    <w:name w:val="99402AA244CD4748B74073D2A9FFB89A"/>
    <w:rsid w:val="00095F5B"/>
  </w:style>
  <w:style w:type="paragraph" w:customStyle="1" w:styleId="986B991450864E13AE803B667A642737">
    <w:name w:val="986B991450864E13AE803B667A642737"/>
    <w:rsid w:val="00095F5B"/>
  </w:style>
  <w:style w:type="paragraph" w:customStyle="1" w:styleId="DA100EDDF33E41478A54C5BDE19D5003">
    <w:name w:val="DA100EDDF33E41478A54C5BDE19D5003"/>
    <w:rsid w:val="00095F5B"/>
  </w:style>
  <w:style w:type="paragraph" w:customStyle="1" w:styleId="A2AC9A686DF34AFC95C47AE4C9165C96">
    <w:name w:val="A2AC9A686DF34AFC95C47AE4C9165C96"/>
    <w:rsid w:val="00095F5B"/>
  </w:style>
  <w:style w:type="paragraph" w:customStyle="1" w:styleId="75234AF9A30445D3A10A248492947D6E">
    <w:name w:val="75234AF9A30445D3A10A248492947D6E"/>
    <w:rsid w:val="00095F5B"/>
  </w:style>
  <w:style w:type="paragraph" w:customStyle="1" w:styleId="773B9BD06575421985E47DE3C03185B0">
    <w:name w:val="773B9BD06575421985E47DE3C03185B0"/>
    <w:rsid w:val="00095F5B"/>
  </w:style>
  <w:style w:type="paragraph" w:customStyle="1" w:styleId="1EC43750A27E4291A6AD612FAF57E2DF">
    <w:name w:val="1EC43750A27E4291A6AD612FAF57E2DF"/>
    <w:rsid w:val="00095F5B"/>
  </w:style>
  <w:style w:type="paragraph" w:customStyle="1" w:styleId="261F90B60F0840EA92B96663156844A5">
    <w:name w:val="261F90B60F0840EA92B96663156844A5"/>
    <w:rsid w:val="00095F5B"/>
  </w:style>
  <w:style w:type="paragraph" w:customStyle="1" w:styleId="B10E6D5D00E6441EB17EE6E0E2EF2229">
    <w:name w:val="B10E6D5D00E6441EB17EE6E0E2EF2229"/>
    <w:rsid w:val="00095F5B"/>
  </w:style>
  <w:style w:type="paragraph" w:customStyle="1" w:styleId="D6ABE8F37D9A4586A4338BD5FCC0A96B">
    <w:name w:val="D6ABE8F37D9A4586A4338BD5FCC0A96B"/>
    <w:rsid w:val="00095F5B"/>
  </w:style>
  <w:style w:type="paragraph" w:customStyle="1" w:styleId="865F824D39904C4A8288C21A7E282F4C">
    <w:name w:val="865F824D39904C4A8288C21A7E282F4C"/>
    <w:rsid w:val="00095F5B"/>
  </w:style>
  <w:style w:type="paragraph" w:customStyle="1" w:styleId="67030CF782EF444F9CBB5B86E585BAFC">
    <w:name w:val="67030CF782EF444F9CBB5B86E585BAFC"/>
    <w:rsid w:val="00095F5B"/>
  </w:style>
  <w:style w:type="paragraph" w:customStyle="1" w:styleId="ECC6E3C9D00149B2AA96F1B85211E24F">
    <w:name w:val="ECC6E3C9D00149B2AA96F1B85211E24F"/>
    <w:rsid w:val="00095F5B"/>
  </w:style>
  <w:style w:type="paragraph" w:customStyle="1" w:styleId="75EFB77E48FB4EB0A7D5B52E9D19A80B">
    <w:name w:val="75EFB77E48FB4EB0A7D5B52E9D19A80B"/>
    <w:rsid w:val="00095F5B"/>
  </w:style>
  <w:style w:type="paragraph" w:customStyle="1" w:styleId="8AA985EDE9C9485DB217E429BE543041">
    <w:name w:val="8AA985EDE9C9485DB217E429BE543041"/>
    <w:rsid w:val="00095F5B"/>
  </w:style>
  <w:style w:type="paragraph" w:customStyle="1" w:styleId="1D53EF27F4FC4A15A622B3CD0A577379">
    <w:name w:val="1D53EF27F4FC4A15A622B3CD0A577379"/>
    <w:rsid w:val="00095F5B"/>
  </w:style>
  <w:style w:type="paragraph" w:customStyle="1" w:styleId="956DBA67595341E9BA894513F1450E44">
    <w:name w:val="956DBA67595341E9BA894513F1450E44"/>
    <w:rsid w:val="00095F5B"/>
  </w:style>
  <w:style w:type="paragraph" w:customStyle="1" w:styleId="71D81471A73B4C199F2B2C69D3883582">
    <w:name w:val="71D81471A73B4C199F2B2C69D3883582"/>
    <w:rsid w:val="00095F5B"/>
  </w:style>
  <w:style w:type="paragraph" w:customStyle="1" w:styleId="970249B646EC4402B868B780F83F04BA">
    <w:name w:val="970249B646EC4402B868B780F83F04BA"/>
    <w:rsid w:val="00095F5B"/>
  </w:style>
  <w:style w:type="paragraph" w:customStyle="1" w:styleId="B27B5DDE52C142BD9885A58ADB9663FD">
    <w:name w:val="B27B5DDE52C142BD9885A58ADB9663FD"/>
    <w:rsid w:val="00095F5B"/>
  </w:style>
  <w:style w:type="paragraph" w:customStyle="1" w:styleId="BAE65B72B71E4DB2A0E57BAB2304732B">
    <w:name w:val="BAE65B72B71E4DB2A0E57BAB2304732B"/>
    <w:rsid w:val="00095F5B"/>
  </w:style>
  <w:style w:type="paragraph" w:customStyle="1" w:styleId="274C1D4C7932453F9C50EAEBAD1F145A">
    <w:name w:val="274C1D4C7932453F9C50EAEBAD1F145A"/>
    <w:rsid w:val="00095F5B"/>
  </w:style>
  <w:style w:type="paragraph" w:customStyle="1" w:styleId="5853B042B9E84D869A5D8485959273DD">
    <w:name w:val="5853B042B9E84D869A5D8485959273DD"/>
    <w:rsid w:val="00095F5B"/>
  </w:style>
  <w:style w:type="paragraph" w:customStyle="1" w:styleId="FA92A1BAEF844578B1C27BA59BED8A35">
    <w:name w:val="FA92A1BAEF844578B1C27BA59BED8A35"/>
    <w:rsid w:val="00095F5B"/>
  </w:style>
  <w:style w:type="paragraph" w:customStyle="1" w:styleId="8E7E1A35C16C42D7A100CAE8C7302907">
    <w:name w:val="8E7E1A35C16C42D7A100CAE8C7302907"/>
    <w:rsid w:val="00095F5B"/>
  </w:style>
  <w:style w:type="paragraph" w:customStyle="1" w:styleId="5935C53443AC447F95BF14E29820A22D">
    <w:name w:val="5935C53443AC447F95BF14E29820A22D"/>
    <w:rsid w:val="00095F5B"/>
  </w:style>
  <w:style w:type="paragraph" w:customStyle="1" w:styleId="2E6DB1E0E1924885A8A22BAAA8C54808">
    <w:name w:val="2E6DB1E0E1924885A8A22BAAA8C54808"/>
    <w:rsid w:val="00095F5B"/>
  </w:style>
  <w:style w:type="paragraph" w:customStyle="1" w:styleId="3CCE10BA030A4166802708377B2A8E1A">
    <w:name w:val="3CCE10BA030A4166802708377B2A8E1A"/>
    <w:rsid w:val="00095F5B"/>
  </w:style>
  <w:style w:type="paragraph" w:customStyle="1" w:styleId="695EBD33B5F04A1D8C49D1DCA7AB73B8">
    <w:name w:val="695EBD33B5F04A1D8C49D1DCA7AB73B8"/>
    <w:rsid w:val="00095F5B"/>
  </w:style>
  <w:style w:type="paragraph" w:customStyle="1" w:styleId="370195B70AD8432A92187CDCA97AD1AE">
    <w:name w:val="370195B70AD8432A92187CDCA97AD1AE"/>
    <w:rsid w:val="00095F5B"/>
  </w:style>
  <w:style w:type="paragraph" w:customStyle="1" w:styleId="996865E846164BEF82D915E2ED81CD54">
    <w:name w:val="996865E846164BEF82D915E2ED81CD54"/>
    <w:rsid w:val="00095F5B"/>
  </w:style>
  <w:style w:type="paragraph" w:customStyle="1" w:styleId="29B8B6D4BBA34A338ED7A6D6E18F4B05">
    <w:name w:val="29B8B6D4BBA34A338ED7A6D6E18F4B05"/>
    <w:rsid w:val="00095F5B"/>
  </w:style>
  <w:style w:type="paragraph" w:customStyle="1" w:styleId="90FBEB87B46749379A73ABBE44FE1103">
    <w:name w:val="90FBEB87B46749379A73ABBE44FE1103"/>
    <w:rsid w:val="00095F5B"/>
  </w:style>
  <w:style w:type="paragraph" w:customStyle="1" w:styleId="5AF4335EB2EC40E095F7E7022444E6DC">
    <w:name w:val="5AF4335EB2EC40E095F7E7022444E6DC"/>
    <w:rsid w:val="00095F5B"/>
  </w:style>
  <w:style w:type="paragraph" w:customStyle="1" w:styleId="382CCDB0FE1F49B78F246D19FDAE0E1B">
    <w:name w:val="382CCDB0FE1F49B78F246D19FDAE0E1B"/>
    <w:rsid w:val="00095F5B"/>
  </w:style>
  <w:style w:type="paragraph" w:customStyle="1" w:styleId="C1245CE4AD1A4B29ACD28B0A8AA6D331">
    <w:name w:val="C1245CE4AD1A4B29ACD28B0A8AA6D331"/>
    <w:rsid w:val="00095F5B"/>
  </w:style>
  <w:style w:type="paragraph" w:customStyle="1" w:styleId="F033F772A2A343AAAC4DA13A773B0C20">
    <w:name w:val="F033F772A2A343AAAC4DA13A773B0C20"/>
    <w:rsid w:val="00095F5B"/>
  </w:style>
  <w:style w:type="paragraph" w:customStyle="1" w:styleId="F6BEBB22A31C4F08A25FC58758524AB8">
    <w:name w:val="F6BEBB22A31C4F08A25FC58758524AB8"/>
    <w:rsid w:val="00095F5B"/>
  </w:style>
  <w:style w:type="paragraph" w:customStyle="1" w:styleId="084051CC62CA44479CBC901285A06AE8">
    <w:name w:val="084051CC62CA44479CBC901285A06AE8"/>
    <w:rsid w:val="00095F5B"/>
  </w:style>
  <w:style w:type="paragraph" w:customStyle="1" w:styleId="F00C5DA1D4CB4693A2C37C081A925EB9">
    <w:name w:val="F00C5DA1D4CB4693A2C37C081A925EB9"/>
    <w:rsid w:val="00095F5B"/>
  </w:style>
  <w:style w:type="paragraph" w:customStyle="1" w:styleId="160513D400CE46D2855E387E86C203E6">
    <w:name w:val="160513D400CE46D2855E387E86C203E6"/>
    <w:rsid w:val="00095F5B"/>
  </w:style>
  <w:style w:type="paragraph" w:customStyle="1" w:styleId="EB1DB24A0789482281CDF4CD35A37894">
    <w:name w:val="EB1DB24A0789482281CDF4CD35A37894"/>
    <w:rsid w:val="00095F5B"/>
  </w:style>
  <w:style w:type="paragraph" w:customStyle="1" w:styleId="AF5B558814B145FF82872A1DF7DED479">
    <w:name w:val="AF5B558814B145FF82872A1DF7DED479"/>
    <w:rsid w:val="00095F5B"/>
  </w:style>
  <w:style w:type="paragraph" w:customStyle="1" w:styleId="6C465723AABE4BD1A494AA6ABB5D8DFB">
    <w:name w:val="6C465723AABE4BD1A494AA6ABB5D8DFB"/>
    <w:rsid w:val="00095F5B"/>
  </w:style>
  <w:style w:type="paragraph" w:customStyle="1" w:styleId="04B79C93D34545F68A6066C86DA789D7">
    <w:name w:val="04B79C93D34545F68A6066C86DA789D7"/>
    <w:rsid w:val="00095F5B"/>
  </w:style>
  <w:style w:type="paragraph" w:customStyle="1" w:styleId="68BA9A0E20A34CE286013260B76E046D">
    <w:name w:val="68BA9A0E20A34CE286013260B76E046D"/>
    <w:rsid w:val="00095F5B"/>
  </w:style>
  <w:style w:type="paragraph" w:customStyle="1" w:styleId="18AC1A95D65D44E6A0F08679B95F5C6B">
    <w:name w:val="18AC1A95D65D44E6A0F08679B95F5C6B"/>
    <w:rsid w:val="00095F5B"/>
  </w:style>
  <w:style w:type="paragraph" w:customStyle="1" w:styleId="18DA6C595BAB48C88B273F16F8225887">
    <w:name w:val="18DA6C595BAB48C88B273F16F8225887"/>
    <w:rsid w:val="00095F5B"/>
  </w:style>
  <w:style w:type="paragraph" w:customStyle="1" w:styleId="50769E3EB8C64992B3632CDA61D9B025">
    <w:name w:val="50769E3EB8C64992B3632CDA61D9B025"/>
    <w:rsid w:val="00095F5B"/>
  </w:style>
  <w:style w:type="paragraph" w:customStyle="1" w:styleId="D41C30598A714DB896ABE8CD548E0726">
    <w:name w:val="D41C30598A714DB896ABE8CD548E0726"/>
    <w:rsid w:val="00095F5B"/>
  </w:style>
  <w:style w:type="paragraph" w:customStyle="1" w:styleId="AF25406FB22C4CBB9D44A1DDE3C92876">
    <w:name w:val="AF25406FB22C4CBB9D44A1DDE3C92876"/>
    <w:rsid w:val="00095F5B"/>
  </w:style>
  <w:style w:type="paragraph" w:customStyle="1" w:styleId="B8C8F6C9EF934C1FA4EF987866CFFF27">
    <w:name w:val="B8C8F6C9EF934C1FA4EF987866CFFF27"/>
    <w:rsid w:val="00095F5B"/>
  </w:style>
  <w:style w:type="paragraph" w:customStyle="1" w:styleId="E5F1106813534E4897614D987D8FBB87">
    <w:name w:val="E5F1106813534E4897614D987D8FBB87"/>
    <w:rsid w:val="00095F5B"/>
  </w:style>
  <w:style w:type="paragraph" w:customStyle="1" w:styleId="7B954A987AB4411DB4AF394CD7620F70">
    <w:name w:val="7B954A987AB4411DB4AF394CD7620F70"/>
    <w:rsid w:val="00095F5B"/>
  </w:style>
  <w:style w:type="paragraph" w:customStyle="1" w:styleId="9C2B640D13BB4EE99CB83AE38FC6C5A8">
    <w:name w:val="9C2B640D13BB4EE99CB83AE38FC6C5A8"/>
    <w:rsid w:val="00095F5B"/>
  </w:style>
  <w:style w:type="paragraph" w:customStyle="1" w:styleId="ECEFA222AA68422889A53D6706D0FF43">
    <w:name w:val="ECEFA222AA68422889A53D6706D0FF43"/>
    <w:rsid w:val="00095F5B"/>
  </w:style>
  <w:style w:type="paragraph" w:customStyle="1" w:styleId="08DACBE3B14B4BA4A752DC7B38C33E42">
    <w:name w:val="08DACBE3B14B4BA4A752DC7B38C33E42"/>
    <w:rsid w:val="00095F5B"/>
  </w:style>
  <w:style w:type="paragraph" w:customStyle="1" w:styleId="90D68E7976B8466C831646D2139C4A8C">
    <w:name w:val="90D68E7976B8466C831646D2139C4A8C"/>
    <w:rsid w:val="00095F5B"/>
  </w:style>
  <w:style w:type="paragraph" w:customStyle="1" w:styleId="4ABC0BB7F4184C32A475896CE99BDCFE">
    <w:name w:val="4ABC0BB7F4184C32A475896CE99BDCFE"/>
    <w:rsid w:val="00095F5B"/>
  </w:style>
  <w:style w:type="paragraph" w:customStyle="1" w:styleId="E08CDAC8457F44028694B7CB83400FB2">
    <w:name w:val="E08CDAC8457F44028694B7CB83400FB2"/>
    <w:rsid w:val="00095F5B"/>
  </w:style>
  <w:style w:type="paragraph" w:customStyle="1" w:styleId="98D272D941C84D1CAC569271014C9DA6">
    <w:name w:val="98D272D941C84D1CAC569271014C9DA6"/>
    <w:rsid w:val="00095F5B"/>
  </w:style>
  <w:style w:type="paragraph" w:customStyle="1" w:styleId="F1526DA8436544B59DE56B29F044ACB1">
    <w:name w:val="F1526DA8436544B59DE56B29F044ACB1"/>
    <w:rsid w:val="00095F5B"/>
  </w:style>
  <w:style w:type="paragraph" w:customStyle="1" w:styleId="460084D18B28428F82865F2F8857B1E4">
    <w:name w:val="460084D18B28428F82865F2F8857B1E4"/>
    <w:rsid w:val="00095F5B"/>
  </w:style>
  <w:style w:type="paragraph" w:customStyle="1" w:styleId="1C02D6B022CB4CDCB42AB6651003D79C">
    <w:name w:val="1C02D6B022CB4CDCB42AB6651003D79C"/>
    <w:rsid w:val="00095F5B"/>
  </w:style>
  <w:style w:type="paragraph" w:customStyle="1" w:styleId="58976D05EA0B4AABA800770D0B26D7D5">
    <w:name w:val="58976D05EA0B4AABA800770D0B26D7D5"/>
    <w:rsid w:val="00095F5B"/>
  </w:style>
  <w:style w:type="paragraph" w:customStyle="1" w:styleId="77DFE0A1E8E643F5AFFE8130E8FAB0F6">
    <w:name w:val="77DFE0A1E8E643F5AFFE8130E8FAB0F6"/>
    <w:rsid w:val="00095F5B"/>
  </w:style>
  <w:style w:type="paragraph" w:customStyle="1" w:styleId="ED786428B8B540C8B7A90F1DE322C484">
    <w:name w:val="ED786428B8B540C8B7A90F1DE322C484"/>
    <w:rsid w:val="00095F5B"/>
  </w:style>
  <w:style w:type="paragraph" w:customStyle="1" w:styleId="5F4037D7553A4EDA9C7D247F6EB93874">
    <w:name w:val="5F4037D7553A4EDA9C7D247F6EB93874"/>
    <w:rsid w:val="00095F5B"/>
  </w:style>
  <w:style w:type="paragraph" w:customStyle="1" w:styleId="59FCA8EC0A60456B9D475453EB0CEEB9">
    <w:name w:val="59FCA8EC0A60456B9D475453EB0CEEB9"/>
    <w:rsid w:val="00095F5B"/>
  </w:style>
  <w:style w:type="paragraph" w:customStyle="1" w:styleId="97336DA1AA6D4EE8A71C7D2F8A00A53D">
    <w:name w:val="97336DA1AA6D4EE8A71C7D2F8A00A53D"/>
    <w:rsid w:val="00095F5B"/>
  </w:style>
  <w:style w:type="paragraph" w:customStyle="1" w:styleId="2EA27DD745F741CEACBB7E4AF28379D6">
    <w:name w:val="2EA27DD745F741CEACBB7E4AF28379D6"/>
    <w:rsid w:val="00095F5B"/>
  </w:style>
  <w:style w:type="paragraph" w:customStyle="1" w:styleId="EB5A20F8AA154AB0976B38FBD3371C3B">
    <w:name w:val="EB5A20F8AA154AB0976B38FBD3371C3B"/>
    <w:rsid w:val="00095F5B"/>
  </w:style>
  <w:style w:type="paragraph" w:customStyle="1" w:styleId="6DBC16BF523142D2BC81A655F533436E">
    <w:name w:val="6DBC16BF523142D2BC81A655F533436E"/>
    <w:rsid w:val="00095F5B"/>
  </w:style>
  <w:style w:type="paragraph" w:customStyle="1" w:styleId="D3F3717636274A118E39E9C636E27886">
    <w:name w:val="D3F3717636274A118E39E9C636E27886"/>
    <w:rsid w:val="00095F5B"/>
  </w:style>
  <w:style w:type="paragraph" w:customStyle="1" w:styleId="0087676FC7A743FEAFE5FEA0364E098B">
    <w:name w:val="0087676FC7A743FEAFE5FEA0364E098B"/>
    <w:rsid w:val="00095F5B"/>
  </w:style>
  <w:style w:type="paragraph" w:customStyle="1" w:styleId="C26BEDE5DDC847C9A98107E3B961A1F0">
    <w:name w:val="C26BEDE5DDC847C9A98107E3B961A1F0"/>
    <w:rsid w:val="00095F5B"/>
  </w:style>
  <w:style w:type="paragraph" w:customStyle="1" w:styleId="F5AB297E6ADA40E3B368C9111A997CEA">
    <w:name w:val="F5AB297E6ADA40E3B368C9111A997CEA"/>
    <w:rsid w:val="00095F5B"/>
  </w:style>
  <w:style w:type="paragraph" w:customStyle="1" w:styleId="6BDE276BAA5241FCA40B25D6E0B336EF">
    <w:name w:val="6BDE276BAA5241FCA40B25D6E0B336EF"/>
    <w:rsid w:val="00095F5B"/>
  </w:style>
  <w:style w:type="paragraph" w:customStyle="1" w:styleId="739561CABAB44F41A791792ABA468ED5">
    <w:name w:val="739561CABAB44F41A791792ABA468ED5"/>
    <w:rsid w:val="00095F5B"/>
  </w:style>
  <w:style w:type="paragraph" w:customStyle="1" w:styleId="CC71FA7362AE4DC6934502778BB783A9">
    <w:name w:val="CC71FA7362AE4DC6934502778BB783A9"/>
    <w:rsid w:val="00095F5B"/>
  </w:style>
  <w:style w:type="paragraph" w:customStyle="1" w:styleId="267AA8C3214041A4B50A8EFB8668A590">
    <w:name w:val="267AA8C3214041A4B50A8EFB8668A590"/>
    <w:rsid w:val="00095F5B"/>
  </w:style>
  <w:style w:type="paragraph" w:customStyle="1" w:styleId="75577405857F46AEB4F614DC292DDAE0">
    <w:name w:val="75577405857F46AEB4F614DC292DDAE0"/>
    <w:rsid w:val="00095F5B"/>
  </w:style>
  <w:style w:type="paragraph" w:customStyle="1" w:styleId="3DC84FA4F4A94172B3535C52EDAC658A">
    <w:name w:val="3DC84FA4F4A94172B3535C52EDAC658A"/>
    <w:rsid w:val="00095F5B"/>
  </w:style>
  <w:style w:type="paragraph" w:customStyle="1" w:styleId="3944035F8B494C03BEE295D24EE76E03">
    <w:name w:val="3944035F8B494C03BEE295D24EE76E03"/>
    <w:rsid w:val="00095F5B"/>
  </w:style>
  <w:style w:type="paragraph" w:customStyle="1" w:styleId="46FBECD3F48846FFAFBD450F05370495">
    <w:name w:val="46FBECD3F48846FFAFBD450F05370495"/>
    <w:rsid w:val="00095F5B"/>
  </w:style>
  <w:style w:type="paragraph" w:customStyle="1" w:styleId="E0E69B26C46948DFA042B5CC59D1571C">
    <w:name w:val="E0E69B26C46948DFA042B5CC59D1571C"/>
    <w:rsid w:val="00095F5B"/>
  </w:style>
  <w:style w:type="paragraph" w:customStyle="1" w:styleId="618EED4245B34828A88C24B36A3CAB06">
    <w:name w:val="618EED4245B34828A88C24B36A3CAB06"/>
    <w:rsid w:val="00095F5B"/>
  </w:style>
  <w:style w:type="paragraph" w:customStyle="1" w:styleId="630EE548D114400ABBDD37D16AAF8D9A">
    <w:name w:val="630EE548D114400ABBDD37D16AAF8D9A"/>
    <w:rsid w:val="00095F5B"/>
  </w:style>
  <w:style w:type="paragraph" w:customStyle="1" w:styleId="75DBD4AD26BD4667A12C26ECCFA78CBF">
    <w:name w:val="75DBD4AD26BD4667A12C26ECCFA78CBF"/>
    <w:rsid w:val="00095F5B"/>
  </w:style>
  <w:style w:type="paragraph" w:customStyle="1" w:styleId="1F465044A7C24A3BAAF1BAA8181A70E0">
    <w:name w:val="1F465044A7C24A3BAAF1BAA8181A70E0"/>
    <w:rsid w:val="00095F5B"/>
  </w:style>
  <w:style w:type="paragraph" w:customStyle="1" w:styleId="2FDDEE9A61D041FCBE9669EDE36D68B5">
    <w:name w:val="2FDDEE9A61D041FCBE9669EDE36D68B5"/>
    <w:rsid w:val="00095F5B"/>
  </w:style>
  <w:style w:type="paragraph" w:customStyle="1" w:styleId="A505B8839E584B65BBB729F2EDD1B70B">
    <w:name w:val="A505B8839E584B65BBB729F2EDD1B70B"/>
    <w:rsid w:val="00095F5B"/>
  </w:style>
  <w:style w:type="paragraph" w:customStyle="1" w:styleId="0ED86680B37E4417BA648D1565594C30">
    <w:name w:val="0ED86680B37E4417BA648D1565594C30"/>
    <w:rsid w:val="00095F5B"/>
  </w:style>
  <w:style w:type="paragraph" w:customStyle="1" w:styleId="93579F368FA04C86B7190CC59279C0B2">
    <w:name w:val="93579F368FA04C86B7190CC59279C0B2"/>
    <w:rsid w:val="00095F5B"/>
  </w:style>
  <w:style w:type="paragraph" w:customStyle="1" w:styleId="863D51C735004E559F201030EEDA73D0">
    <w:name w:val="863D51C735004E559F201030EEDA73D0"/>
    <w:rsid w:val="00095F5B"/>
  </w:style>
  <w:style w:type="paragraph" w:customStyle="1" w:styleId="CE400FED6E024CBFBA309F51316F174A">
    <w:name w:val="CE400FED6E024CBFBA309F51316F174A"/>
    <w:rsid w:val="00095F5B"/>
  </w:style>
  <w:style w:type="paragraph" w:customStyle="1" w:styleId="FB643552DFC74B07B9926AF246ADFBCE">
    <w:name w:val="FB643552DFC74B07B9926AF246ADFBCE"/>
    <w:rsid w:val="00095F5B"/>
  </w:style>
  <w:style w:type="paragraph" w:customStyle="1" w:styleId="A0C0C3BC01164FAC8AAA62D45B8C8BED">
    <w:name w:val="A0C0C3BC01164FAC8AAA62D45B8C8BED"/>
    <w:rsid w:val="00095F5B"/>
  </w:style>
  <w:style w:type="paragraph" w:customStyle="1" w:styleId="3AB86E5652F64A398B96B3AB53E22350">
    <w:name w:val="3AB86E5652F64A398B96B3AB53E22350"/>
    <w:rsid w:val="00095F5B"/>
  </w:style>
  <w:style w:type="paragraph" w:customStyle="1" w:styleId="F883C1CE417C44D692F162AD684C363F">
    <w:name w:val="F883C1CE417C44D692F162AD684C363F"/>
    <w:rsid w:val="00095F5B"/>
  </w:style>
  <w:style w:type="paragraph" w:customStyle="1" w:styleId="73320BC8E75C478BAACCC83A5699E091">
    <w:name w:val="73320BC8E75C478BAACCC83A5699E091"/>
    <w:rsid w:val="00095F5B"/>
  </w:style>
  <w:style w:type="paragraph" w:customStyle="1" w:styleId="2B7B3473FED145AF8486D7DD4E5CB407">
    <w:name w:val="2B7B3473FED145AF8486D7DD4E5CB407"/>
    <w:rsid w:val="00095F5B"/>
  </w:style>
  <w:style w:type="paragraph" w:customStyle="1" w:styleId="B69ABC319F0D486CB028BC97BD182DFB">
    <w:name w:val="B69ABC319F0D486CB028BC97BD182DFB"/>
    <w:rsid w:val="00095F5B"/>
  </w:style>
  <w:style w:type="paragraph" w:customStyle="1" w:styleId="00F61956FF534ABBAB8E13C10C9F86A9">
    <w:name w:val="00F61956FF534ABBAB8E13C10C9F86A9"/>
    <w:rsid w:val="00095F5B"/>
  </w:style>
  <w:style w:type="paragraph" w:customStyle="1" w:styleId="846BB847188F44379F18A5146F7E74B5">
    <w:name w:val="846BB847188F44379F18A5146F7E74B5"/>
    <w:rsid w:val="00095F5B"/>
  </w:style>
  <w:style w:type="paragraph" w:customStyle="1" w:styleId="C8F7ACF86A57473D903E5AB87D2377AF">
    <w:name w:val="C8F7ACF86A57473D903E5AB87D2377AF"/>
    <w:rsid w:val="00095F5B"/>
  </w:style>
  <w:style w:type="paragraph" w:customStyle="1" w:styleId="5C8A8800AC9849AD93990449CA435DF6">
    <w:name w:val="5C8A8800AC9849AD93990449CA435DF6"/>
    <w:rsid w:val="00095F5B"/>
  </w:style>
  <w:style w:type="paragraph" w:customStyle="1" w:styleId="82873EAB49DD4F33A1A5896FDC0040A1">
    <w:name w:val="82873EAB49DD4F33A1A5896FDC0040A1"/>
    <w:rsid w:val="00095F5B"/>
  </w:style>
  <w:style w:type="paragraph" w:customStyle="1" w:styleId="3EBDDA2CAFBE44B98B460DA9ADC74DD9">
    <w:name w:val="3EBDDA2CAFBE44B98B460DA9ADC74DD9"/>
    <w:rsid w:val="00095F5B"/>
  </w:style>
  <w:style w:type="paragraph" w:customStyle="1" w:styleId="8575E4BCBD2C4425BFF705076420217F">
    <w:name w:val="8575E4BCBD2C4425BFF705076420217F"/>
    <w:rsid w:val="00095F5B"/>
  </w:style>
  <w:style w:type="paragraph" w:customStyle="1" w:styleId="DDA89E2EECB947288D7272260350FECE">
    <w:name w:val="DDA89E2EECB947288D7272260350FECE"/>
    <w:rsid w:val="00095F5B"/>
  </w:style>
  <w:style w:type="paragraph" w:customStyle="1" w:styleId="14E740E3483941F096F873EBF7EA8B00">
    <w:name w:val="14E740E3483941F096F873EBF7EA8B00"/>
    <w:rsid w:val="00095F5B"/>
  </w:style>
  <w:style w:type="paragraph" w:customStyle="1" w:styleId="3B36AFB0E8FB46B48AEBC664E1189253">
    <w:name w:val="3B36AFB0E8FB46B48AEBC664E1189253"/>
    <w:rsid w:val="00095F5B"/>
  </w:style>
  <w:style w:type="paragraph" w:customStyle="1" w:styleId="B162C27B97514290802B8B218D9CB088">
    <w:name w:val="B162C27B97514290802B8B218D9CB088"/>
    <w:rsid w:val="00095F5B"/>
  </w:style>
  <w:style w:type="paragraph" w:customStyle="1" w:styleId="AA155D96D6D1420B8AD7F6EC7142FAE8">
    <w:name w:val="AA155D96D6D1420B8AD7F6EC7142FAE8"/>
    <w:rsid w:val="00095F5B"/>
  </w:style>
  <w:style w:type="paragraph" w:customStyle="1" w:styleId="91AAF5133C484225A523BE5683147DFE">
    <w:name w:val="91AAF5133C484225A523BE5683147DFE"/>
    <w:rsid w:val="00095F5B"/>
  </w:style>
  <w:style w:type="paragraph" w:customStyle="1" w:styleId="5ADF52E5C0E74A92908DECDBC34E8493">
    <w:name w:val="5ADF52E5C0E74A92908DECDBC34E8493"/>
    <w:rsid w:val="00095F5B"/>
  </w:style>
  <w:style w:type="paragraph" w:customStyle="1" w:styleId="78B346C0A18B4D298C1E161615F1936A">
    <w:name w:val="78B346C0A18B4D298C1E161615F1936A"/>
    <w:rsid w:val="00095F5B"/>
  </w:style>
  <w:style w:type="paragraph" w:customStyle="1" w:styleId="BFE09AE3389B459F94AB3EA1B4E343DF">
    <w:name w:val="BFE09AE3389B459F94AB3EA1B4E343DF"/>
    <w:rsid w:val="00095F5B"/>
  </w:style>
  <w:style w:type="paragraph" w:customStyle="1" w:styleId="3327AE1495DA47C49ADDC0F0B839F839">
    <w:name w:val="3327AE1495DA47C49ADDC0F0B839F839"/>
    <w:rsid w:val="00095F5B"/>
  </w:style>
  <w:style w:type="paragraph" w:customStyle="1" w:styleId="F43939C2EE5B4C5DAC35ED12FF018F26">
    <w:name w:val="F43939C2EE5B4C5DAC35ED12FF018F26"/>
    <w:rsid w:val="00095F5B"/>
  </w:style>
  <w:style w:type="paragraph" w:customStyle="1" w:styleId="241EEE2AA5E848D69A6F937B30B52902">
    <w:name w:val="241EEE2AA5E848D69A6F937B30B52902"/>
    <w:rsid w:val="00095F5B"/>
  </w:style>
  <w:style w:type="paragraph" w:customStyle="1" w:styleId="800896326FF54E06AA4F465D7DB2F7AE">
    <w:name w:val="800896326FF54E06AA4F465D7DB2F7AE"/>
    <w:rsid w:val="00095F5B"/>
  </w:style>
  <w:style w:type="paragraph" w:customStyle="1" w:styleId="42EC76BF750E4FCDB82EFAD2757CA609">
    <w:name w:val="42EC76BF750E4FCDB82EFAD2757CA609"/>
    <w:rsid w:val="00095F5B"/>
  </w:style>
  <w:style w:type="paragraph" w:customStyle="1" w:styleId="379E9680C3A245979A570E13637ADB8A">
    <w:name w:val="379E9680C3A245979A570E13637ADB8A"/>
    <w:rsid w:val="00095F5B"/>
  </w:style>
  <w:style w:type="paragraph" w:customStyle="1" w:styleId="ADFEB16FF5DE4CEFBFAC3F7995D5477C">
    <w:name w:val="ADFEB16FF5DE4CEFBFAC3F7995D5477C"/>
    <w:rsid w:val="00095F5B"/>
  </w:style>
  <w:style w:type="paragraph" w:customStyle="1" w:styleId="D41E32980F594897B42ABEEF722611D6">
    <w:name w:val="D41E32980F594897B42ABEEF722611D6"/>
    <w:rsid w:val="00095F5B"/>
  </w:style>
  <w:style w:type="paragraph" w:customStyle="1" w:styleId="2BF100E8FF3848639F623472EF4F0D0F">
    <w:name w:val="2BF100E8FF3848639F623472EF4F0D0F"/>
    <w:rsid w:val="00095F5B"/>
  </w:style>
  <w:style w:type="paragraph" w:customStyle="1" w:styleId="B780DBF3FD964215A4C88763EEAAF4FB">
    <w:name w:val="B780DBF3FD964215A4C88763EEAAF4FB"/>
    <w:rsid w:val="00095F5B"/>
  </w:style>
  <w:style w:type="paragraph" w:customStyle="1" w:styleId="5CF6E2FC13054469B6817C0A48E4DC5D">
    <w:name w:val="5CF6E2FC13054469B6817C0A48E4DC5D"/>
    <w:rsid w:val="00095F5B"/>
  </w:style>
  <w:style w:type="paragraph" w:customStyle="1" w:styleId="601B41D04364440A9BE4BD9A7963A93D">
    <w:name w:val="601B41D04364440A9BE4BD9A7963A93D"/>
    <w:rsid w:val="00095F5B"/>
  </w:style>
  <w:style w:type="paragraph" w:customStyle="1" w:styleId="30C81801045F4398956424F42680FA66">
    <w:name w:val="30C81801045F4398956424F42680FA66"/>
    <w:rsid w:val="00095F5B"/>
  </w:style>
  <w:style w:type="paragraph" w:customStyle="1" w:styleId="92B5F880427644EE96949A8A597BDD1C">
    <w:name w:val="92B5F880427644EE96949A8A597BDD1C"/>
    <w:rsid w:val="00095F5B"/>
  </w:style>
  <w:style w:type="paragraph" w:customStyle="1" w:styleId="6930503124BC432796B8499C4F97BE4A">
    <w:name w:val="6930503124BC432796B8499C4F97BE4A"/>
    <w:rsid w:val="00095F5B"/>
  </w:style>
  <w:style w:type="paragraph" w:customStyle="1" w:styleId="42513A880FF04849B1D2E4664900EEC8">
    <w:name w:val="42513A880FF04849B1D2E4664900EEC8"/>
    <w:rsid w:val="00095F5B"/>
  </w:style>
  <w:style w:type="paragraph" w:customStyle="1" w:styleId="D3EF27242F09404CA2C89564F61112DF">
    <w:name w:val="D3EF27242F09404CA2C89564F61112DF"/>
    <w:rsid w:val="00095F5B"/>
  </w:style>
  <w:style w:type="paragraph" w:customStyle="1" w:styleId="69B72985FC7A4DEB860EBFF15D3791EC">
    <w:name w:val="69B72985FC7A4DEB860EBFF15D3791EC"/>
    <w:rsid w:val="00095F5B"/>
  </w:style>
  <w:style w:type="paragraph" w:customStyle="1" w:styleId="99267B140A6D48E1A635837597C69092">
    <w:name w:val="99267B140A6D48E1A635837597C69092"/>
    <w:rsid w:val="00095F5B"/>
  </w:style>
  <w:style w:type="paragraph" w:customStyle="1" w:styleId="F4C1F4C3B1A8425DAAF00C2B81B2BE7F">
    <w:name w:val="F4C1F4C3B1A8425DAAF00C2B81B2BE7F"/>
    <w:rsid w:val="00095F5B"/>
  </w:style>
  <w:style w:type="paragraph" w:customStyle="1" w:styleId="2F8FFC7E89CF48E898D8CB2A0B68ED88">
    <w:name w:val="2F8FFC7E89CF48E898D8CB2A0B68ED88"/>
    <w:rsid w:val="00095F5B"/>
  </w:style>
  <w:style w:type="paragraph" w:customStyle="1" w:styleId="B07450527FD9488D8FE3C54491684C33">
    <w:name w:val="B07450527FD9488D8FE3C54491684C33"/>
    <w:rsid w:val="00095F5B"/>
  </w:style>
  <w:style w:type="paragraph" w:customStyle="1" w:styleId="628FAA1521C94148A6E2E4236A967F9D">
    <w:name w:val="628FAA1521C94148A6E2E4236A967F9D"/>
    <w:rsid w:val="00095F5B"/>
  </w:style>
  <w:style w:type="paragraph" w:customStyle="1" w:styleId="10FEC00E5AFF4746873BFE6DD6F84B12">
    <w:name w:val="10FEC00E5AFF4746873BFE6DD6F84B12"/>
    <w:rsid w:val="00095F5B"/>
  </w:style>
  <w:style w:type="paragraph" w:customStyle="1" w:styleId="BB2F17115F4A4E3E955883EFE20A63BA">
    <w:name w:val="BB2F17115F4A4E3E955883EFE20A63BA"/>
    <w:rsid w:val="00095F5B"/>
  </w:style>
  <w:style w:type="paragraph" w:customStyle="1" w:styleId="BE28FD72ADC74EF8ADC281DB2B501659">
    <w:name w:val="BE28FD72ADC74EF8ADC281DB2B501659"/>
    <w:rsid w:val="00095F5B"/>
  </w:style>
  <w:style w:type="paragraph" w:customStyle="1" w:styleId="B6CB64A3ACA24324B6CB6FD4BD33C2BF">
    <w:name w:val="B6CB64A3ACA24324B6CB6FD4BD33C2BF"/>
    <w:rsid w:val="00095F5B"/>
  </w:style>
  <w:style w:type="paragraph" w:customStyle="1" w:styleId="56FEB17117B64149869EBF18B87434BD">
    <w:name w:val="56FEB17117B64149869EBF18B87434BD"/>
    <w:rsid w:val="00095F5B"/>
  </w:style>
  <w:style w:type="paragraph" w:customStyle="1" w:styleId="3E1143F4F9A24FF497409BD53691ED33">
    <w:name w:val="3E1143F4F9A24FF497409BD53691ED33"/>
    <w:rsid w:val="00095F5B"/>
  </w:style>
  <w:style w:type="paragraph" w:customStyle="1" w:styleId="FD89D985515C4583B7DD88D76AE25CD4">
    <w:name w:val="FD89D985515C4583B7DD88D76AE25CD4"/>
    <w:rsid w:val="00095F5B"/>
  </w:style>
  <w:style w:type="paragraph" w:customStyle="1" w:styleId="0AEAF85FAF61429E9E8B38CAC23ED0B7">
    <w:name w:val="0AEAF85FAF61429E9E8B38CAC23ED0B7"/>
    <w:rsid w:val="00095F5B"/>
  </w:style>
  <w:style w:type="paragraph" w:customStyle="1" w:styleId="AF658BF1EE3048FEA25C73E8200BB19E">
    <w:name w:val="AF658BF1EE3048FEA25C73E8200BB19E"/>
    <w:rsid w:val="00095F5B"/>
  </w:style>
  <w:style w:type="paragraph" w:customStyle="1" w:styleId="47A86EE6A40C47E78135CAB3119C51E1">
    <w:name w:val="47A86EE6A40C47E78135CAB3119C51E1"/>
    <w:rsid w:val="00095F5B"/>
  </w:style>
  <w:style w:type="paragraph" w:customStyle="1" w:styleId="7CF3950704844F74B9204DC6608481A3">
    <w:name w:val="7CF3950704844F74B9204DC6608481A3"/>
    <w:rsid w:val="00095F5B"/>
  </w:style>
  <w:style w:type="paragraph" w:customStyle="1" w:styleId="5813E975ACD946B1AA6D2C1A45935630">
    <w:name w:val="5813E975ACD946B1AA6D2C1A45935630"/>
    <w:rsid w:val="00095F5B"/>
  </w:style>
  <w:style w:type="paragraph" w:customStyle="1" w:styleId="377DEC22E2F943269F305FA0FD6517D8">
    <w:name w:val="377DEC22E2F943269F305FA0FD6517D8"/>
    <w:rsid w:val="00095F5B"/>
  </w:style>
  <w:style w:type="paragraph" w:customStyle="1" w:styleId="44DB09928DED40F087D19FD82921308E">
    <w:name w:val="44DB09928DED40F087D19FD82921308E"/>
    <w:rsid w:val="00095F5B"/>
  </w:style>
  <w:style w:type="paragraph" w:customStyle="1" w:styleId="C1A695A8ACB344A09B223A361E1B9D06">
    <w:name w:val="C1A695A8ACB344A09B223A361E1B9D06"/>
    <w:rsid w:val="00095F5B"/>
  </w:style>
  <w:style w:type="paragraph" w:customStyle="1" w:styleId="FA84764F3D6B4B11A79160B83BE22423">
    <w:name w:val="FA84764F3D6B4B11A79160B83BE22423"/>
    <w:rsid w:val="00095F5B"/>
  </w:style>
  <w:style w:type="paragraph" w:customStyle="1" w:styleId="34BA950507404E0C8C404A0C921CFB6C">
    <w:name w:val="34BA950507404E0C8C404A0C921CFB6C"/>
    <w:rsid w:val="00095F5B"/>
  </w:style>
  <w:style w:type="paragraph" w:customStyle="1" w:styleId="3A5788E790FF44F09280170EB175C857">
    <w:name w:val="3A5788E790FF44F09280170EB175C857"/>
    <w:rsid w:val="00095F5B"/>
  </w:style>
  <w:style w:type="paragraph" w:customStyle="1" w:styleId="AD88FB13FC0A459AA299EE06B900C720">
    <w:name w:val="AD88FB13FC0A459AA299EE06B900C720"/>
    <w:rsid w:val="00095F5B"/>
  </w:style>
  <w:style w:type="paragraph" w:customStyle="1" w:styleId="6A4CF4B1FD4F4F5B99452806C3E4E1B6">
    <w:name w:val="6A4CF4B1FD4F4F5B99452806C3E4E1B6"/>
    <w:rsid w:val="00095F5B"/>
  </w:style>
  <w:style w:type="paragraph" w:customStyle="1" w:styleId="BD13F3FA88B24E1EB27B94DE0EEC471B">
    <w:name w:val="BD13F3FA88B24E1EB27B94DE0EEC471B"/>
    <w:rsid w:val="00095F5B"/>
  </w:style>
  <w:style w:type="paragraph" w:customStyle="1" w:styleId="8E911AB798764A639AF3FA840EEBE1BC">
    <w:name w:val="8E911AB798764A639AF3FA840EEBE1BC"/>
    <w:rsid w:val="00095F5B"/>
  </w:style>
  <w:style w:type="paragraph" w:customStyle="1" w:styleId="5368F0A75B2C412DB435F4A99E727635">
    <w:name w:val="5368F0A75B2C412DB435F4A99E727635"/>
    <w:rsid w:val="00095F5B"/>
  </w:style>
  <w:style w:type="paragraph" w:customStyle="1" w:styleId="26C1CEAE49A34538843836EC0B3B1943">
    <w:name w:val="26C1CEAE49A34538843836EC0B3B1943"/>
    <w:rsid w:val="00095F5B"/>
  </w:style>
  <w:style w:type="paragraph" w:customStyle="1" w:styleId="A4890112631A4A17BC98483DF7937E8B">
    <w:name w:val="A4890112631A4A17BC98483DF7937E8B"/>
    <w:rsid w:val="00095F5B"/>
  </w:style>
  <w:style w:type="paragraph" w:customStyle="1" w:styleId="DCDE8C6C9079421CA254C450B9E37112">
    <w:name w:val="DCDE8C6C9079421CA254C450B9E37112"/>
    <w:rsid w:val="00095F5B"/>
  </w:style>
  <w:style w:type="paragraph" w:customStyle="1" w:styleId="762270E3101B45D2940BE1B6B42FC248">
    <w:name w:val="762270E3101B45D2940BE1B6B42FC248"/>
    <w:rsid w:val="00095F5B"/>
  </w:style>
  <w:style w:type="paragraph" w:customStyle="1" w:styleId="8A4B77E902A54AA595EE7E11188DDD9F">
    <w:name w:val="8A4B77E902A54AA595EE7E11188DDD9F"/>
    <w:rsid w:val="00095F5B"/>
  </w:style>
  <w:style w:type="paragraph" w:customStyle="1" w:styleId="5C2AFACA57A346D783B7CA0D77DD926C">
    <w:name w:val="5C2AFACA57A346D783B7CA0D77DD926C"/>
    <w:rsid w:val="00095F5B"/>
  </w:style>
  <w:style w:type="paragraph" w:customStyle="1" w:styleId="824D48E9B4C94AB9A4F30DA36B3C469E">
    <w:name w:val="824D48E9B4C94AB9A4F30DA36B3C469E"/>
    <w:rsid w:val="00095F5B"/>
  </w:style>
  <w:style w:type="paragraph" w:customStyle="1" w:styleId="007FCAF45D344586AAC8959207A3D576">
    <w:name w:val="007FCAF45D344586AAC8959207A3D576"/>
    <w:rsid w:val="00095F5B"/>
  </w:style>
  <w:style w:type="paragraph" w:customStyle="1" w:styleId="D4E01FECC07A41B881896E19045450D9">
    <w:name w:val="D4E01FECC07A41B881896E19045450D9"/>
    <w:rsid w:val="00095F5B"/>
  </w:style>
  <w:style w:type="paragraph" w:customStyle="1" w:styleId="1E4629BA251444FAA857C71C21533A34">
    <w:name w:val="1E4629BA251444FAA857C71C21533A34"/>
    <w:rsid w:val="00095F5B"/>
  </w:style>
  <w:style w:type="paragraph" w:customStyle="1" w:styleId="7BC8E9869DDF402C9E47338FBBCE3962">
    <w:name w:val="7BC8E9869DDF402C9E47338FBBCE3962"/>
    <w:rsid w:val="00095F5B"/>
  </w:style>
  <w:style w:type="paragraph" w:customStyle="1" w:styleId="62B770F3DCBC414CB6D443AE56FEB82C">
    <w:name w:val="62B770F3DCBC414CB6D443AE56FEB82C"/>
    <w:rsid w:val="00095F5B"/>
  </w:style>
  <w:style w:type="paragraph" w:customStyle="1" w:styleId="000E2D1AE92A4F5688CE9A92D2862454">
    <w:name w:val="000E2D1AE92A4F5688CE9A92D2862454"/>
    <w:rsid w:val="00095F5B"/>
  </w:style>
  <w:style w:type="paragraph" w:customStyle="1" w:styleId="6CDB03DE68C94897ACB498F0D66CAC8B">
    <w:name w:val="6CDB03DE68C94897ACB498F0D66CAC8B"/>
    <w:rsid w:val="00095F5B"/>
  </w:style>
  <w:style w:type="paragraph" w:customStyle="1" w:styleId="3E618ED3A1FB4B5DBDBE34F6455677ED">
    <w:name w:val="3E618ED3A1FB4B5DBDBE34F6455677ED"/>
    <w:rsid w:val="00095F5B"/>
  </w:style>
  <w:style w:type="paragraph" w:customStyle="1" w:styleId="3355EC80446A4E54AD7FCEC49C99E50C">
    <w:name w:val="3355EC80446A4E54AD7FCEC49C99E50C"/>
    <w:rsid w:val="00095F5B"/>
  </w:style>
  <w:style w:type="paragraph" w:customStyle="1" w:styleId="3C8279EFC6B34127B8FC0802BDA5706A">
    <w:name w:val="3C8279EFC6B34127B8FC0802BDA5706A"/>
    <w:rsid w:val="00095F5B"/>
  </w:style>
  <w:style w:type="paragraph" w:customStyle="1" w:styleId="26B94E5A5F1D4B34BF166E453AEE401F">
    <w:name w:val="26B94E5A5F1D4B34BF166E453AEE401F"/>
    <w:rsid w:val="00095F5B"/>
  </w:style>
  <w:style w:type="paragraph" w:customStyle="1" w:styleId="027404F937A34FCA801FDC6543CA684B">
    <w:name w:val="027404F937A34FCA801FDC6543CA684B"/>
    <w:rsid w:val="00095F5B"/>
  </w:style>
  <w:style w:type="paragraph" w:customStyle="1" w:styleId="591962B27A0E429E8DB834D7AC132D3E">
    <w:name w:val="591962B27A0E429E8DB834D7AC132D3E"/>
    <w:rsid w:val="00095F5B"/>
  </w:style>
  <w:style w:type="paragraph" w:customStyle="1" w:styleId="FCDDD19ACC814C168713702A7AA8707A">
    <w:name w:val="FCDDD19ACC814C168713702A7AA8707A"/>
    <w:rsid w:val="00095F5B"/>
  </w:style>
  <w:style w:type="paragraph" w:customStyle="1" w:styleId="F93A29FBE4AF42B683D50D9760D4311D">
    <w:name w:val="F93A29FBE4AF42B683D50D9760D4311D"/>
    <w:rsid w:val="00095F5B"/>
  </w:style>
  <w:style w:type="paragraph" w:customStyle="1" w:styleId="537245E6D8BA4A8D8F790EBBDAB58EBE">
    <w:name w:val="537245E6D8BA4A8D8F790EBBDAB58EBE"/>
    <w:rsid w:val="00095F5B"/>
  </w:style>
  <w:style w:type="paragraph" w:customStyle="1" w:styleId="9067456F769F4F0EB782ECCFE2B0EC18">
    <w:name w:val="9067456F769F4F0EB782ECCFE2B0EC18"/>
    <w:rsid w:val="00095F5B"/>
  </w:style>
  <w:style w:type="paragraph" w:customStyle="1" w:styleId="A954BB5E5D7045DCA43830FACD8B7E87">
    <w:name w:val="A954BB5E5D7045DCA43830FACD8B7E87"/>
    <w:rsid w:val="00095F5B"/>
  </w:style>
  <w:style w:type="paragraph" w:customStyle="1" w:styleId="373F2F54F6824C41A58ABF68EBE2B512">
    <w:name w:val="373F2F54F6824C41A58ABF68EBE2B512"/>
    <w:rsid w:val="00095F5B"/>
  </w:style>
  <w:style w:type="paragraph" w:customStyle="1" w:styleId="0CBFD60E55F64BE7848AE824C33A5E38">
    <w:name w:val="0CBFD60E55F64BE7848AE824C33A5E38"/>
    <w:rsid w:val="00095F5B"/>
  </w:style>
  <w:style w:type="paragraph" w:customStyle="1" w:styleId="B451314DB43840F5BBF2B7226AB0E8AB">
    <w:name w:val="B451314DB43840F5BBF2B7226AB0E8AB"/>
    <w:rsid w:val="00095F5B"/>
  </w:style>
  <w:style w:type="paragraph" w:customStyle="1" w:styleId="8632561D4B9B4BE094B187327547DC20">
    <w:name w:val="8632561D4B9B4BE094B187327547DC20"/>
    <w:rsid w:val="00095F5B"/>
  </w:style>
  <w:style w:type="paragraph" w:customStyle="1" w:styleId="39A29693DD96470A995219722EBC4B16">
    <w:name w:val="39A29693DD96470A995219722EBC4B16"/>
    <w:rsid w:val="00095F5B"/>
  </w:style>
  <w:style w:type="paragraph" w:customStyle="1" w:styleId="D9725118C3484902B27CC3897E6E0FC4">
    <w:name w:val="D9725118C3484902B27CC3897E6E0FC4"/>
    <w:rsid w:val="00095F5B"/>
  </w:style>
  <w:style w:type="paragraph" w:customStyle="1" w:styleId="5C17D7A5E55741C79BC6F721318F4D13">
    <w:name w:val="5C17D7A5E55741C79BC6F721318F4D13"/>
    <w:rsid w:val="00095F5B"/>
  </w:style>
  <w:style w:type="paragraph" w:customStyle="1" w:styleId="13AA2A6EB02140339DF1B0E0EE3E91A7">
    <w:name w:val="13AA2A6EB02140339DF1B0E0EE3E91A7"/>
    <w:rsid w:val="00095F5B"/>
  </w:style>
  <w:style w:type="paragraph" w:customStyle="1" w:styleId="83A32DE7B8744AECA7026616366E43C5">
    <w:name w:val="83A32DE7B8744AECA7026616366E43C5"/>
    <w:rsid w:val="00095F5B"/>
  </w:style>
  <w:style w:type="paragraph" w:customStyle="1" w:styleId="DC0D057C836B4F08A042ABC53C8A08BF">
    <w:name w:val="DC0D057C836B4F08A042ABC53C8A08BF"/>
    <w:rsid w:val="00095F5B"/>
  </w:style>
  <w:style w:type="paragraph" w:customStyle="1" w:styleId="BC94878C98BA44A399CD6BB95412A0F6">
    <w:name w:val="BC94878C98BA44A399CD6BB95412A0F6"/>
    <w:rsid w:val="00095F5B"/>
  </w:style>
  <w:style w:type="paragraph" w:customStyle="1" w:styleId="D85F1E6894F443AD99B41A329F9AC099">
    <w:name w:val="D85F1E6894F443AD99B41A329F9AC099"/>
    <w:rsid w:val="00095F5B"/>
  </w:style>
  <w:style w:type="paragraph" w:customStyle="1" w:styleId="22090BDAC31E47108E97508419CF5480">
    <w:name w:val="22090BDAC31E47108E97508419CF5480"/>
    <w:rsid w:val="00095F5B"/>
  </w:style>
  <w:style w:type="paragraph" w:customStyle="1" w:styleId="FA80E528AA014626B4EF5411D78E35DA">
    <w:name w:val="FA80E528AA014626B4EF5411D78E35DA"/>
    <w:rsid w:val="00095F5B"/>
  </w:style>
  <w:style w:type="paragraph" w:customStyle="1" w:styleId="0C096457AE2747ABBA8A94E1E2DE7688">
    <w:name w:val="0C096457AE2747ABBA8A94E1E2DE7688"/>
    <w:rsid w:val="00095F5B"/>
  </w:style>
  <w:style w:type="paragraph" w:customStyle="1" w:styleId="B1D7DB3C9B2143859A0A07E261E7C67A">
    <w:name w:val="B1D7DB3C9B2143859A0A07E261E7C67A"/>
    <w:rsid w:val="00095F5B"/>
  </w:style>
  <w:style w:type="paragraph" w:customStyle="1" w:styleId="0430ABCA1C9D43E3B601F0683DE84D1E">
    <w:name w:val="0430ABCA1C9D43E3B601F0683DE84D1E"/>
    <w:rsid w:val="00095F5B"/>
  </w:style>
  <w:style w:type="paragraph" w:customStyle="1" w:styleId="D7AECA77469D47069C345BBD6CA8D030">
    <w:name w:val="D7AECA77469D47069C345BBD6CA8D030"/>
    <w:rsid w:val="00095F5B"/>
  </w:style>
  <w:style w:type="paragraph" w:customStyle="1" w:styleId="46B63917EEE54BC7BB4C5B0370024143">
    <w:name w:val="46B63917EEE54BC7BB4C5B0370024143"/>
    <w:rsid w:val="00095F5B"/>
  </w:style>
  <w:style w:type="paragraph" w:customStyle="1" w:styleId="6768B46563E4488BAF91D62CCC1E7731">
    <w:name w:val="6768B46563E4488BAF91D62CCC1E7731"/>
    <w:rsid w:val="00095F5B"/>
  </w:style>
  <w:style w:type="paragraph" w:customStyle="1" w:styleId="F126870E7D26481D80F752BB3E5DC7F9">
    <w:name w:val="F126870E7D26481D80F752BB3E5DC7F9"/>
    <w:rsid w:val="00095F5B"/>
  </w:style>
  <w:style w:type="paragraph" w:customStyle="1" w:styleId="9C03692F2A8044F5828E4173832E3E1E">
    <w:name w:val="9C03692F2A8044F5828E4173832E3E1E"/>
    <w:rsid w:val="00095F5B"/>
  </w:style>
  <w:style w:type="paragraph" w:customStyle="1" w:styleId="0CAA0B7B02224B46A7DAA98922831342">
    <w:name w:val="0CAA0B7B02224B46A7DAA98922831342"/>
    <w:rsid w:val="00095F5B"/>
  </w:style>
  <w:style w:type="paragraph" w:customStyle="1" w:styleId="451E1E88F3294100843F484766964227">
    <w:name w:val="451E1E88F3294100843F484766964227"/>
    <w:rsid w:val="00095F5B"/>
  </w:style>
  <w:style w:type="paragraph" w:customStyle="1" w:styleId="1C1A5DD8D850494BB6C8C141501EF0B9">
    <w:name w:val="1C1A5DD8D850494BB6C8C141501EF0B9"/>
    <w:rsid w:val="00095F5B"/>
  </w:style>
  <w:style w:type="paragraph" w:customStyle="1" w:styleId="B095DE202053456892A58CBC60DB5AF1">
    <w:name w:val="B095DE202053456892A58CBC60DB5AF1"/>
    <w:rsid w:val="00095F5B"/>
  </w:style>
  <w:style w:type="paragraph" w:customStyle="1" w:styleId="9CBE012224354BACB484E8A9D70F86E7">
    <w:name w:val="9CBE012224354BACB484E8A9D70F86E7"/>
    <w:rsid w:val="00095F5B"/>
  </w:style>
  <w:style w:type="paragraph" w:customStyle="1" w:styleId="87367AA4D66E49C0A754013AE5BAE4AB">
    <w:name w:val="87367AA4D66E49C0A754013AE5BAE4AB"/>
    <w:rsid w:val="00095F5B"/>
  </w:style>
  <w:style w:type="paragraph" w:customStyle="1" w:styleId="BC1D0E92034A4E2F85131A19B4A1FF84">
    <w:name w:val="BC1D0E92034A4E2F85131A19B4A1FF84"/>
    <w:rsid w:val="00095F5B"/>
  </w:style>
  <w:style w:type="paragraph" w:customStyle="1" w:styleId="2B8E1D0208CF4B308C13362F78C64175">
    <w:name w:val="2B8E1D0208CF4B308C13362F78C64175"/>
    <w:rsid w:val="00095F5B"/>
  </w:style>
  <w:style w:type="paragraph" w:customStyle="1" w:styleId="6DBC675D98EA40A7874C84FCE59F70A1">
    <w:name w:val="6DBC675D98EA40A7874C84FCE59F70A1"/>
    <w:rsid w:val="00095F5B"/>
  </w:style>
  <w:style w:type="paragraph" w:customStyle="1" w:styleId="F96793494DB2444A924DB1E10D5B0D4F">
    <w:name w:val="F96793494DB2444A924DB1E10D5B0D4F"/>
    <w:rsid w:val="00095F5B"/>
  </w:style>
  <w:style w:type="paragraph" w:customStyle="1" w:styleId="3D5B371DAE8B4B0999664EAF2FE2B979">
    <w:name w:val="3D5B371DAE8B4B0999664EAF2FE2B979"/>
    <w:rsid w:val="00095F5B"/>
  </w:style>
  <w:style w:type="paragraph" w:customStyle="1" w:styleId="DF35866E37824423A2B873D1A8094AE5">
    <w:name w:val="DF35866E37824423A2B873D1A8094AE5"/>
    <w:rsid w:val="00095F5B"/>
  </w:style>
  <w:style w:type="paragraph" w:customStyle="1" w:styleId="8D532322391249838EA20F56B6C90BAE">
    <w:name w:val="8D532322391249838EA20F56B6C90BAE"/>
    <w:rsid w:val="00095F5B"/>
  </w:style>
  <w:style w:type="paragraph" w:customStyle="1" w:styleId="079D35EC232749A1B7C032FC87850598">
    <w:name w:val="079D35EC232749A1B7C032FC87850598"/>
    <w:rsid w:val="00095F5B"/>
  </w:style>
  <w:style w:type="paragraph" w:customStyle="1" w:styleId="DD8FC92213D24A59B2CFFCA1F5E18887">
    <w:name w:val="DD8FC92213D24A59B2CFFCA1F5E18887"/>
    <w:rsid w:val="00095F5B"/>
  </w:style>
  <w:style w:type="paragraph" w:customStyle="1" w:styleId="1FBE6EDF29D8466E8A0C66A89172AA24">
    <w:name w:val="1FBE6EDF29D8466E8A0C66A89172AA24"/>
    <w:rsid w:val="00095F5B"/>
  </w:style>
  <w:style w:type="paragraph" w:customStyle="1" w:styleId="23A3EA93DD5444C2966EB2F2021B3915">
    <w:name w:val="23A3EA93DD5444C2966EB2F2021B3915"/>
    <w:rsid w:val="00095F5B"/>
  </w:style>
  <w:style w:type="paragraph" w:customStyle="1" w:styleId="8B7D5837E6FD45FAA837D7FC3E2027E5">
    <w:name w:val="8B7D5837E6FD45FAA837D7FC3E2027E5"/>
    <w:rsid w:val="00095F5B"/>
  </w:style>
  <w:style w:type="paragraph" w:customStyle="1" w:styleId="0B1BCCD2903D4510B2E3F57D8A9D2FF4">
    <w:name w:val="0B1BCCD2903D4510B2E3F57D8A9D2FF4"/>
    <w:rsid w:val="00095F5B"/>
  </w:style>
  <w:style w:type="paragraph" w:customStyle="1" w:styleId="A6A276ADA0A841F88E2A255F9B723F30">
    <w:name w:val="A6A276ADA0A841F88E2A255F9B723F30"/>
    <w:rsid w:val="00095F5B"/>
  </w:style>
  <w:style w:type="paragraph" w:customStyle="1" w:styleId="6C2F720089384863A3E9F522705970AB">
    <w:name w:val="6C2F720089384863A3E9F522705970AB"/>
    <w:rsid w:val="00095F5B"/>
  </w:style>
  <w:style w:type="paragraph" w:customStyle="1" w:styleId="9F3CE84475B74477891EA14BC0CB3FB5">
    <w:name w:val="9F3CE84475B74477891EA14BC0CB3FB5"/>
    <w:rsid w:val="00095F5B"/>
  </w:style>
  <w:style w:type="paragraph" w:customStyle="1" w:styleId="CF265EF3819E4266AA99A806F7227551">
    <w:name w:val="CF265EF3819E4266AA99A806F7227551"/>
    <w:rsid w:val="00095F5B"/>
  </w:style>
  <w:style w:type="paragraph" w:customStyle="1" w:styleId="93E626B69A554D8D918C008F65CEAB14">
    <w:name w:val="93E626B69A554D8D918C008F65CEAB14"/>
    <w:rsid w:val="00095F5B"/>
  </w:style>
  <w:style w:type="paragraph" w:customStyle="1" w:styleId="34817BF35F974018BCB7716B407FAD74">
    <w:name w:val="34817BF35F974018BCB7716B407FAD74"/>
    <w:rsid w:val="00095F5B"/>
  </w:style>
  <w:style w:type="paragraph" w:customStyle="1" w:styleId="69277EF95BED4DD28605E1601FD4C68E">
    <w:name w:val="69277EF95BED4DD28605E1601FD4C68E"/>
    <w:rsid w:val="00095F5B"/>
  </w:style>
  <w:style w:type="paragraph" w:customStyle="1" w:styleId="B5B2FEDD530C450AA8996D5F53ED0F62">
    <w:name w:val="B5B2FEDD530C450AA8996D5F53ED0F62"/>
    <w:rsid w:val="00095F5B"/>
  </w:style>
  <w:style w:type="paragraph" w:customStyle="1" w:styleId="243208BCFE8748C3931E3F80487883CE">
    <w:name w:val="243208BCFE8748C3931E3F80487883CE"/>
    <w:rsid w:val="00095F5B"/>
  </w:style>
  <w:style w:type="paragraph" w:customStyle="1" w:styleId="3050866EC3454323B6EEEEDDB04C07C3">
    <w:name w:val="3050866EC3454323B6EEEEDDB04C07C3"/>
    <w:rsid w:val="00095F5B"/>
  </w:style>
  <w:style w:type="paragraph" w:customStyle="1" w:styleId="217F48A0A2574EAA9BEA5CC503B6DFFF">
    <w:name w:val="217F48A0A2574EAA9BEA5CC503B6DFFF"/>
    <w:rsid w:val="00095F5B"/>
  </w:style>
  <w:style w:type="paragraph" w:customStyle="1" w:styleId="2EAF98F649A7470D8C67A45BEABAA9F6">
    <w:name w:val="2EAF98F649A7470D8C67A45BEABAA9F6"/>
    <w:rsid w:val="00095F5B"/>
  </w:style>
  <w:style w:type="paragraph" w:customStyle="1" w:styleId="4DB00E01ADDB424798FE6706C11FBE51">
    <w:name w:val="4DB00E01ADDB424798FE6706C11FBE51"/>
    <w:rsid w:val="00095F5B"/>
  </w:style>
  <w:style w:type="paragraph" w:customStyle="1" w:styleId="CECD5A8266E646C4BF2D4E3D2AB55C51">
    <w:name w:val="CECD5A8266E646C4BF2D4E3D2AB55C51"/>
    <w:rsid w:val="00095F5B"/>
  </w:style>
  <w:style w:type="paragraph" w:customStyle="1" w:styleId="65AB22CEB1F6441E8A14F30B5D310D6B">
    <w:name w:val="65AB22CEB1F6441E8A14F30B5D310D6B"/>
    <w:rsid w:val="00095F5B"/>
  </w:style>
  <w:style w:type="paragraph" w:customStyle="1" w:styleId="FABF7AD4712B46A190FB4BD3C4A4A19D">
    <w:name w:val="FABF7AD4712B46A190FB4BD3C4A4A19D"/>
    <w:rsid w:val="00095F5B"/>
  </w:style>
  <w:style w:type="paragraph" w:customStyle="1" w:styleId="FA4BC8B6EA3149E8A239CF8B68951623">
    <w:name w:val="FA4BC8B6EA3149E8A239CF8B68951623"/>
    <w:rsid w:val="00095F5B"/>
  </w:style>
  <w:style w:type="paragraph" w:customStyle="1" w:styleId="43EB77C0BE9D4B4194921AE27BEC7E28">
    <w:name w:val="43EB77C0BE9D4B4194921AE27BEC7E28"/>
    <w:rsid w:val="00095F5B"/>
  </w:style>
  <w:style w:type="paragraph" w:customStyle="1" w:styleId="E62A1FE2CC3E41779742B6CCF60AA025">
    <w:name w:val="E62A1FE2CC3E41779742B6CCF60AA025"/>
    <w:rsid w:val="00095F5B"/>
  </w:style>
  <w:style w:type="paragraph" w:customStyle="1" w:styleId="097959A3B0DC43459E3E87BDCBD92F19">
    <w:name w:val="097959A3B0DC43459E3E87BDCBD92F19"/>
    <w:rsid w:val="00095F5B"/>
  </w:style>
  <w:style w:type="paragraph" w:customStyle="1" w:styleId="D5234C42FDC14B68A4327FC56A186EF8">
    <w:name w:val="D5234C42FDC14B68A4327FC56A186EF8"/>
    <w:rsid w:val="00095F5B"/>
  </w:style>
  <w:style w:type="paragraph" w:customStyle="1" w:styleId="2F46570EFB2548C8A8BBFBF760C10CDD">
    <w:name w:val="2F46570EFB2548C8A8BBFBF760C10CDD"/>
    <w:rsid w:val="00095F5B"/>
  </w:style>
  <w:style w:type="paragraph" w:customStyle="1" w:styleId="84AD524FC1314CC1843BC7DD4C99C67B">
    <w:name w:val="84AD524FC1314CC1843BC7DD4C99C67B"/>
    <w:rsid w:val="00095F5B"/>
  </w:style>
  <w:style w:type="paragraph" w:customStyle="1" w:styleId="FFA6088E21154711A1B17F6E2D0062A3">
    <w:name w:val="FFA6088E21154711A1B17F6E2D0062A3"/>
    <w:rsid w:val="00095F5B"/>
  </w:style>
  <w:style w:type="paragraph" w:customStyle="1" w:styleId="0CCAC540F9F94ECA9DFECD8AE13C89DA">
    <w:name w:val="0CCAC540F9F94ECA9DFECD8AE13C89DA"/>
    <w:rsid w:val="00095F5B"/>
  </w:style>
  <w:style w:type="paragraph" w:customStyle="1" w:styleId="54EA45E5459342BBAD3BCCB23C1560F2">
    <w:name w:val="54EA45E5459342BBAD3BCCB23C1560F2"/>
    <w:rsid w:val="00095F5B"/>
  </w:style>
  <w:style w:type="paragraph" w:customStyle="1" w:styleId="326486D9936F43BBAA807778D44AF1D3">
    <w:name w:val="326486D9936F43BBAA807778D44AF1D3"/>
    <w:rsid w:val="00095F5B"/>
  </w:style>
  <w:style w:type="paragraph" w:customStyle="1" w:styleId="F938D6F7AD5F4630AB3227D471ADD063">
    <w:name w:val="F938D6F7AD5F4630AB3227D471ADD063"/>
    <w:rsid w:val="00095F5B"/>
  </w:style>
  <w:style w:type="paragraph" w:customStyle="1" w:styleId="3AE2DCF864614ACFBF3C3036A6DAD9D3">
    <w:name w:val="3AE2DCF864614ACFBF3C3036A6DAD9D3"/>
    <w:rsid w:val="00095F5B"/>
  </w:style>
  <w:style w:type="paragraph" w:customStyle="1" w:styleId="4B3D7129A789415F931DA38BC48267A8">
    <w:name w:val="4B3D7129A789415F931DA38BC48267A8"/>
    <w:rsid w:val="00095F5B"/>
  </w:style>
  <w:style w:type="paragraph" w:customStyle="1" w:styleId="2F7CEE447A834F45A3AE220A49719D6E">
    <w:name w:val="2F7CEE447A834F45A3AE220A49719D6E"/>
    <w:rsid w:val="00095F5B"/>
  </w:style>
  <w:style w:type="paragraph" w:customStyle="1" w:styleId="1C17E1D99686422C8F30E62E4E2CF81A">
    <w:name w:val="1C17E1D99686422C8F30E62E4E2CF81A"/>
    <w:rsid w:val="00095F5B"/>
  </w:style>
  <w:style w:type="paragraph" w:customStyle="1" w:styleId="559EA7A0DA43431A975DBCE2164F2B82">
    <w:name w:val="559EA7A0DA43431A975DBCE2164F2B82"/>
    <w:rsid w:val="00095F5B"/>
  </w:style>
  <w:style w:type="paragraph" w:customStyle="1" w:styleId="2FC4A17B2AD045D38B5EE9CF82C2F05C">
    <w:name w:val="2FC4A17B2AD045D38B5EE9CF82C2F05C"/>
    <w:rsid w:val="00095F5B"/>
  </w:style>
  <w:style w:type="paragraph" w:customStyle="1" w:styleId="1D6BF25BF108471BA91333DB40DF779E">
    <w:name w:val="1D6BF25BF108471BA91333DB40DF779E"/>
    <w:rsid w:val="00095F5B"/>
  </w:style>
  <w:style w:type="paragraph" w:customStyle="1" w:styleId="E6F7850D7D3B4A719523B19D0EB10408">
    <w:name w:val="E6F7850D7D3B4A719523B19D0EB10408"/>
    <w:rsid w:val="00095F5B"/>
  </w:style>
  <w:style w:type="paragraph" w:customStyle="1" w:styleId="B6012FE3BC184705BC8AEF7880E7AD45">
    <w:name w:val="B6012FE3BC184705BC8AEF7880E7AD45"/>
    <w:rsid w:val="00095F5B"/>
  </w:style>
  <w:style w:type="paragraph" w:customStyle="1" w:styleId="865DC9BF53B640C2903838DC16F648E3">
    <w:name w:val="865DC9BF53B640C2903838DC16F648E3"/>
    <w:rsid w:val="00095F5B"/>
  </w:style>
  <w:style w:type="paragraph" w:customStyle="1" w:styleId="035B1AF388B14E42966CCC4B60D6E14F">
    <w:name w:val="035B1AF388B14E42966CCC4B60D6E14F"/>
    <w:rsid w:val="00095F5B"/>
  </w:style>
  <w:style w:type="paragraph" w:customStyle="1" w:styleId="5E6EFE31F347434DAC4A4D14EAABEED2">
    <w:name w:val="5E6EFE31F347434DAC4A4D14EAABEED2"/>
    <w:rsid w:val="00095F5B"/>
  </w:style>
  <w:style w:type="paragraph" w:customStyle="1" w:styleId="B2E2DCE74CA54DDF8AB5573A3F9B12DF">
    <w:name w:val="B2E2DCE74CA54DDF8AB5573A3F9B12DF"/>
    <w:rsid w:val="00C849EC"/>
  </w:style>
  <w:style w:type="paragraph" w:customStyle="1" w:styleId="DE2DDED6E7E84287998B8624DE1629B7">
    <w:name w:val="DE2DDED6E7E84287998B8624DE1629B7"/>
    <w:rsid w:val="00C849EC"/>
  </w:style>
  <w:style w:type="paragraph" w:customStyle="1" w:styleId="1BD4A7E42DDA44969BE71921F7519DC2">
    <w:name w:val="1BD4A7E42DDA44969BE71921F7519DC2"/>
    <w:rsid w:val="00C849EC"/>
  </w:style>
  <w:style w:type="paragraph" w:customStyle="1" w:styleId="70B9B1D1AAD2444AA35E72EE08A2FFA0">
    <w:name w:val="70B9B1D1AAD2444AA35E72EE08A2FFA0"/>
    <w:rsid w:val="00C849EC"/>
  </w:style>
  <w:style w:type="paragraph" w:customStyle="1" w:styleId="A0CDDD5830CD4885A83BAF89B6E1902F">
    <w:name w:val="A0CDDD5830CD4885A83BAF89B6E1902F"/>
    <w:rsid w:val="00C849EC"/>
  </w:style>
  <w:style w:type="paragraph" w:customStyle="1" w:styleId="B70EADAF144B460989D4B9988FE08D88">
    <w:name w:val="B70EADAF144B460989D4B9988FE08D88"/>
    <w:rsid w:val="00C849EC"/>
  </w:style>
  <w:style w:type="paragraph" w:customStyle="1" w:styleId="CDDFAAF0D8B44775B18F711D4977FA2F">
    <w:name w:val="CDDFAAF0D8B44775B18F711D4977FA2F"/>
    <w:rsid w:val="00C849EC"/>
  </w:style>
  <w:style w:type="paragraph" w:customStyle="1" w:styleId="0D49774CBAC14711984793584ACEB770">
    <w:name w:val="0D49774CBAC14711984793584ACEB770"/>
    <w:rsid w:val="00C849EC"/>
  </w:style>
  <w:style w:type="paragraph" w:customStyle="1" w:styleId="546FFB9E0F0D41ABB7A298270154391C">
    <w:name w:val="546FFB9E0F0D41ABB7A298270154391C"/>
    <w:rsid w:val="00C849EC"/>
  </w:style>
  <w:style w:type="paragraph" w:customStyle="1" w:styleId="26A52421740F4FF8A291BF66A00673DE">
    <w:name w:val="26A52421740F4FF8A291BF66A00673DE"/>
    <w:rsid w:val="00C849EC"/>
  </w:style>
  <w:style w:type="paragraph" w:customStyle="1" w:styleId="8BB883DA73F64B26AAAA93EC3D4E8C60">
    <w:name w:val="8BB883DA73F64B26AAAA93EC3D4E8C60"/>
    <w:rsid w:val="00C849EC"/>
  </w:style>
  <w:style w:type="paragraph" w:customStyle="1" w:styleId="32B728C95C2D4417815F8B597B3AF128">
    <w:name w:val="32B728C95C2D4417815F8B597B3AF128"/>
    <w:rsid w:val="00C849EC"/>
  </w:style>
  <w:style w:type="paragraph" w:customStyle="1" w:styleId="561A652915DF4BFAA2E075CA35A5D191">
    <w:name w:val="561A652915DF4BFAA2E075CA35A5D191"/>
    <w:rsid w:val="00C849EC"/>
  </w:style>
  <w:style w:type="paragraph" w:customStyle="1" w:styleId="38988CA4BBB4449FAE98E308B0823D7C">
    <w:name w:val="38988CA4BBB4449FAE98E308B0823D7C"/>
    <w:rsid w:val="00C849EC"/>
  </w:style>
  <w:style w:type="paragraph" w:customStyle="1" w:styleId="06DCCFAC5CEC43EBA8827C46AFC2E2CF">
    <w:name w:val="06DCCFAC5CEC43EBA8827C46AFC2E2CF"/>
    <w:rsid w:val="00C849EC"/>
  </w:style>
  <w:style w:type="paragraph" w:customStyle="1" w:styleId="92B06B0881194DDBA21F47A727739001">
    <w:name w:val="92B06B0881194DDBA21F47A727739001"/>
    <w:rsid w:val="00C849EC"/>
  </w:style>
  <w:style w:type="paragraph" w:customStyle="1" w:styleId="86078AFA00E3491B95505C14C8C085C6">
    <w:name w:val="86078AFA00E3491B95505C14C8C085C6"/>
    <w:rsid w:val="00C849EC"/>
  </w:style>
  <w:style w:type="paragraph" w:customStyle="1" w:styleId="99804B296AB84255A5F09F49528409C7">
    <w:name w:val="99804B296AB84255A5F09F49528409C7"/>
    <w:rsid w:val="00C849EC"/>
  </w:style>
  <w:style w:type="paragraph" w:customStyle="1" w:styleId="856A147F581D46F7BEEF3CF735206A53">
    <w:name w:val="856A147F581D46F7BEEF3CF735206A53"/>
    <w:rsid w:val="00C849EC"/>
  </w:style>
  <w:style w:type="paragraph" w:customStyle="1" w:styleId="CF0E12B9472A4458AFBED0C699C370B9">
    <w:name w:val="CF0E12B9472A4458AFBED0C699C370B9"/>
    <w:rsid w:val="00C849EC"/>
  </w:style>
  <w:style w:type="paragraph" w:customStyle="1" w:styleId="A97F755AA80545B4A8F661404AF12533">
    <w:name w:val="A97F755AA80545B4A8F661404AF12533"/>
    <w:rsid w:val="00C849EC"/>
  </w:style>
  <w:style w:type="paragraph" w:customStyle="1" w:styleId="E438C2916902480C9117EB7F9B57749B">
    <w:name w:val="E438C2916902480C9117EB7F9B57749B"/>
    <w:rsid w:val="00C849EC"/>
  </w:style>
  <w:style w:type="paragraph" w:customStyle="1" w:styleId="559FB02EAE704EF6956A261A850E5B68">
    <w:name w:val="559FB02EAE704EF6956A261A850E5B68"/>
    <w:rsid w:val="00C849EC"/>
  </w:style>
  <w:style w:type="paragraph" w:customStyle="1" w:styleId="A758CE2CC1434ABF93C772506783B2C4">
    <w:name w:val="A758CE2CC1434ABF93C772506783B2C4"/>
    <w:rsid w:val="00C849EC"/>
  </w:style>
  <w:style w:type="paragraph" w:customStyle="1" w:styleId="6759AAFFA9D34E78BB64B692E7081630">
    <w:name w:val="6759AAFFA9D34E78BB64B692E7081630"/>
    <w:rsid w:val="00C849EC"/>
  </w:style>
  <w:style w:type="paragraph" w:customStyle="1" w:styleId="D0733CDE85584267977DCF92EAC53B0E">
    <w:name w:val="D0733CDE85584267977DCF92EAC53B0E"/>
    <w:rsid w:val="00C849EC"/>
  </w:style>
  <w:style w:type="paragraph" w:customStyle="1" w:styleId="BA103F79BC134895B5D162D1BB5CC02C">
    <w:name w:val="BA103F79BC134895B5D162D1BB5CC02C"/>
    <w:rsid w:val="00C849EC"/>
  </w:style>
  <w:style w:type="paragraph" w:customStyle="1" w:styleId="03759F15443B487F97919A26EB26FE5E">
    <w:name w:val="03759F15443B487F97919A26EB26FE5E"/>
    <w:rsid w:val="00C849EC"/>
  </w:style>
  <w:style w:type="paragraph" w:customStyle="1" w:styleId="E3AB0E7A748141588942BDF7935E9392">
    <w:name w:val="E3AB0E7A748141588942BDF7935E9392"/>
    <w:rsid w:val="00C849EC"/>
  </w:style>
  <w:style w:type="paragraph" w:customStyle="1" w:styleId="525E42A7C6F9481BBE55FA69A247D0BD">
    <w:name w:val="525E42A7C6F9481BBE55FA69A247D0BD"/>
    <w:rsid w:val="00C849EC"/>
  </w:style>
  <w:style w:type="paragraph" w:customStyle="1" w:styleId="487BF49B00B7482D98E0DD7F2CD2F2B8">
    <w:name w:val="487BF49B00B7482D98E0DD7F2CD2F2B8"/>
    <w:rsid w:val="00C849EC"/>
  </w:style>
  <w:style w:type="paragraph" w:customStyle="1" w:styleId="CD7978200C9A44DDA7BF667FF521465F">
    <w:name w:val="CD7978200C9A44DDA7BF667FF521465F"/>
    <w:rsid w:val="00C849EC"/>
  </w:style>
  <w:style w:type="paragraph" w:customStyle="1" w:styleId="DB276F6146BC4B369B8241601E1AAFF3">
    <w:name w:val="DB276F6146BC4B369B8241601E1AAFF3"/>
    <w:rsid w:val="00C849EC"/>
  </w:style>
  <w:style w:type="paragraph" w:customStyle="1" w:styleId="8DDF330C82474FEDA04E27112E936927">
    <w:name w:val="8DDF330C82474FEDA04E27112E936927"/>
    <w:rsid w:val="00C849EC"/>
  </w:style>
  <w:style w:type="paragraph" w:customStyle="1" w:styleId="178730066E794399845157597B8585F9">
    <w:name w:val="178730066E794399845157597B8585F9"/>
    <w:rsid w:val="00C849EC"/>
  </w:style>
  <w:style w:type="paragraph" w:customStyle="1" w:styleId="B5389E9634114BC3AEC5B2C9AC35D48B">
    <w:name w:val="B5389E9634114BC3AEC5B2C9AC35D48B"/>
    <w:rsid w:val="00C849EC"/>
  </w:style>
  <w:style w:type="paragraph" w:customStyle="1" w:styleId="FF26A3139EAD452C9AAFC82439E5556D">
    <w:name w:val="FF26A3139EAD452C9AAFC82439E5556D"/>
    <w:rsid w:val="00C849EC"/>
  </w:style>
  <w:style w:type="paragraph" w:customStyle="1" w:styleId="87FEC2B540A1487480EA6C308850EF7A">
    <w:name w:val="87FEC2B540A1487480EA6C308850EF7A"/>
    <w:rsid w:val="00C849EC"/>
  </w:style>
  <w:style w:type="paragraph" w:customStyle="1" w:styleId="0E59D801A7F441F7B4D7596863EF6A6B">
    <w:name w:val="0E59D801A7F441F7B4D7596863EF6A6B"/>
    <w:rsid w:val="00C849EC"/>
  </w:style>
  <w:style w:type="paragraph" w:customStyle="1" w:styleId="7267DE6C8871423192727FDD5A75CC50">
    <w:name w:val="7267DE6C8871423192727FDD5A75CC50"/>
    <w:rsid w:val="00C849EC"/>
  </w:style>
  <w:style w:type="paragraph" w:customStyle="1" w:styleId="4EF6AB9829734E2D8A0C94BE0D783BAE">
    <w:name w:val="4EF6AB9829734E2D8A0C94BE0D783BAE"/>
    <w:rsid w:val="00C849EC"/>
  </w:style>
  <w:style w:type="paragraph" w:customStyle="1" w:styleId="F6AECF75758D45FC82C223AE23ADCA7F">
    <w:name w:val="F6AECF75758D45FC82C223AE23ADCA7F"/>
    <w:rsid w:val="00C849EC"/>
  </w:style>
  <w:style w:type="paragraph" w:customStyle="1" w:styleId="6ED4E68691CA4415B57DC96567784F34">
    <w:name w:val="6ED4E68691CA4415B57DC96567784F34"/>
    <w:rsid w:val="00C849EC"/>
  </w:style>
  <w:style w:type="paragraph" w:customStyle="1" w:styleId="ACAF0B1A86B64F7C93CBC91512871823">
    <w:name w:val="ACAF0B1A86B64F7C93CBC91512871823"/>
    <w:rsid w:val="00C849EC"/>
  </w:style>
  <w:style w:type="paragraph" w:customStyle="1" w:styleId="4C9D1A4BED5144B49F7DAFE660C08AB8">
    <w:name w:val="4C9D1A4BED5144B49F7DAFE660C08AB8"/>
    <w:rsid w:val="00C849EC"/>
  </w:style>
  <w:style w:type="paragraph" w:customStyle="1" w:styleId="7B08E732A2BC4FEF826B54D552F0D719">
    <w:name w:val="7B08E732A2BC4FEF826B54D552F0D719"/>
    <w:rsid w:val="00C849EC"/>
  </w:style>
  <w:style w:type="paragraph" w:customStyle="1" w:styleId="2AE32CEB40464264B893B19F70DDFD15">
    <w:name w:val="2AE32CEB40464264B893B19F70DDFD15"/>
    <w:rsid w:val="00C849EC"/>
  </w:style>
  <w:style w:type="paragraph" w:customStyle="1" w:styleId="7987D11E97F74546898C0E45BA713B43">
    <w:name w:val="7987D11E97F74546898C0E45BA713B43"/>
    <w:rsid w:val="00C849EC"/>
  </w:style>
  <w:style w:type="paragraph" w:customStyle="1" w:styleId="7EC15298C65148E096F58707B0487FA1">
    <w:name w:val="7EC15298C65148E096F58707B0487FA1"/>
    <w:rsid w:val="00C849EC"/>
  </w:style>
  <w:style w:type="paragraph" w:customStyle="1" w:styleId="D855C5CB70C44AA2A724495BB3B2D3D7">
    <w:name w:val="D855C5CB70C44AA2A724495BB3B2D3D7"/>
    <w:rsid w:val="00C849EC"/>
  </w:style>
  <w:style w:type="paragraph" w:customStyle="1" w:styleId="EDB8558B42F241BE880BC8E3C530B511">
    <w:name w:val="EDB8558B42F241BE880BC8E3C530B511"/>
    <w:rsid w:val="00C849EC"/>
  </w:style>
  <w:style w:type="paragraph" w:customStyle="1" w:styleId="8F961FD65BD3452EA1FB7BD9C41CED72">
    <w:name w:val="8F961FD65BD3452EA1FB7BD9C41CED72"/>
    <w:rsid w:val="00C849EC"/>
  </w:style>
  <w:style w:type="paragraph" w:customStyle="1" w:styleId="FB8C0AC7ECE54503A12DF6423BB0A3BE">
    <w:name w:val="FB8C0AC7ECE54503A12DF6423BB0A3BE"/>
    <w:rsid w:val="00C849EC"/>
  </w:style>
  <w:style w:type="paragraph" w:customStyle="1" w:styleId="59B51C79F4A84672AFF9F6104983D6FA">
    <w:name w:val="59B51C79F4A84672AFF9F6104983D6FA"/>
    <w:rsid w:val="00C849EC"/>
  </w:style>
  <w:style w:type="paragraph" w:customStyle="1" w:styleId="E4F0E9D971774488A3DC98E41792E022">
    <w:name w:val="E4F0E9D971774488A3DC98E41792E022"/>
    <w:rsid w:val="00C849EC"/>
  </w:style>
  <w:style w:type="paragraph" w:customStyle="1" w:styleId="3A02C034F88D4A4CBD07CE5B8FEE24E9">
    <w:name w:val="3A02C034F88D4A4CBD07CE5B8FEE24E9"/>
    <w:rsid w:val="00C849EC"/>
  </w:style>
  <w:style w:type="paragraph" w:customStyle="1" w:styleId="99DA2CF86EEA40888398B1ED70B1C6F1">
    <w:name w:val="99DA2CF86EEA40888398B1ED70B1C6F1"/>
    <w:rsid w:val="00C849EC"/>
  </w:style>
  <w:style w:type="paragraph" w:customStyle="1" w:styleId="D01A79E61C3F4CD88B04698C1A7F41A0">
    <w:name w:val="D01A79E61C3F4CD88B04698C1A7F41A0"/>
    <w:rsid w:val="00C849EC"/>
  </w:style>
  <w:style w:type="paragraph" w:customStyle="1" w:styleId="63A8775BEF39494AAA579499D41701EB">
    <w:name w:val="63A8775BEF39494AAA579499D41701EB"/>
    <w:rsid w:val="00C849EC"/>
  </w:style>
  <w:style w:type="paragraph" w:customStyle="1" w:styleId="F18D20AEF6FC4B33BAB4DAF4BADB0C1A">
    <w:name w:val="F18D20AEF6FC4B33BAB4DAF4BADB0C1A"/>
    <w:rsid w:val="00C849EC"/>
  </w:style>
  <w:style w:type="paragraph" w:customStyle="1" w:styleId="65B7BC3D606B4AF7B527B2AD291B6B4D">
    <w:name w:val="65B7BC3D606B4AF7B527B2AD291B6B4D"/>
    <w:rsid w:val="00C849EC"/>
  </w:style>
  <w:style w:type="paragraph" w:customStyle="1" w:styleId="4E9BC4E1FF9349ED822F27E1889523B8">
    <w:name w:val="4E9BC4E1FF9349ED822F27E1889523B8"/>
    <w:rsid w:val="00C849EC"/>
  </w:style>
  <w:style w:type="paragraph" w:customStyle="1" w:styleId="EFEDA760CACF4906AA5260CF9E9823CA">
    <w:name w:val="EFEDA760CACF4906AA5260CF9E9823CA"/>
    <w:rsid w:val="00C849EC"/>
  </w:style>
  <w:style w:type="paragraph" w:customStyle="1" w:styleId="142E1265F4414622B8AFFED27DBD9800">
    <w:name w:val="142E1265F4414622B8AFFED27DBD9800"/>
    <w:rsid w:val="00C849EC"/>
  </w:style>
  <w:style w:type="paragraph" w:customStyle="1" w:styleId="0E8B6E3BE8914EAD983D238B3623CB3D">
    <w:name w:val="0E8B6E3BE8914EAD983D238B3623CB3D"/>
    <w:rsid w:val="00C849EC"/>
  </w:style>
  <w:style w:type="paragraph" w:customStyle="1" w:styleId="21F780BA953E48EA836C3715A9F4FE47">
    <w:name w:val="21F780BA953E48EA836C3715A9F4FE47"/>
    <w:rsid w:val="00C849EC"/>
  </w:style>
  <w:style w:type="paragraph" w:customStyle="1" w:styleId="96F03B1CAEA0404B8FF16FD7212EBF5F">
    <w:name w:val="96F03B1CAEA0404B8FF16FD7212EBF5F"/>
    <w:rsid w:val="00C849EC"/>
  </w:style>
  <w:style w:type="paragraph" w:customStyle="1" w:styleId="F25D85A01042450CA07F4B80B4D1EE8E">
    <w:name w:val="F25D85A01042450CA07F4B80B4D1EE8E"/>
    <w:rsid w:val="00C849EC"/>
  </w:style>
  <w:style w:type="paragraph" w:customStyle="1" w:styleId="277C02C270AE48A89DD394F59A62F812">
    <w:name w:val="277C02C270AE48A89DD394F59A62F812"/>
    <w:rsid w:val="00C849EC"/>
  </w:style>
  <w:style w:type="paragraph" w:customStyle="1" w:styleId="22DE8E1229814C4998CECDFB6E4AF2C7">
    <w:name w:val="22DE8E1229814C4998CECDFB6E4AF2C7"/>
    <w:rsid w:val="00C849EC"/>
  </w:style>
  <w:style w:type="paragraph" w:customStyle="1" w:styleId="8C8A9DB6D50C4CD58084E6036A8FF3E3">
    <w:name w:val="8C8A9DB6D50C4CD58084E6036A8FF3E3"/>
    <w:rsid w:val="00C849EC"/>
  </w:style>
  <w:style w:type="paragraph" w:customStyle="1" w:styleId="F4DC49C9510E47FD840EC97CC77143DF">
    <w:name w:val="F4DC49C9510E47FD840EC97CC77143DF"/>
    <w:rsid w:val="00C849EC"/>
  </w:style>
  <w:style w:type="paragraph" w:customStyle="1" w:styleId="EC5A4D6BC3004396824D0B1B02E19E42">
    <w:name w:val="EC5A4D6BC3004396824D0B1B02E19E42"/>
    <w:rsid w:val="00C849EC"/>
  </w:style>
  <w:style w:type="paragraph" w:customStyle="1" w:styleId="DFAC2929F3094B5899C4842230D241A6">
    <w:name w:val="DFAC2929F3094B5899C4842230D241A6"/>
    <w:rsid w:val="00C849EC"/>
  </w:style>
  <w:style w:type="paragraph" w:customStyle="1" w:styleId="7D6C77818A2849F588AC701D681F6469">
    <w:name w:val="7D6C77818A2849F588AC701D681F6469"/>
    <w:rsid w:val="00C849EC"/>
  </w:style>
  <w:style w:type="paragraph" w:customStyle="1" w:styleId="F9FEAF2314C74DB6BE7D95A4701ACB00">
    <w:name w:val="F9FEAF2314C74DB6BE7D95A4701ACB00"/>
    <w:rsid w:val="00C849EC"/>
  </w:style>
  <w:style w:type="paragraph" w:customStyle="1" w:styleId="0F3F94C960324326BD558975DA446970">
    <w:name w:val="0F3F94C960324326BD558975DA446970"/>
    <w:rsid w:val="00C849EC"/>
  </w:style>
  <w:style w:type="paragraph" w:customStyle="1" w:styleId="BAB8B45E8D7A4CF9BF57598F3D70D01B">
    <w:name w:val="BAB8B45E8D7A4CF9BF57598F3D70D01B"/>
    <w:rsid w:val="00C849EC"/>
  </w:style>
  <w:style w:type="paragraph" w:customStyle="1" w:styleId="8C0A2954C8524E14A6E30DB871F7B90E">
    <w:name w:val="8C0A2954C8524E14A6E30DB871F7B90E"/>
    <w:rsid w:val="00C849EC"/>
  </w:style>
  <w:style w:type="paragraph" w:customStyle="1" w:styleId="925D5DF72F3841678B47135BDD3D8387">
    <w:name w:val="925D5DF72F3841678B47135BDD3D8387"/>
    <w:rsid w:val="00C849EC"/>
  </w:style>
  <w:style w:type="paragraph" w:customStyle="1" w:styleId="AE0DF97EA4C34F68AFBCA32FD7D94C7A">
    <w:name w:val="AE0DF97EA4C34F68AFBCA32FD7D94C7A"/>
    <w:rsid w:val="00C849EC"/>
  </w:style>
  <w:style w:type="paragraph" w:customStyle="1" w:styleId="EFFBEBF6BE514DD1A248694F3C011B90">
    <w:name w:val="EFFBEBF6BE514DD1A248694F3C011B90"/>
    <w:rsid w:val="00C849EC"/>
  </w:style>
  <w:style w:type="paragraph" w:customStyle="1" w:styleId="256A1DEBD7554F61BD2B7E219BB994F6">
    <w:name w:val="256A1DEBD7554F61BD2B7E219BB994F6"/>
    <w:rsid w:val="00C849EC"/>
  </w:style>
  <w:style w:type="paragraph" w:customStyle="1" w:styleId="7C60F79423DC4C6D8779D9E87FE75311">
    <w:name w:val="7C60F79423DC4C6D8779D9E87FE75311"/>
    <w:rsid w:val="00C849EC"/>
  </w:style>
  <w:style w:type="paragraph" w:customStyle="1" w:styleId="D7A134E842BD4DFAB2C3F87FA914E74A">
    <w:name w:val="D7A134E842BD4DFAB2C3F87FA914E74A"/>
    <w:rsid w:val="00C849EC"/>
  </w:style>
  <w:style w:type="paragraph" w:customStyle="1" w:styleId="ED1641AACAC34188990F99C53C8A04C0">
    <w:name w:val="ED1641AACAC34188990F99C53C8A04C0"/>
    <w:rsid w:val="00C849EC"/>
  </w:style>
  <w:style w:type="paragraph" w:customStyle="1" w:styleId="92AD2AB0029040949C961D9329835888">
    <w:name w:val="92AD2AB0029040949C961D9329835888"/>
    <w:rsid w:val="00C849EC"/>
  </w:style>
  <w:style w:type="paragraph" w:customStyle="1" w:styleId="7A1F77E2F4DB4AD8BD08884685E8BC5F">
    <w:name w:val="7A1F77E2F4DB4AD8BD08884685E8BC5F"/>
    <w:rsid w:val="00C849EC"/>
  </w:style>
  <w:style w:type="paragraph" w:customStyle="1" w:styleId="3ACF83988BF6461F907B67AD015948B3">
    <w:name w:val="3ACF83988BF6461F907B67AD015948B3"/>
    <w:rsid w:val="00C849EC"/>
  </w:style>
  <w:style w:type="paragraph" w:customStyle="1" w:styleId="A138EAB0656644608D900C1C48CF92E6">
    <w:name w:val="A138EAB0656644608D900C1C48CF92E6"/>
    <w:rsid w:val="00C849EC"/>
  </w:style>
  <w:style w:type="paragraph" w:customStyle="1" w:styleId="2DCC577FD0CA4BA99416130B1004BF1D">
    <w:name w:val="2DCC577FD0CA4BA99416130B1004BF1D"/>
    <w:rsid w:val="00C849EC"/>
  </w:style>
  <w:style w:type="paragraph" w:customStyle="1" w:styleId="7E7ABB2EF6E64B26BCEE1872A2C6D744">
    <w:name w:val="7E7ABB2EF6E64B26BCEE1872A2C6D744"/>
    <w:rsid w:val="00C849EC"/>
  </w:style>
  <w:style w:type="paragraph" w:customStyle="1" w:styleId="1656909CF79944869604B8228642A5CE">
    <w:name w:val="1656909CF79944869604B8228642A5CE"/>
    <w:rsid w:val="00C849EC"/>
  </w:style>
  <w:style w:type="paragraph" w:customStyle="1" w:styleId="C20E77C8034E413EAE8CF2BA5C6E5E36">
    <w:name w:val="C20E77C8034E413EAE8CF2BA5C6E5E36"/>
    <w:rsid w:val="00C849EC"/>
  </w:style>
  <w:style w:type="paragraph" w:customStyle="1" w:styleId="C3F263D9CDDF49CDAFCFDCA32A782D7B">
    <w:name w:val="C3F263D9CDDF49CDAFCFDCA32A782D7B"/>
    <w:rsid w:val="00C849EC"/>
  </w:style>
  <w:style w:type="paragraph" w:customStyle="1" w:styleId="40A190BBF939463E8D3BDF1DCE05FA44">
    <w:name w:val="40A190BBF939463E8D3BDF1DCE05FA44"/>
    <w:rsid w:val="00C849EC"/>
  </w:style>
  <w:style w:type="paragraph" w:customStyle="1" w:styleId="99A4C317EC59448AA5CF6E9943F10E3C">
    <w:name w:val="99A4C317EC59448AA5CF6E9943F10E3C"/>
    <w:rsid w:val="00C849EC"/>
  </w:style>
  <w:style w:type="paragraph" w:customStyle="1" w:styleId="3B58707F26E8402DA6B8D7760B4CDA04">
    <w:name w:val="3B58707F26E8402DA6B8D7760B4CDA04"/>
    <w:rsid w:val="00C849EC"/>
  </w:style>
  <w:style w:type="paragraph" w:customStyle="1" w:styleId="34B1055EDAA44A0AB602B73F36A2326E">
    <w:name w:val="34B1055EDAA44A0AB602B73F36A2326E"/>
    <w:rsid w:val="00C849EC"/>
  </w:style>
  <w:style w:type="paragraph" w:customStyle="1" w:styleId="E3A8123550FF4AB9BB97F3D54CE4D391">
    <w:name w:val="E3A8123550FF4AB9BB97F3D54CE4D391"/>
    <w:rsid w:val="00C849EC"/>
  </w:style>
  <w:style w:type="paragraph" w:customStyle="1" w:styleId="442657660CB34324AFE89B3BED7CDCA9">
    <w:name w:val="442657660CB34324AFE89B3BED7CDCA9"/>
    <w:rsid w:val="00C849EC"/>
  </w:style>
  <w:style w:type="paragraph" w:customStyle="1" w:styleId="A1421B499F264891A9AF9B05758FC243">
    <w:name w:val="A1421B499F264891A9AF9B05758FC243"/>
    <w:rsid w:val="00C849EC"/>
  </w:style>
  <w:style w:type="paragraph" w:customStyle="1" w:styleId="4337E95F359845E6BE28B69A3C78AB7E">
    <w:name w:val="4337E95F359845E6BE28B69A3C78AB7E"/>
    <w:rsid w:val="00C849EC"/>
  </w:style>
  <w:style w:type="paragraph" w:customStyle="1" w:styleId="9483AB40B0D6458EB17207D1A3F9594A">
    <w:name w:val="9483AB40B0D6458EB17207D1A3F9594A"/>
    <w:rsid w:val="00C849EC"/>
  </w:style>
  <w:style w:type="paragraph" w:customStyle="1" w:styleId="E8CC782C44604140A3D64E2FA67BC644">
    <w:name w:val="E8CC782C44604140A3D64E2FA67BC644"/>
    <w:rsid w:val="00C849EC"/>
  </w:style>
  <w:style w:type="paragraph" w:customStyle="1" w:styleId="BDF5AB40C5F7426683DB369763FFE98B">
    <w:name w:val="BDF5AB40C5F7426683DB369763FFE98B"/>
    <w:rsid w:val="00C849EC"/>
  </w:style>
  <w:style w:type="paragraph" w:customStyle="1" w:styleId="C07CB20429C044329BACCE47B533697E">
    <w:name w:val="C07CB20429C044329BACCE47B533697E"/>
    <w:rsid w:val="00C849EC"/>
  </w:style>
  <w:style w:type="paragraph" w:customStyle="1" w:styleId="54ABF05EB7BF4535953324F403B3482C">
    <w:name w:val="54ABF05EB7BF4535953324F403B3482C"/>
    <w:rsid w:val="00C849EC"/>
  </w:style>
  <w:style w:type="paragraph" w:customStyle="1" w:styleId="BF1C3324535F49DFBD02DE19B692BD0F">
    <w:name w:val="BF1C3324535F49DFBD02DE19B692BD0F"/>
    <w:rsid w:val="00C849EC"/>
  </w:style>
  <w:style w:type="paragraph" w:customStyle="1" w:styleId="2308221A8C294554BD6FA2F0B241D9B2">
    <w:name w:val="2308221A8C294554BD6FA2F0B241D9B2"/>
    <w:rsid w:val="00C849EC"/>
  </w:style>
  <w:style w:type="paragraph" w:customStyle="1" w:styleId="C709891149AF496EA87F8E743852524E">
    <w:name w:val="C709891149AF496EA87F8E743852524E"/>
    <w:rsid w:val="00C849EC"/>
  </w:style>
  <w:style w:type="paragraph" w:customStyle="1" w:styleId="A7F6CE4721804257878CBBA4CA4AF3CC">
    <w:name w:val="A7F6CE4721804257878CBBA4CA4AF3CC"/>
    <w:rsid w:val="00C849EC"/>
  </w:style>
  <w:style w:type="paragraph" w:customStyle="1" w:styleId="838B813B872C44478A84D846758676A3">
    <w:name w:val="838B813B872C44478A84D846758676A3"/>
    <w:rsid w:val="00C849EC"/>
  </w:style>
  <w:style w:type="paragraph" w:customStyle="1" w:styleId="6D138E277167414FBD58B9DEAF9259CD">
    <w:name w:val="6D138E277167414FBD58B9DEAF9259CD"/>
    <w:rsid w:val="00C849EC"/>
  </w:style>
  <w:style w:type="paragraph" w:customStyle="1" w:styleId="0D3469A175F246D48DEB5DB39EABC99E">
    <w:name w:val="0D3469A175F246D48DEB5DB39EABC99E"/>
    <w:rsid w:val="00C849EC"/>
  </w:style>
  <w:style w:type="paragraph" w:customStyle="1" w:styleId="8A9860C72BDB48019F7B1E5B911BD228">
    <w:name w:val="8A9860C72BDB48019F7B1E5B911BD228"/>
    <w:rsid w:val="00C849EC"/>
  </w:style>
  <w:style w:type="paragraph" w:customStyle="1" w:styleId="EADF9FF06F5545F98C4A39372E461A00">
    <w:name w:val="EADF9FF06F5545F98C4A39372E461A00"/>
    <w:rsid w:val="00C849EC"/>
  </w:style>
  <w:style w:type="paragraph" w:customStyle="1" w:styleId="BC3D595CF34049879A909371D8652262">
    <w:name w:val="BC3D595CF34049879A909371D8652262"/>
    <w:rsid w:val="00C849EC"/>
  </w:style>
  <w:style w:type="paragraph" w:customStyle="1" w:styleId="BF42A18C6E024494AD8360A86577D66C">
    <w:name w:val="BF42A18C6E024494AD8360A86577D66C"/>
    <w:rsid w:val="00C849EC"/>
  </w:style>
  <w:style w:type="paragraph" w:customStyle="1" w:styleId="A2DCE53D23074D4EA5A3D1BA5DBCD548">
    <w:name w:val="A2DCE53D23074D4EA5A3D1BA5DBCD548"/>
    <w:rsid w:val="00C849EC"/>
  </w:style>
  <w:style w:type="paragraph" w:customStyle="1" w:styleId="64EB486ABF5D47ABBB7C5EEDC382D91E">
    <w:name w:val="64EB486ABF5D47ABBB7C5EEDC382D91E"/>
    <w:rsid w:val="00C849EC"/>
  </w:style>
  <w:style w:type="paragraph" w:customStyle="1" w:styleId="442BBB2D8F0648449EEC06268A37AC21">
    <w:name w:val="442BBB2D8F0648449EEC06268A37AC21"/>
    <w:rsid w:val="00C849EC"/>
  </w:style>
  <w:style w:type="paragraph" w:customStyle="1" w:styleId="9D7048508A2C4F6BB6B58658A7F81793">
    <w:name w:val="9D7048508A2C4F6BB6B58658A7F81793"/>
    <w:rsid w:val="00C849EC"/>
  </w:style>
  <w:style w:type="paragraph" w:customStyle="1" w:styleId="0E965D75200944DEAA5C7A57CF1BE669">
    <w:name w:val="0E965D75200944DEAA5C7A57CF1BE669"/>
    <w:rsid w:val="00C849EC"/>
  </w:style>
  <w:style w:type="paragraph" w:customStyle="1" w:styleId="BDC576DFB92D4453AFA8ACAC829AF922">
    <w:name w:val="BDC576DFB92D4453AFA8ACAC829AF922"/>
    <w:rsid w:val="00C849EC"/>
  </w:style>
  <w:style w:type="paragraph" w:customStyle="1" w:styleId="DA2C764D2ECA4795A32901B2739E1F26">
    <w:name w:val="DA2C764D2ECA4795A32901B2739E1F26"/>
    <w:rsid w:val="00C849EC"/>
  </w:style>
  <w:style w:type="paragraph" w:customStyle="1" w:styleId="EF5D956BDA224A6FB72D3A1C81FACFB5">
    <w:name w:val="EF5D956BDA224A6FB72D3A1C81FACFB5"/>
    <w:rsid w:val="00C849EC"/>
  </w:style>
  <w:style w:type="paragraph" w:customStyle="1" w:styleId="B91203D4BE80497598AA1CBBFD30D41C">
    <w:name w:val="B91203D4BE80497598AA1CBBFD30D41C"/>
    <w:rsid w:val="00C849EC"/>
  </w:style>
  <w:style w:type="paragraph" w:customStyle="1" w:styleId="1B018A735F5D4726A6727A1832123BD9">
    <w:name w:val="1B018A735F5D4726A6727A1832123BD9"/>
    <w:rsid w:val="00C849EC"/>
  </w:style>
  <w:style w:type="paragraph" w:customStyle="1" w:styleId="7A38491CBCE741A882B218E962F20830">
    <w:name w:val="7A38491CBCE741A882B218E962F20830"/>
    <w:rsid w:val="00C849EC"/>
  </w:style>
  <w:style w:type="paragraph" w:customStyle="1" w:styleId="749B6C2BACCC4C008496BF53D3A9A96D">
    <w:name w:val="749B6C2BACCC4C008496BF53D3A9A96D"/>
    <w:rsid w:val="00C849EC"/>
  </w:style>
  <w:style w:type="paragraph" w:customStyle="1" w:styleId="32A5773EE5C948B09F37BDD2062E2F10">
    <w:name w:val="32A5773EE5C948B09F37BDD2062E2F10"/>
    <w:rsid w:val="00C849EC"/>
  </w:style>
  <w:style w:type="paragraph" w:customStyle="1" w:styleId="3D33CA53AB0540FE9371213FC1324B77">
    <w:name w:val="3D33CA53AB0540FE9371213FC1324B77"/>
    <w:rsid w:val="00C849EC"/>
  </w:style>
  <w:style w:type="paragraph" w:customStyle="1" w:styleId="7C65DE33F0DA4C2DBAD791D488AC10B3">
    <w:name w:val="7C65DE33F0DA4C2DBAD791D488AC10B3"/>
    <w:rsid w:val="00C849EC"/>
  </w:style>
  <w:style w:type="paragraph" w:customStyle="1" w:styleId="270217464A3E4420821A646921E3B9D1">
    <w:name w:val="270217464A3E4420821A646921E3B9D1"/>
    <w:rsid w:val="00C849EC"/>
  </w:style>
  <w:style w:type="paragraph" w:customStyle="1" w:styleId="98400FF9F78D45059731BA6A4583E284">
    <w:name w:val="98400FF9F78D45059731BA6A4583E284"/>
    <w:rsid w:val="00C849EC"/>
  </w:style>
  <w:style w:type="paragraph" w:customStyle="1" w:styleId="7F1D0C4494924B5784ADFB9ED2726361">
    <w:name w:val="7F1D0C4494924B5784ADFB9ED2726361"/>
    <w:rsid w:val="00C849EC"/>
  </w:style>
  <w:style w:type="paragraph" w:customStyle="1" w:styleId="9A24D31981844DF2A8986A9821844CB8">
    <w:name w:val="9A24D31981844DF2A8986A9821844CB8"/>
    <w:rsid w:val="00C849EC"/>
  </w:style>
  <w:style w:type="paragraph" w:customStyle="1" w:styleId="B472908CAE06432BA14F7DAA5B9BA1D8">
    <w:name w:val="B472908CAE06432BA14F7DAA5B9BA1D8"/>
    <w:rsid w:val="00C849EC"/>
  </w:style>
  <w:style w:type="paragraph" w:customStyle="1" w:styleId="147925460C81496EBDD5FC0E65593DD3">
    <w:name w:val="147925460C81496EBDD5FC0E65593DD3"/>
    <w:rsid w:val="00C849EC"/>
  </w:style>
  <w:style w:type="paragraph" w:customStyle="1" w:styleId="9320070D01AE47D09BF64516CC080FC4">
    <w:name w:val="9320070D01AE47D09BF64516CC080FC4"/>
    <w:rsid w:val="00C849EC"/>
  </w:style>
  <w:style w:type="paragraph" w:customStyle="1" w:styleId="5620FE85EEDF4F888799C16C22722AA2">
    <w:name w:val="5620FE85EEDF4F888799C16C22722AA2"/>
    <w:rsid w:val="00C849EC"/>
  </w:style>
  <w:style w:type="paragraph" w:customStyle="1" w:styleId="31D712E089994FD08BFE77A8D09FF812">
    <w:name w:val="31D712E089994FD08BFE77A8D09FF812"/>
    <w:rsid w:val="00C849EC"/>
  </w:style>
  <w:style w:type="paragraph" w:customStyle="1" w:styleId="2008F5D014184953A157B9DF9E7D33BE">
    <w:name w:val="2008F5D014184953A157B9DF9E7D33BE"/>
    <w:rsid w:val="00C849EC"/>
  </w:style>
  <w:style w:type="paragraph" w:customStyle="1" w:styleId="2DAC54FAC6D84D849936DF2F23673419">
    <w:name w:val="2DAC54FAC6D84D849936DF2F23673419"/>
    <w:rsid w:val="00C849EC"/>
  </w:style>
  <w:style w:type="paragraph" w:customStyle="1" w:styleId="DCFE64948AE44AA89498F2E22A0E070C">
    <w:name w:val="DCFE64948AE44AA89498F2E22A0E070C"/>
    <w:rsid w:val="00C849EC"/>
  </w:style>
  <w:style w:type="paragraph" w:customStyle="1" w:styleId="A5DBFEBB71054DEA82572F63B3FC861C">
    <w:name w:val="A5DBFEBB71054DEA82572F63B3FC861C"/>
    <w:rsid w:val="00C849EC"/>
  </w:style>
  <w:style w:type="paragraph" w:customStyle="1" w:styleId="D76D2B6F6ADE4A889F019D739BDB08C4">
    <w:name w:val="D76D2B6F6ADE4A889F019D739BDB08C4"/>
    <w:rsid w:val="00C849EC"/>
  </w:style>
  <w:style w:type="paragraph" w:customStyle="1" w:styleId="9A0A7861FB1E4F0D98D02433730D44DB">
    <w:name w:val="9A0A7861FB1E4F0D98D02433730D44DB"/>
    <w:rsid w:val="00C849EC"/>
  </w:style>
  <w:style w:type="paragraph" w:customStyle="1" w:styleId="32EA4F3819E94AF39927909F94FF5C73">
    <w:name w:val="32EA4F3819E94AF39927909F94FF5C73"/>
    <w:rsid w:val="00C849EC"/>
  </w:style>
  <w:style w:type="paragraph" w:customStyle="1" w:styleId="C787213D56DD4D20835760FB73DCE46B">
    <w:name w:val="C787213D56DD4D20835760FB73DCE46B"/>
    <w:rsid w:val="00C849EC"/>
  </w:style>
  <w:style w:type="paragraph" w:customStyle="1" w:styleId="34002D6C63F24D918932798A7478681A">
    <w:name w:val="34002D6C63F24D918932798A7478681A"/>
    <w:rsid w:val="00C849EC"/>
  </w:style>
  <w:style w:type="paragraph" w:customStyle="1" w:styleId="BF403E5D6D434A2D8431E0184D990809">
    <w:name w:val="BF403E5D6D434A2D8431E0184D990809"/>
    <w:rsid w:val="00C849EC"/>
  </w:style>
  <w:style w:type="paragraph" w:customStyle="1" w:styleId="AE072910A2FD4AAC90CB4CC89057FB11">
    <w:name w:val="AE072910A2FD4AAC90CB4CC89057FB11"/>
    <w:rsid w:val="00C849EC"/>
  </w:style>
  <w:style w:type="paragraph" w:customStyle="1" w:styleId="F6460375C8B14DD9B96C0E3BD2B5793C">
    <w:name w:val="F6460375C8B14DD9B96C0E3BD2B5793C"/>
    <w:rsid w:val="00C849EC"/>
  </w:style>
  <w:style w:type="paragraph" w:customStyle="1" w:styleId="4C0672302736497EB66D0DA51686CD7A">
    <w:name w:val="4C0672302736497EB66D0DA51686CD7A"/>
    <w:rsid w:val="00C849EC"/>
  </w:style>
  <w:style w:type="paragraph" w:customStyle="1" w:styleId="D58F6E2DE43947E591DA453D006675F1">
    <w:name w:val="D58F6E2DE43947E591DA453D006675F1"/>
    <w:rsid w:val="00C849EC"/>
  </w:style>
  <w:style w:type="paragraph" w:customStyle="1" w:styleId="40D41D9E717E48368DB36B14D0E71079">
    <w:name w:val="40D41D9E717E48368DB36B14D0E71079"/>
    <w:rsid w:val="00C849EC"/>
  </w:style>
  <w:style w:type="paragraph" w:customStyle="1" w:styleId="736212918C8C445AA27AF041A04B8C1B">
    <w:name w:val="736212918C8C445AA27AF041A04B8C1B"/>
    <w:rsid w:val="00C849EC"/>
  </w:style>
  <w:style w:type="paragraph" w:customStyle="1" w:styleId="B858CB5D0EF048AAB877D9338195182B">
    <w:name w:val="B858CB5D0EF048AAB877D9338195182B"/>
    <w:rsid w:val="00C849EC"/>
  </w:style>
  <w:style w:type="paragraph" w:customStyle="1" w:styleId="F2D86149443C46FF9D1074A3653A6232">
    <w:name w:val="F2D86149443C46FF9D1074A3653A6232"/>
    <w:rsid w:val="00C849EC"/>
  </w:style>
  <w:style w:type="paragraph" w:customStyle="1" w:styleId="619336D974494FF3A19957076DA263BC">
    <w:name w:val="619336D974494FF3A19957076DA263BC"/>
    <w:rsid w:val="00C849EC"/>
  </w:style>
  <w:style w:type="paragraph" w:customStyle="1" w:styleId="05DD3348B9624FF48256F1D2B6A0F2E4">
    <w:name w:val="05DD3348B9624FF48256F1D2B6A0F2E4"/>
    <w:rsid w:val="00C849EC"/>
  </w:style>
  <w:style w:type="paragraph" w:customStyle="1" w:styleId="BEB7BAB2D23D431BB930F4BB13A14233">
    <w:name w:val="BEB7BAB2D23D431BB930F4BB13A14233"/>
    <w:rsid w:val="00C849EC"/>
  </w:style>
  <w:style w:type="paragraph" w:customStyle="1" w:styleId="A9F30AE9411247DF9EC95F9FF88E70E9">
    <w:name w:val="A9F30AE9411247DF9EC95F9FF88E70E9"/>
    <w:rsid w:val="00C849EC"/>
  </w:style>
  <w:style w:type="paragraph" w:customStyle="1" w:styleId="8755C9DED1B5475192F8FF2C83E7EAC7">
    <w:name w:val="8755C9DED1B5475192F8FF2C83E7EAC7"/>
    <w:rsid w:val="00C849EC"/>
  </w:style>
  <w:style w:type="paragraph" w:customStyle="1" w:styleId="240EB904917D430498CD1018ADC40198">
    <w:name w:val="240EB904917D430498CD1018ADC40198"/>
    <w:rsid w:val="00C849EC"/>
  </w:style>
  <w:style w:type="paragraph" w:customStyle="1" w:styleId="D4589A66412044C2BF17598200B10F2F">
    <w:name w:val="D4589A66412044C2BF17598200B10F2F"/>
    <w:rsid w:val="00C849EC"/>
  </w:style>
  <w:style w:type="paragraph" w:customStyle="1" w:styleId="B8797CBD44F949BCBFA0CD949B10392F">
    <w:name w:val="B8797CBD44F949BCBFA0CD949B10392F"/>
    <w:rsid w:val="00C849EC"/>
  </w:style>
  <w:style w:type="paragraph" w:customStyle="1" w:styleId="2E9A2FAC7B0746AC8AB5448ABFAACBA2">
    <w:name w:val="2E9A2FAC7B0746AC8AB5448ABFAACBA2"/>
    <w:rsid w:val="00C849EC"/>
  </w:style>
  <w:style w:type="paragraph" w:customStyle="1" w:styleId="46A0AD0D3C7A46F9AB36D0157D0AFA2B">
    <w:name w:val="46A0AD0D3C7A46F9AB36D0157D0AFA2B"/>
    <w:rsid w:val="00C849EC"/>
  </w:style>
  <w:style w:type="paragraph" w:customStyle="1" w:styleId="C592D8FC045F4D38A86D16A1BA4E4F9C">
    <w:name w:val="C592D8FC045F4D38A86D16A1BA4E4F9C"/>
    <w:rsid w:val="00C849EC"/>
  </w:style>
  <w:style w:type="paragraph" w:customStyle="1" w:styleId="11EC025A28B64D8BAC77C5A29C1A512B">
    <w:name w:val="11EC025A28B64D8BAC77C5A29C1A512B"/>
    <w:rsid w:val="00C849EC"/>
  </w:style>
  <w:style w:type="paragraph" w:customStyle="1" w:styleId="371AC0C49DF54622ABFD71AC7D799539">
    <w:name w:val="371AC0C49DF54622ABFD71AC7D799539"/>
    <w:rsid w:val="00C849EC"/>
  </w:style>
  <w:style w:type="paragraph" w:customStyle="1" w:styleId="8DE5D5D42A98402CB1BC9B31721597DF">
    <w:name w:val="8DE5D5D42A98402CB1BC9B31721597DF"/>
    <w:rsid w:val="00C849EC"/>
  </w:style>
  <w:style w:type="paragraph" w:customStyle="1" w:styleId="15BA4BC8D9FF4D1A93D5C26B9923DCE8">
    <w:name w:val="15BA4BC8D9FF4D1A93D5C26B9923DCE8"/>
    <w:rsid w:val="00C849EC"/>
  </w:style>
  <w:style w:type="paragraph" w:customStyle="1" w:styleId="1E13BBE2650C47A3A728D31F690B4AFE">
    <w:name w:val="1E13BBE2650C47A3A728D31F690B4AFE"/>
    <w:rsid w:val="00C849EC"/>
  </w:style>
  <w:style w:type="paragraph" w:customStyle="1" w:styleId="E3BA7B1257D04E85B1B630CCA80B4477">
    <w:name w:val="E3BA7B1257D04E85B1B630CCA80B4477"/>
    <w:rsid w:val="00C849EC"/>
  </w:style>
  <w:style w:type="paragraph" w:customStyle="1" w:styleId="DE99615065394151A51C2BCB48778252">
    <w:name w:val="DE99615065394151A51C2BCB48778252"/>
    <w:rsid w:val="00C849EC"/>
  </w:style>
  <w:style w:type="paragraph" w:customStyle="1" w:styleId="D7EBA05AA0004D24BF3CE9296EF27B6B">
    <w:name w:val="D7EBA05AA0004D24BF3CE9296EF27B6B"/>
    <w:rsid w:val="00C849EC"/>
  </w:style>
  <w:style w:type="paragraph" w:customStyle="1" w:styleId="2614D2984CA14550A9B1146766C78293">
    <w:name w:val="2614D2984CA14550A9B1146766C78293"/>
    <w:rsid w:val="00C849EC"/>
  </w:style>
  <w:style w:type="paragraph" w:customStyle="1" w:styleId="AD50CC2DA9684B5BAD6A000FA3BEED0C">
    <w:name w:val="AD50CC2DA9684B5BAD6A000FA3BEED0C"/>
    <w:rsid w:val="00C849EC"/>
  </w:style>
  <w:style w:type="paragraph" w:customStyle="1" w:styleId="2E9F4F5E0D9C44BA8BE6A9B9DF30B9B6">
    <w:name w:val="2E9F4F5E0D9C44BA8BE6A9B9DF30B9B6"/>
    <w:rsid w:val="00C849EC"/>
  </w:style>
  <w:style w:type="paragraph" w:customStyle="1" w:styleId="DA298507DDDA4041959F2A80EE81E09D">
    <w:name w:val="DA298507DDDA4041959F2A80EE81E09D"/>
    <w:rsid w:val="00C849EC"/>
  </w:style>
  <w:style w:type="paragraph" w:customStyle="1" w:styleId="63162A82AB4844D2A7732B2CEE596575">
    <w:name w:val="63162A82AB4844D2A7732B2CEE596575"/>
    <w:rsid w:val="00C849EC"/>
  </w:style>
  <w:style w:type="paragraph" w:customStyle="1" w:styleId="F6B652AE335943CFB75B1682ACB9BE9C">
    <w:name w:val="F6B652AE335943CFB75B1682ACB9BE9C"/>
    <w:rsid w:val="00C849EC"/>
  </w:style>
  <w:style w:type="paragraph" w:customStyle="1" w:styleId="118357361C2644B4AD20AD455877E827">
    <w:name w:val="118357361C2644B4AD20AD455877E827"/>
    <w:rsid w:val="00C849EC"/>
  </w:style>
  <w:style w:type="paragraph" w:customStyle="1" w:styleId="9702D250FB8044FAB1F7742B80CD81FD">
    <w:name w:val="9702D250FB8044FAB1F7742B80CD81FD"/>
    <w:rsid w:val="00C849EC"/>
  </w:style>
  <w:style w:type="paragraph" w:customStyle="1" w:styleId="2136FBEA23D8435A99B50B033EC1622F">
    <w:name w:val="2136FBEA23D8435A99B50B033EC1622F"/>
    <w:rsid w:val="00C849EC"/>
  </w:style>
  <w:style w:type="paragraph" w:customStyle="1" w:styleId="A57B22D055C3465F9A0B60C2C074182A">
    <w:name w:val="A57B22D055C3465F9A0B60C2C074182A"/>
    <w:rsid w:val="00C849EC"/>
  </w:style>
  <w:style w:type="paragraph" w:customStyle="1" w:styleId="34967FBBAEB14AB3902576B5348FEBDA">
    <w:name w:val="34967FBBAEB14AB3902576B5348FEBDA"/>
    <w:rsid w:val="00C849EC"/>
  </w:style>
  <w:style w:type="paragraph" w:customStyle="1" w:styleId="F91B74AC41EC4320BCCBE94A9E125AD8">
    <w:name w:val="F91B74AC41EC4320BCCBE94A9E125AD8"/>
    <w:rsid w:val="00C849EC"/>
  </w:style>
  <w:style w:type="paragraph" w:customStyle="1" w:styleId="FAB37A50D5544A0F810225C464B7FE4B">
    <w:name w:val="FAB37A50D5544A0F810225C464B7FE4B"/>
    <w:rsid w:val="00C849EC"/>
  </w:style>
  <w:style w:type="paragraph" w:customStyle="1" w:styleId="128B0C5BE5FA4E1F9035EAB0B2CC6895">
    <w:name w:val="128B0C5BE5FA4E1F9035EAB0B2CC6895"/>
    <w:rsid w:val="00C849EC"/>
  </w:style>
  <w:style w:type="paragraph" w:customStyle="1" w:styleId="D81E1C260FB242B2A725605A126F7EAE">
    <w:name w:val="D81E1C260FB242B2A725605A126F7EAE"/>
    <w:rsid w:val="00C849EC"/>
  </w:style>
  <w:style w:type="paragraph" w:customStyle="1" w:styleId="B457BC1434304E71B2FEBCC30C323222">
    <w:name w:val="B457BC1434304E71B2FEBCC30C323222"/>
    <w:rsid w:val="00C849EC"/>
  </w:style>
  <w:style w:type="paragraph" w:customStyle="1" w:styleId="F202051430EF411DBB223B63AC4E40D8">
    <w:name w:val="F202051430EF411DBB223B63AC4E40D8"/>
    <w:rsid w:val="00C849EC"/>
  </w:style>
  <w:style w:type="paragraph" w:customStyle="1" w:styleId="FFD58E6A008A4F498014FBB0730A53F3">
    <w:name w:val="FFD58E6A008A4F498014FBB0730A53F3"/>
    <w:rsid w:val="00C849EC"/>
  </w:style>
  <w:style w:type="paragraph" w:customStyle="1" w:styleId="C4B939F66D0A4569AD8C25BF5A1F3EDB">
    <w:name w:val="C4B939F66D0A4569AD8C25BF5A1F3EDB"/>
    <w:rsid w:val="00C849EC"/>
  </w:style>
  <w:style w:type="paragraph" w:customStyle="1" w:styleId="1C1A8DCE2B704419B4DDE69CB127E68B">
    <w:name w:val="1C1A8DCE2B704419B4DDE69CB127E68B"/>
    <w:rsid w:val="00C849EC"/>
  </w:style>
  <w:style w:type="paragraph" w:customStyle="1" w:styleId="9A55878D2C884184A38C9CD1BC9E8E5D">
    <w:name w:val="9A55878D2C884184A38C9CD1BC9E8E5D"/>
    <w:rsid w:val="00C849EC"/>
  </w:style>
  <w:style w:type="paragraph" w:customStyle="1" w:styleId="761D0A9707C746599A619C5E9CB6BA9A">
    <w:name w:val="761D0A9707C746599A619C5E9CB6BA9A"/>
    <w:rsid w:val="00C849EC"/>
  </w:style>
  <w:style w:type="paragraph" w:customStyle="1" w:styleId="061278587A1E467CB8B24C9D14F75D5B">
    <w:name w:val="061278587A1E467CB8B24C9D14F75D5B"/>
    <w:rsid w:val="00C849EC"/>
  </w:style>
  <w:style w:type="paragraph" w:customStyle="1" w:styleId="B3214F48B7BD4FD38F51F5A8376EE19E">
    <w:name w:val="B3214F48B7BD4FD38F51F5A8376EE19E"/>
    <w:rsid w:val="00C849EC"/>
  </w:style>
  <w:style w:type="paragraph" w:customStyle="1" w:styleId="6000FA2B60AE4151B987A4F254FB7A23">
    <w:name w:val="6000FA2B60AE4151B987A4F254FB7A23"/>
    <w:rsid w:val="00C849EC"/>
  </w:style>
  <w:style w:type="paragraph" w:customStyle="1" w:styleId="BD719FB9F71147ACA7A21E551304CC27">
    <w:name w:val="BD719FB9F71147ACA7A21E551304CC27"/>
    <w:rsid w:val="00C849EC"/>
  </w:style>
  <w:style w:type="paragraph" w:customStyle="1" w:styleId="BFD6A4103DED45C58DCF5E895E449E85">
    <w:name w:val="BFD6A4103DED45C58DCF5E895E449E85"/>
    <w:rsid w:val="00C849EC"/>
  </w:style>
  <w:style w:type="paragraph" w:customStyle="1" w:styleId="9C682C766FCD41F3A1105DAC7FC6841E">
    <w:name w:val="9C682C766FCD41F3A1105DAC7FC6841E"/>
    <w:rsid w:val="00C849EC"/>
  </w:style>
  <w:style w:type="paragraph" w:customStyle="1" w:styleId="6F1622B0D5C747198D76791A453E3F6E">
    <w:name w:val="6F1622B0D5C747198D76791A453E3F6E"/>
    <w:rsid w:val="00C849EC"/>
  </w:style>
  <w:style w:type="paragraph" w:customStyle="1" w:styleId="5FBE09A5901D4076800DBD16FAE2E14C">
    <w:name w:val="5FBE09A5901D4076800DBD16FAE2E14C"/>
    <w:rsid w:val="00C849EC"/>
  </w:style>
  <w:style w:type="paragraph" w:customStyle="1" w:styleId="2161C58812374574A2224CAF01EC1242">
    <w:name w:val="2161C58812374574A2224CAF01EC1242"/>
    <w:rsid w:val="00C849EC"/>
  </w:style>
  <w:style w:type="paragraph" w:customStyle="1" w:styleId="670BA819D30545928B9EA04DD28D2F07">
    <w:name w:val="670BA819D30545928B9EA04DD28D2F07"/>
    <w:rsid w:val="00C849EC"/>
  </w:style>
  <w:style w:type="paragraph" w:customStyle="1" w:styleId="A3960A45C09347BE99DB413F535CF6A4">
    <w:name w:val="A3960A45C09347BE99DB413F535CF6A4"/>
    <w:rsid w:val="00C849EC"/>
  </w:style>
  <w:style w:type="paragraph" w:customStyle="1" w:styleId="08D785888004482081E605A74DB8E5AD">
    <w:name w:val="08D785888004482081E605A74DB8E5AD"/>
    <w:rsid w:val="00C849EC"/>
  </w:style>
  <w:style w:type="paragraph" w:customStyle="1" w:styleId="C6BE19096BA842B3BBB4967DF2E06631">
    <w:name w:val="C6BE19096BA842B3BBB4967DF2E06631"/>
    <w:rsid w:val="00C849EC"/>
  </w:style>
  <w:style w:type="paragraph" w:customStyle="1" w:styleId="8ACCFD29BBA74FD9909A44111A7E2522">
    <w:name w:val="8ACCFD29BBA74FD9909A44111A7E2522"/>
    <w:rsid w:val="00C849EC"/>
  </w:style>
  <w:style w:type="paragraph" w:customStyle="1" w:styleId="CEC207E0C99A456E92FF8A73ACE461DB">
    <w:name w:val="CEC207E0C99A456E92FF8A73ACE461DB"/>
    <w:rsid w:val="00C849EC"/>
  </w:style>
  <w:style w:type="paragraph" w:customStyle="1" w:styleId="67D2E1E657FF479C94624710B1D752A3">
    <w:name w:val="67D2E1E657FF479C94624710B1D752A3"/>
    <w:rsid w:val="00C849EC"/>
  </w:style>
  <w:style w:type="paragraph" w:customStyle="1" w:styleId="0CDBE795DA574C54984B192F57FE6B26">
    <w:name w:val="0CDBE795DA574C54984B192F57FE6B26"/>
    <w:rsid w:val="00C849EC"/>
  </w:style>
  <w:style w:type="paragraph" w:customStyle="1" w:styleId="1BC602496AE94496BB8E6CEAB93D3819">
    <w:name w:val="1BC602496AE94496BB8E6CEAB93D3819"/>
    <w:rsid w:val="00C849EC"/>
  </w:style>
  <w:style w:type="paragraph" w:customStyle="1" w:styleId="151A1A1022224F4CB6756EF102BCD920">
    <w:name w:val="151A1A1022224F4CB6756EF102BCD920"/>
    <w:rsid w:val="00C849EC"/>
  </w:style>
  <w:style w:type="paragraph" w:customStyle="1" w:styleId="804AA48254C2495FBD237F6B88633A60">
    <w:name w:val="804AA48254C2495FBD237F6B88633A60"/>
    <w:rsid w:val="00C849EC"/>
  </w:style>
  <w:style w:type="paragraph" w:customStyle="1" w:styleId="FF1B72699C2A4A71861210E51638BA1F">
    <w:name w:val="FF1B72699C2A4A71861210E51638BA1F"/>
    <w:rsid w:val="00C849EC"/>
  </w:style>
  <w:style w:type="paragraph" w:customStyle="1" w:styleId="1CEBBE21D9A84C8886CDC78534E4310B">
    <w:name w:val="1CEBBE21D9A84C8886CDC78534E4310B"/>
    <w:rsid w:val="00C849EC"/>
  </w:style>
  <w:style w:type="paragraph" w:customStyle="1" w:styleId="9611778D05F040B2BAB91BDBAF3ABC88">
    <w:name w:val="9611778D05F040B2BAB91BDBAF3ABC88"/>
    <w:rsid w:val="00C849EC"/>
  </w:style>
  <w:style w:type="paragraph" w:customStyle="1" w:styleId="8271751093084655BD7B396CD810A305">
    <w:name w:val="8271751093084655BD7B396CD810A305"/>
    <w:rsid w:val="00C849EC"/>
  </w:style>
  <w:style w:type="paragraph" w:customStyle="1" w:styleId="2AE58547876B4CEB98FD20D3F48FDCEA">
    <w:name w:val="2AE58547876B4CEB98FD20D3F48FDCEA"/>
    <w:rsid w:val="00C849EC"/>
  </w:style>
  <w:style w:type="paragraph" w:customStyle="1" w:styleId="8239780CC387442B9844935735434A3B">
    <w:name w:val="8239780CC387442B9844935735434A3B"/>
    <w:rsid w:val="00C849EC"/>
  </w:style>
  <w:style w:type="paragraph" w:customStyle="1" w:styleId="230B22D725F943728E4470FDE22C5648">
    <w:name w:val="230B22D725F943728E4470FDE22C5648"/>
    <w:rsid w:val="00C849EC"/>
  </w:style>
  <w:style w:type="paragraph" w:customStyle="1" w:styleId="4F6787D69D4349528BF688E3820DFCC2">
    <w:name w:val="4F6787D69D4349528BF688E3820DFCC2"/>
    <w:rsid w:val="00C849EC"/>
  </w:style>
  <w:style w:type="paragraph" w:customStyle="1" w:styleId="C62A5C8AD60F4EBB81C90EE0F5D4E9AA">
    <w:name w:val="C62A5C8AD60F4EBB81C90EE0F5D4E9AA"/>
    <w:rsid w:val="00C849EC"/>
  </w:style>
  <w:style w:type="paragraph" w:customStyle="1" w:styleId="A46DC8788E604D389F7BAD0E294FD7F2">
    <w:name w:val="A46DC8788E604D389F7BAD0E294FD7F2"/>
    <w:rsid w:val="00C849EC"/>
  </w:style>
  <w:style w:type="paragraph" w:customStyle="1" w:styleId="89A21571B0364E659C3C1EF20586BF12">
    <w:name w:val="89A21571B0364E659C3C1EF20586BF12"/>
    <w:rsid w:val="00C849EC"/>
  </w:style>
  <w:style w:type="paragraph" w:customStyle="1" w:styleId="89DC33BF7A3A41C9894DFF394496D0F2">
    <w:name w:val="89DC33BF7A3A41C9894DFF394496D0F2"/>
    <w:rsid w:val="00C849EC"/>
  </w:style>
  <w:style w:type="paragraph" w:customStyle="1" w:styleId="EE3A2429055F4F37A3550A56091D7F3E">
    <w:name w:val="EE3A2429055F4F37A3550A56091D7F3E"/>
    <w:rsid w:val="00C849EC"/>
  </w:style>
  <w:style w:type="paragraph" w:customStyle="1" w:styleId="AEE0C16C8FB14DD39EFD83BB155C609F">
    <w:name w:val="AEE0C16C8FB14DD39EFD83BB155C609F"/>
    <w:rsid w:val="00C849EC"/>
  </w:style>
  <w:style w:type="paragraph" w:customStyle="1" w:styleId="11D27469D6F04F949F954F6729DA0380">
    <w:name w:val="11D27469D6F04F949F954F6729DA0380"/>
    <w:rsid w:val="00C849EC"/>
  </w:style>
  <w:style w:type="paragraph" w:customStyle="1" w:styleId="B4413DF147084502891039AD584EE7AB">
    <w:name w:val="B4413DF147084502891039AD584EE7AB"/>
    <w:rsid w:val="00C849EC"/>
  </w:style>
  <w:style w:type="paragraph" w:customStyle="1" w:styleId="41350A04AF60440AB99A2FD4F6E8E984">
    <w:name w:val="41350A04AF60440AB99A2FD4F6E8E984"/>
    <w:rsid w:val="00C849EC"/>
  </w:style>
  <w:style w:type="paragraph" w:customStyle="1" w:styleId="9D55D48B06924FC89FFD5A85DA5B6699">
    <w:name w:val="9D55D48B06924FC89FFD5A85DA5B6699"/>
    <w:rsid w:val="00C849EC"/>
  </w:style>
  <w:style w:type="paragraph" w:customStyle="1" w:styleId="188BF47D73F94743B2F1819C1A9C94D4">
    <w:name w:val="188BF47D73F94743B2F1819C1A9C94D4"/>
    <w:rsid w:val="00C849EC"/>
  </w:style>
  <w:style w:type="paragraph" w:customStyle="1" w:styleId="CCE961A4532443AFA85F16ACF2A4DC4F">
    <w:name w:val="CCE961A4532443AFA85F16ACF2A4DC4F"/>
    <w:rsid w:val="00C849EC"/>
  </w:style>
  <w:style w:type="paragraph" w:customStyle="1" w:styleId="6B9AEAD0A6ED477982CC0FCE187F08BB">
    <w:name w:val="6B9AEAD0A6ED477982CC0FCE187F08BB"/>
    <w:rsid w:val="00C849EC"/>
  </w:style>
  <w:style w:type="paragraph" w:customStyle="1" w:styleId="E64F85DBC5854769A91A65D972A49FBA">
    <w:name w:val="E64F85DBC5854769A91A65D972A49FBA"/>
    <w:rsid w:val="00C849EC"/>
  </w:style>
  <w:style w:type="paragraph" w:customStyle="1" w:styleId="1E5F2E2BAF9346EE9D8CEF2EB7ADAB7B">
    <w:name w:val="1E5F2E2BAF9346EE9D8CEF2EB7ADAB7B"/>
    <w:rsid w:val="00C849EC"/>
  </w:style>
  <w:style w:type="paragraph" w:customStyle="1" w:styleId="04CFE4354AD24924A1838FAACF87ED11">
    <w:name w:val="04CFE4354AD24924A1838FAACF87ED11"/>
    <w:rsid w:val="00C849EC"/>
  </w:style>
  <w:style w:type="paragraph" w:customStyle="1" w:styleId="1FB2AE0B829C4A4189337A9A2F3BB907">
    <w:name w:val="1FB2AE0B829C4A4189337A9A2F3BB907"/>
    <w:rsid w:val="00C849EC"/>
  </w:style>
  <w:style w:type="paragraph" w:customStyle="1" w:styleId="EC3A4C3C11984BA0BEEFF3B4AB9B33C2">
    <w:name w:val="EC3A4C3C11984BA0BEEFF3B4AB9B33C2"/>
    <w:rsid w:val="00C849EC"/>
  </w:style>
  <w:style w:type="paragraph" w:customStyle="1" w:styleId="7FCF039130944F99AC22EED7BB22BA58">
    <w:name w:val="7FCF039130944F99AC22EED7BB22BA58"/>
    <w:rsid w:val="00C849EC"/>
  </w:style>
  <w:style w:type="paragraph" w:customStyle="1" w:styleId="228162E689C949B8A8C7107B5CC94723">
    <w:name w:val="228162E689C949B8A8C7107B5CC94723"/>
    <w:rsid w:val="00C849EC"/>
  </w:style>
  <w:style w:type="paragraph" w:customStyle="1" w:styleId="1BC245DEB7E14EBAA4C99027CD45CCB7">
    <w:name w:val="1BC245DEB7E14EBAA4C99027CD45CCB7"/>
    <w:rsid w:val="00C849EC"/>
  </w:style>
  <w:style w:type="paragraph" w:customStyle="1" w:styleId="F4B1A455FBC442F7BC04AEE01BC20CEE">
    <w:name w:val="F4B1A455FBC442F7BC04AEE01BC20CEE"/>
    <w:rsid w:val="00C849EC"/>
  </w:style>
  <w:style w:type="paragraph" w:customStyle="1" w:styleId="4B8CB427098140E491BC593C19A5E637">
    <w:name w:val="4B8CB427098140E491BC593C19A5E637"/>
    <w:rsid w:val="00C849EC"/>
  </w:style>
  <w:style w:type="paragraph" w:customStyle="1" w:styleId="DC2F93122647454590AE0ECA4468FFC7">
    <w:name w:val="DC2F93122647454590AE0ECA4468FFC7"/>
    <w:rsid w:val="00C849EC"/>
  </w:style>
  <w:style w:type="paragraph" w:customStyle="1" w:styleId="A9D348FDA84943539054791F9FE5FD7B">
    <w:name w:val="A9D348FDA84943539054791F9FE5FD7B"/>
    <w:rsid w:val="00C849EC"/>
  </w:style>
  <w:style w:type="paragraph" w:customStyle="1" w:styleId="EC6070883633499CB0679F77528239B4">
    <w:name w:val="EC6070883633499CB0679F77528239B4"/>
    <w:rsid w:val="00C849EC"/>
  </w:style>
  <w:style w:type="paragraph" w:customStyle="1" w:styleId="329D572B948B401384ABC0CA1F43815E">
    <w:name w:val="329D572B948B401384ABC0CA1F43815E"/>
    <w:rsid w:val="00C849EC"/>
  </w:style>
  <w:style w:type="paragraph" w:customStyle="1" w:styleId="7492C6252AE246F9A55D358C29FFC216">
    <w:name w:val="7492C6252AE246F9A55D358C29FFC216"/>
    <w:rsid w:val="00C849EC"/>
  </w:style>
  <w:style w:type="paragraph" w:customStyle="1" w:styleId="B39BC3C86AA9412AA72ECC007FC33D17">
    <w:name w:val="B39BC3C86AA9412AA72ECC007FC33D17"/>
    <w:rsid w:val="00C849EC"/>
  </w:style>
  <w:style w:type="paragraph" w:customStyle="1" w:styleId="A5FC47E30D614265838322707DC07A7B">
    <w:name w:val="A5FC47E30D614265838322707DC07A7B"/>
    <w:rsid w:val="00C849EC"/>
  </w:style>
  <w:style w:type="paragraph" w:customStyle="1" w:styleId="F73544F4EC184035B6F8FDC0EAC98487">
    <w:name w:val="F73544F4EC184035B6F8FDC0EAC98487"/>
    <w:rsid w:val="00C849EC"/>
  </w:style>
  <w:style w:type="paragraph" w:customStyle="1" w:styleId="AE2E0BAEA4244C63B2048E0A584BE79A">
    <w:name w:val="AE2E0BAEA4244C63B2048E0A584BE79A"/>
    <w:rsid w:val="00C849EC"/>
  </w:style>
  <w:style w:type="paragraph" w:customStyle="1" w:styleId="DA6F655B94094FF6A3048258B8AAE9D9">
    <w:name w:val="DA6F655B94094FF6A3048258B8AAE9D9"/>
    <w:rsid w:val="00C849EC"/>
  </w:style>
  <w:style w:type="paragraph" w:customStyle="1" w:styleId="6A58687C932F423FB2C7143991524BCF">
    <w:name w:val="6A58687C932F423FB2C7143991524BCF"/>
    <w:rsid w:val="00C849EC"/>
  </w:style>
  <w:style w:type="paragraph" w:customStyle="1" w:styleId="79005FB52A21419D8C866A9F14C461EE">
    <w:name w:val="79005FB52A21419D8C866A9F14C461EE"/>
    <w:rsid w:val="00C849EC"/>
  </w:style>
  <w:style w:type="paragraph" w:customStyle="1" w:styleId="5AA7BA27B7CA4734AA6F51EAF657EB8F">
    <w:name w:val="5AA7BA27B7CA4734AA6F51EAF657EB8F"/>
    <w:rsid w:val="00C849EC"/>
  </w:style>
  <w:style w:type="paragraph" w:customStyle="1" w:styleId="035C24E7E4E44553920140A44E91AFBC">
    <w:name w:val="035C24E7E4E44553920140A44E91AFBC"/>
    <w:rsid w:val="00C849EC"/>
  </w:style>
  <w:style w:type="paragraph" w:customStyle="1" w:styleId="E1083BC782C04C9399D4FB80CB8DE528">
    <w:name w:val="E1083BC782C04C9399D4FB80CB8DE528"/>
    <w:rsid w:val="00C849EC"/>
  </w:style>
  <w:style w:type="paragraph" w:customStyle="1" w:styleId="96EE8415D3A640E9BC64E77B70980911">
    <w:name w:val="96EE8415D3A640E9BC64E77B70980911"/>
    <w:rsid w:val="00C849EC"/>
  </w:style>
  <w:style w:type="paragraph" w:customStyle="1" w:styleId="82E9C428B95547B7949916D56D6E5A68">
    <w:name w:val="82E9C428B95547B7949916D56D6E5A68"/>
    <w:rsid w:val="00C849EC"/>
  </w:style>
  <w:style w:type="paragraph" w:customStyle="1" w:styleId="EA3C8753BDEA4480B22B112942620F92">
    <w:name w:val="EA3C8753BDEA4480B22B112942620F92"/>
    <w:rsid w:val="00C849EC"/>
  </w:style>
  <w:style w:type="paragraph" w:customStyle="1" w:styleId="085A98DE0A8F46BA99921C093641EFB3">
    <w:name w:val="085A98DE0A8F46BA99921C093641EFB3"/>
    <w:rsid w:val="00C849EC"/>
  </w:style>
  <w:style w:type="paragraph" w:customStyle="1" w:styleId="997C2725B5BD4CF0A0FEA0B9D3059295">
    <w:name w:val="997C2725B5BD4CF0A0FEA0B9D3059295"/>
    <w:rsid w:val="00C849EC"/>
  </w:style>
  <w:style w:type="paragraph" w:customStyle="1" w:styleId="C6D0E5B0448B46CABBEBE3E910C8D402">
    <w:name w:val="C6D0E5B0448B46CABBEBE3E910C8D402"/>
    <w:rsid w:val="00C849EC"/>
  </w:style>
  <w:style w:type="paragraph" w:customStyle="1" w:styleId="133B2810E2AB4E12A6DDAC99F91D6816">
    <w:name w:val="133B2810E2AB4E12A6DDAC99F91D6816"/>
    <w:rsid w:val="00C849EC"/>
  </w:style>
  <w:style w:type="paragraph" w:customStyle="1" w:styleId="3A7FB640A95D47B99EF6FBCEF9C939F3">
    <w:name w:val="3A7FB640A95D47B99EF6FBCEF9C939F3"/>
    <w:rsid w:val="00C849EC"/>
  </w:style>
  <w:style w:type="paragraph" w:customStyle="1" w:styleId="12F3F6DB96C441F5BD7FD569721DAED1">
    <w:name w:val="12F3F6DB96C441F5BD7FD569721DAED1"/>
    <w:rsid w:val="00C60556"/>
  </w:style>
  <w:style w:type="paragraph" w:customStyle="1" w:styleId="962BEFEDFF4D410B974FBD4A82B14D52">
    <w:name w:val="962BEFEDFF4D410B974FBD4A82B14D52"/>
    <w:rsid w:val="00C60556"/>
  </w:style>
  <w:style w:type="paragraph" w:customStyle="1" w:styleId="329A435DF1C6405E8BACBE71BA53B20B">
    <w:name w:val="329A435DF1C6405E8BACBE71BA53B20B"/>
    <w:rsid w:val="00C60556"/>
  </w:style>
  <w:style w:type="paragraph" w:customStyle="1" w:styleId="086ECB79F3604C4091D88A560085DB07">
    <w:name w:val="086ECB79F3604C4091D88A560085DB07"/>
    <w:rsid w:val="00C60556"/>
  </w:style>
  <w:style w:type="paragraph" w:customStyle="1" w:styleId="0F067ACA4EE042D5B2072DB737A9BCC7">
    <w:name w:val="0F067ACA4EE042D5B2072DB737A9BCC7"/>
    <w:rsid w:val="00C60556"/>
  </w:style>
  <w:style w:type="paragraph" w:customStyle="1" w:styleId="5D17DA6BAE5E43CDA8B2021D05527AC9">
    <w:name w:val="5D17DA6BAE5E43CDA8B2021D05527AC9"/>
    <w:rsid w:val="00C60556"/>
  </w:style>
  <w:style w:type="paragraph" w:customStyle="1" w:styleId="0842CD71C9E94474AB914EBFB41654DB">
    <w:name w:val="0842CD71C9E94474AB914EBFB41654DB"/>
    <w:rsid w:val="00C60556"/>
  </w:style>
  <w:style w:type="paragraph" w:customStyle="1" w:styleId="B65AFCA5262346089ACA6CBF2B8C6EE6">
    <w:name w:val="B65AFCA5262346089ACA6CBF2B8C6EE6"/>
    <w:rsid w:val="00C60556"/>
  </w:style>
  <w:style w:type="paragraph" w:customStyle="1" w:styleId="EE028593D7004476901836CDF427FCB4">
    <w:name w:val="EE028593D7004476901836CDF427FCB4"/>
    <w:rsid w:val="00C60556"/>
  </w:style>
  <w:style w:type="paragraph" w:customStyle="1" w:styleId="799DDCE9D4D841D1926CF52A59631BE4">
    <w:name w:val="799DDCE9D4D841D1926CF52A59631BE4"/>
    <w:rsid w:val="00C60556"/>
  </w:style>
  <w:style w:type="paragraph" w:customStyle="1" w:styleId="011523CB9F81421FAD1E94BD7B007C70">
    <w:name w:val="011523CB9F81421FAD1E94BD7B007C70"/>
    <w:rsid w:val="00C60556"/>
  </w:style>
  <w:style w:type="paragraph" w:customStyle="1" w:styleId="EEDF7BDC311A454D8B4EAA849F6869C6">
    <w:name w:val="EEDF7BDC311A454D8B4EAA849F6869C6"/>
    <w:rsid w:val="00C60556"/>
  </w:style>
  <w:style w:type="paragraph" w:customStyle="1" w:styleId="A5B936AC95614DF99BAF057D9EAD8BC6">
    <w:name w:val="A5B936AC95614DF99BAF057D9EAD8BC6"/>
    <w:rsid w:val="00C60556"/>
  </w:style>
  <w:style w:type="paragraph" w:customStyle="1" w:styleId="4D53D04B9796451FAB17F9FBAF59E371">
    <w:name w:val="4D53D04B9796451FAB17F9FBAF59E371"/>
    <w:rsid w:val="00C60556"/>
  </w:style>
  <w:style w:type="paragraph" w:customStyle="1" w:styleId="1DA22387B8BB4126B46DD830805444BB">
    <w:name w:val="1DA22387B8BB4126B46DD830805444BB"/>
    <w:rsid w:val="00C60556"/>
  </w:style>
  <w:style w:type="paragraph" w:customStyle="1" w:styleId="8CE39C1FFAFF48F8837DC1E909CB2D1F">
    <w:name w:val="8CE39C1FFAFF48F8837DC1E909CB2D1F"/>
    <w:rsid w:val="006274C6"/>
  </w:style>
  <w:style w:type="paragraph" w:customStyle="1" w:styleId="3AF1786F59804C589746C512BF4E4139">
    <w:name w:val="3AF1786F59804C589746C512BF4E4139"/>
    <w:rsid w:val="006274C6"/>
  </w:style>
  <w:style w:type="paragraph" w:customStyle="1" w:styleId="AF15C88AFB1B4221937DC5CADE92C50E">
    <w:name w:val="AF15C88AFB1B4221937DC5CADE92C50E"/>
    <w:rsid w:val="00A97ACE"/>
  </w:style>
  <w:style w:type="paragraph" w:customStyle="1" w:styleId="1DD051E00BF348B4A09EF5BA514C0769">
    <w:name w:val="1DD051E00BF348B4A09EF5BA514C0769"/>
    <w:rsid w:val="00A97ACE"/>
  </w:style>
  <w:style w:type="paragraph" w:customStyle="1" w:styleId="08ACAB050DC24B15897B31E82FCF3CE4">
    <w:name w:val="08ACAB050DC24B15897B31E82FCF3CE4"/>
    <w:rsid w:val="00A97ACE"/>
  </w:style>
  <w:style w:type="paragraph" w:customStyle="1" w:styleId="0393BD76E8374BAB8A185D0C1156F582">
    <w:name w:val="0393BD76E8374BAB8A185D0C1156F582"/>
    <w:rsid w:val="00A97ACE"/>
  </w:style>
  <w:style w:type="paragraph" w:customStyle="1" w:styleId="5EE51DC5E59D4BAEAEDA32F6A602E5C8">
    <w:name w:val="5EE51DC5E59D4BAEAEDA32F6A602E5C8"/>
    <w:rsid w:val="00A97ACE"/>
  </w:style>
  <w:style w:type="paragraph" w:customStyle="1" w:styleId="EB743E8259A14D37964202B6FA58337B">
    <w:name w:val="EB743E8259A14D37964202B6FA58337B"/>
    <w:rsid w:val="00A97ACE"/>
  </w:style>
  <w:style w:type="paragraph" w:customStyle="1" w:styleId="567488EE2A2A473487D257F156E6FCC3">
    <w:name w:val="567488EE2A2A473487D257F156E6FCC3"/>
    <w:rsid w:val="00A97ACE"/>
  </w:style>
  <w:style w:type="paragraph" w:customStyle="1" w:styleId="B9C788A622A24741B49EA3085DD8EC3E">
    <w:name w:val="B9C788A622A24741B49EA3085DD8EC3E"/>
    <w:rsid w:val="00A97ACE"/>
  </w:style>
  <w:style w:type="paragraph" w:customStyle="1" w:styleId="692C81B158CC4C5F9AD169CC2BB43BFD">
    <w:name w:val="692C81B158CC4C5F9AD169CC2BB43BFD"/>
    <w:rsid w:val="00A97ACE"/>
  </w:style>
  <w:style w:type="paragraph" w:customStyle="1" w:styleId="DB6A7D54C07D4504BDCBFFA19789E364">
    <w:name w:val="DB6A7D54C07D4504BDCBFFA19789E364"/>
    <w:rsid w:val="00A97ACE"/>
  </w:style>
  <w:style w:type="paragraph" w:customStyle="1" w:styleId="E476AE5B3D804D7D82DEEC9002FFE78B">
    <w:name w:val="E476AE5B3D804D7D82DEEC9002FFE78B"/>
    <w:rsid w:val="00833ADC"/>
  </w:style>
  <w:style w:type="paragraph" w:customStyle="1" w:styleId="8098809FF41149CB8DAB5EEA8557E2CC">
    <w:name w:val="8098809FF41149CB8DAB5EEA8557E2CC"/>
    <w:rsid w:val="00833ADC"/>
  </w:style>
  <w:style w:type="paragraph" w:customStyle="1" w:styleId="559EA7A0DA43431A975DBCE2164F2B821">
    <w:name w:val="559EA7A0DA43431A975DBCE2164F2B821"/>
    <w:rsid w:val="00833ADC"/>
    <w:pPr>
      <w:spacing w:after="0" w:line="240" w:lineRule="auto"/>
      <w:jc w:val="both"/>
    </w:pPr>
    <w:rPr>
      <w:rFonts w:ascii="Arial" w:eastAsia="Times New Roman" w:hAnsi="Arial" w:cs="Times New Roman"/>
      <w:sz w:val="20"/>
      <w:szCs w:val="20"/>
    </w:rPr>
  </w:style>
  <w:style w:type="paragraph" w:customStyle="1" w:styleId="2FC4A17B2AD045D38B5EE9CF82C2F05C1">
    <w:name w:val="2FC4A17B2AD045D38B5EE9CF82C2F05C1"/>
    <w:rsid w:val="00833ADC"/>
    <w:pPr>
      <w:spacing w:after="0" w:line="240" w:lineRule="auto"/>
      <w:jc w:val="both"/>
    </w:pPr>
    <w:rPr>
      <w:rFonts w:ascii="Arial" w:eastAsia="Times New Roman" w:hAnsi="Arial" w:cs="Times New Roman"/>
      <w:sz w:val="20"/>
      <w:szCs w:val="20"/>
    </w:rPr>
  </w:style>
  <w:style w:type="paragraph" w:customStyle="1" w:styleId="1D6BF25BF108471BA91333DB40DF779E1">
    <w:name w:val="1D6BF25BF108471BA91333DB40DF779E1"/>
    <w:rsid w:val="00833ADC"/>
    <w:pPr>
      <w:spacing w:after="0" w:line="240" w:lineRule="auto"/>
      <w:jc w:val="both"/>
    </w:pPr>
    <w:rPr>
      <w:rFonts w:ascii="Arial" w:eastAsia="Times New Roman" w:hAnsi="Arial" w:cs="Times New Roman"/>
      <w:sz w:val="20"/>
      <w:szCs w:val="20"/>
    </w:rPr>
  </w:style>
  <w:style w:type="paragraph" w:customStyle="1" w:styleId="E476AE5B3D804D7D82DEEC9002FFE78B1">
    <w:name w:val="E476AE5B3D804D7D82DEEC9002FFE78B1"/>
    <w:rsid w:val="00833ADC"/>
    <w:pPr>
      <w:spacing w:after="0" w:line="240" w:lineRule="auto"/>
      <w:jc w:val="both"/>
    </w:pPr>
    <w:rPr>
      <w:rFonts w:ascii="Arial" w:eastAsia="Times New Roman" w:hAnsi="Arial" w:cs="Times New Roman"/>
      <w:sz w:val="20"/>
      <w:szCs w:val="20"/>
    </w:rPr>
  </w:style>
  <w:style w:type="paragraph" w:customStyle="1" w:styleId="2582C74393E44B76B24D849B96F50133">
    <w:name w:val="2582C74393E44B76B24D849B96F50133"/>
    <w:rsid w:val="00833ADC"/>
    <w:pPr>
      <w:spacing w:after="0" w:line="240" w:lineRule="auto"/>
      <w:jc w:val="both"/>
    </w:pPr>
    <w:rPr>
      <w:rFonts w:ascii="Arial" w:eastAsia="Times New Roman" w:hAnsi="Arial" w:cs="Times New Roman"/>
      <w:sz w:val="20"/>
      <w:szCs w:val="20"/>
    </w:rPr>
  </w:style>
  <w:style w:type="paragraph" w:customStyle="1" w:styleId="7E40322F89E540A2A3333A4A54E06C77">
    <w:name w:val="7E40322F89E540A2A3333A4A54E06C77"/>
    <w:rsid w:val="00833ADC"/>
    <w:pPr>
      <w:spacing w:after="0" w:line="240" w:lineRule="auto"/>
      <w:jc w:val="both"/>
    </w:pPr>
    <w:rPr>
      <w:rFonts w:ascii="Arial" w:eastAsia="Times New Roman" w:hAnsi="Arial" w:cs="Times New Roman"/>
      <w:sz w:val="20"/>
      <w:szCs w:val="20"/>
    </w:rPr>
  </w:style>
  <w:style w:type="paragraph" w:customStyle="1" w:styleId="B4F5152BCD6A494594E84678D5AE7A18">
    <w:name w:val="B4F5152BCD6A494594E84678D5AE7A18"/>
    <w:rsid w:val="00833ADC"/>
    <w:pPr>
      <w:spacing w:after="0" w:line="240" w:lineRule="auto"/>
      <w:jc w:val="both"/>
    </w:pPr>
    <w:rPr>
      <w:rFonts w:ascii="Arial" w:eastAsia="Times New Roman" w:hAnsi="Arial" w:cs="Times New Roman"/>
      <w:sz w:val="20"/>
      <w:szCs w:val="20"/>
    </w:rPr>
  </w:style>
  <w:style w:type="paragraph" w:customStyle="1" w:styleId="2885DCDBB553469CA7871A1D09FD1C2E">
    <w:name w:val="2885DCDBB553469CA7871A1D09FD1C2E"/>
    <w:rsid w:val="00833ADC"/>
    <w:pPr>
      <w:spacing w:after="0" w:line="240" w:lineRule="auto"/>
      <w:jc w:val="both"/>
    </w:pPr>
    <w:rPr>
      <w:rFonts w:ascii="Arial" w:eastAsia="Times New Roman" w:hAnsi="Arial" w:cs="Times New Roman"/>
      <w:sz w:val="20"/>
      <w:szCs w:val="20"/>
    </w:rPr>
  </w:style>
  <w:style w:type="paragraph" w:customStyle="1" w:styleId="086ECB79F3604C4091D88A560085DB071">
    <w:name w:val="086ECB79F3604C4091D88A560085DB071"/>
    <w:rsid w:val="00833ADC"/>
    <w:pPr>
      <w:spacing w:after="0" w:line="240" w:lineRule="auto"/>
      <w:jc w:val="both"/>
    </w:pPr>
    <w:rPr>
      <w:rFonts w:ascii="Arial" w:eastAsia="Times New Roman" w:hAnsi="Arial" w:cs="Times New Roman"/>
      <w:sz w:val="20"/>
      <w:szCs w:val="20"/>
    </w:rPr>
  </w:style>
  <w:style w:type="paragraph" w:customStyle="1" w:styleId="0F067ACA4EE042D5B2072DB737A9BCC71">
    <w:name w:val="0F067ACA4EE042D5B2072DB737A9BCC71"/>
    <w:rsid w:val="00833ADC"/>
    <w:pPr>
      <w:spacing w:after="0" w:line="240" w:lineRule="auto"/>
      <w:jc w:val="both"/>
    </w:pPr>
    <w:rPr>
      <w:rFonts w:ascii="Arial" w:eastAsia="Times New Roman" w:hAnsi="Arial" w:cs="Times New Roman"/>
      <w:sz w:val="20"/>
      <w:szCs w:val="20"/>
    </w:rPr>
  </w:style>
  <w:style w:type="paragraph" w:customStyle="1" w:styleId="5D17DA6BAE5E43CDA8B2021D05527AC91">
    <w:name w:val="5D17DA6BAE5E43CDA8B2021D05527AC91"/>
    <w:rsid w:val="00833ADC"/>
    <w:pPr>
      <w:spacing w:after="0" w:line="240" w:lineRule="auto"/>
      <w:jc w:val="both"/>
    </w:pPr>
    <w:rPr>
      <w:rFonts w:ascii="Arial" w:eastAsia="Times New Roman" w:hAnsi="Arial" w:cs="Times New Roman"/>
      <w:sz w:val="20"/>
      <w:szCs w:val="20"/>
    </w:rPr>
  </w:style>
  <w:style w:type="paragraph" w:customStyle="1" w:styleId="2D202DE95A9048128FD71733CFC57F5A">
    <w:name w:val="2D202DE95A9048128FD71733CFC57F5A"/>
    <w:rsid w:val="00833ADC"/>
    <w:pPr>
      <w:spacing w:after="0" w:line="240" w:lineRule="auto"/>
      <w:jc w:val="both"/>
    </w:pPr>
    <w:rPr>
      <w:rFonts w:ascii="Arial" w:eastAsia="Times New Roman" w:hAnsi="Arial" w:cs="Times New Roman"/>
      <w:sz w:val="20"/>
      <w:szCs w:val="20"/>
    </w:rPr>
  </w:style>
  <w:style w:type="paragraph" w:customStyle="1" w:styleId="DE741B0572CD42C4AF597DFF9E35D3C51">
    <w:name w:val="DE741B0572CD42C4AF597DFF9E35D3C51"/>
    <w:rsid w:val="00833ADC"/>
    <w:pPr>
      <w:spacing w:after="0" w:line="240" w:lineRule="auto"/>
      <w:jc w:val="both"/>
    </w:pPr>
    <w:rPr>
      <w:rFonts w:ascii="Arial" w:eastAsia="Times New Roman" w:hAnsi="Arial" w:cs="Times New Roman"/>
      <w:sz w:val="20"/>
      <w:szCs w:val="20"/>
    </w:rPr>
  </w:style>
  <w:style w:type="paragraph" w:customStyle="1" w:styleId="B1B9A2E873114071AA1C67E928A4FF86">
    <w:name w:val="B1B9A2E873114071AA1C67E928A4FF86"/>
    <w:rsid w:val="00833ADC"/>
    <w:pPr>
      <w:spacing w:after="0" w:line="240" w:lineRule="auto"/>
      <w:jc w:val="both"/>
    </w:pPr>
    <w:rPr>
      <w:rFonts w:ascii="Arial" w:eastAsia="Times New Roman" w:hAnsi="Arial" w:cs="Times New Roman"/>
      <w:sz w:val="20"/>
      <w:szCs w:val="20"/>
    </w:rPr>
  </w:style>
  <w:style w:type="paragraph" w:customStyle="1" w:styleId="55657463C0C84097800A37305F29D72A">
    <w:name w:val="55657463C0C84097800A37305F29D72A"/>
    <w:rsid w:val="00833ADC"/>
    <w:pPr>
      <w:spacing w:after="0" w:line="240" w:lineRule="auto"/>
      <w:jc w:val="both"/>
    </w:pPr>
    <w:rPr>
      <w:rFonts w:ascii="Arial" w:eastAsia="Times New Roman" w:hAnsi="Arial" w:cs="Times New Roman"/>
      <w:sz w:val="20"/>
      <w:szCs w:val="20"/>
    </w:rPr>
  </w:style>
  <w:style w:type="paragraph" w:customStyle="1" w:styleId="F2FDA0D2292745FF95A3FB3B263755E6">
    <w:name w:val="F2FDA0D2292745FF95A3FB3B263755E6"/>
    <w:rsid w:val="00833ADC"/>
    <w:pPr>
      <w:spacing w:after="0" w:line="240" w:lineRule="auto"/>
      <w:jc w:val="both"/>
    </w:pPr>
    <w:rPr>
      <w:rFonts w:ascii="Arial" w:eastAsia="Times New Roman" w:hAnsi="Arial" w:cs="Times New Roman"/>
      <w:sz w:val="20"/>
      <w:szCs w:val="20"/>
    </w:rPr>
  </w:style>
  <w:style w:type="paragraph" w:customStyle="1" w:styleId="E99AAC7E742645CF921E506DB8BC3317">
    <w:name w:val="E99AAC7E742645CF921E506DB8BC3317"/>
    <w:rsid w:val="00833ADC"/>
    <w:pPr>
      <w:spacing w:after="0" w:line="240" w:lineRule="auto"/>
      <w:jc w:val="both"/>
    </w:pPr>
    <w:rPr>
      <w:rFonts w:ascii="Arial" w:eastAsia="Times New Roman" w:hAnsi="Arial" w:cs="Times New Roman"/>
      <w:sz w:val="20"/>
      <w:szCs w:val="20"/>
    </w:rPr>
  </w:style>
  <w:style w:type="paragraph" w:customStyle="1" w:styleId="E1A13B325FE0435BB7DB5CACD5EA46D31">
    <w:name w:val="E1A13B325FE0435BB7DB5CACD5EA46D31"/>
    <w:rsid w:val="00833ADC"/>
    <w:pPr>
      <w:spacing w:after="0" w:line="240" w:lineRule="auto"/>
      <w:jc w:val="both"/>
    </w:pPr>
    <w:rPr>
      <w:rFonts w:ascii="Arial" w:eastAsia="Times New Roman" w:hAnsi="Arial" w:cs="Times New Roman"/>
      <w:sz w:val="20"/>
      <w:szCs w:val="20"/>
    </w:rPr>
  </w:style>
  <w:style w:type="paragraph" w:customStyle="1" w:styleId="6E9B6FEED95349A29F3EF3954240C2FE1">
    <w:name w:val="6E9B6FEED95349A29F3EF3954240C2FE1"/>
    <w:rsid w:val="00833ADC"/>
    <w:pPr>
      <w:spacing w:after="0" w:line="240" w:lineRule="auto"/>
      <w:jc w:val="both"/>
    </w:pPr>
    <w:rPr>
      <w:rFonts w:ascii="Arial" w:eastAsia="Times New Roman" w:hAnsi="Arial" w:cs="Times New Roman"/>
      <w:sz w:val="20"/>
      <w:szCs w:val="20"/>
    </w:rPr>
  </w:style>
  <w:style w:type="paragraph" w:customStyle="1" w:styleId="70B65C7244B64DA59E673AF39BE2E6A61">
    <w:name w:val="70B65C7244B64DA59E673AF39BE2E6A61"/>
    <w:rsid w:val="00833ADC"/>
    <w:pPr>
      <w:spacing w:after="0" w:line="240" w:lineRule="auto"/>
      <w:jc w:val="both"/>
    </w:pPr>
    <w:rPr>
      <w:rFonts w:ascii="Arial" w:eastAsia="Times New Roman" w:hAnsi="Arial" w:cs="Times New Roman"/>
      <w:sz w:val="20"/>
      <w:szCs w:val="20"/>
    </w:rPr>
  </w:style>
  <w:style w:type="paragraph" w:customStyle="1" w:styleId="0DA9CF57106645EAB05040205AB5778D1">
    <w:name w:val="0DA9CF57106645EAB05040205AB5778D1"/>
    <w:rsid w:val="00833ADC"/>
    <w:pPr>
      <w:spacing w:after="0" w:line="240" w:lineRule="auto"/>
      <w:jc w:val="both"/>
    </w:pPr>
    <w:rPr>
      <w:rFonts w:ascii="Arial" w:eastAsia="Times New Roman" w:hAnsi="Arial" w:cs="Times New Roman"/>
      <w:sz w:val="20"/>
      <w:szCs w:val="20"/>
    </w:rPr>
  </w:style>
  <w:style w:type="paragraph" w:customStyle="1" w:styleId="BD17BDF298ED479CB60D71077CB20E241">
    <w:name w:val="BD17BDF298ED479CB60D71077CB20E241"/>
    <w:rsid w:val="00833ADC"/>
    <w:pPr>
      <w:spacing w:after="0" w:line="240" w:lineRule="auto"/>
      <w:jc w:val="both"/>
    </w:pPr>
    <w:rPr>
      <w:rFonts w:ascii="Arial" w:eastAsia="Times New Roman" w:hAnsi="Arial" w:cs="Times New Roman"/>
      <w:sz w:val="20"/>
      <w:szCs w:val="20"/>
    </w:rPr>
  </w:style>
  <w:style w:type="paragraph" w:customStyle="1" w:styleId="D58254AB9E46425EBB8828D4BBBC6C641">
    <w:name w:val="D58254AB9E46425EBB8828D4BBBC6C641"/>
    <w:rsid w:val="00833ADC"/>
    <w:pPr>
      <w:spacing w:after="0" w:line="240" w:lineRule="auto"/>
      <w:jc w:val="both"/>
    </w:pPr>
    <w:rPr>
      <w:rFonts w:ascii="Arial" w:eastAsia="Times New Roman" w:hAnsi="Arial" w:cs="Times New Roman"/>
      <w:sz w:val="20"/>
      <w:szCs w:val="20"/>
    </w:rPr>
  </w:style>
  <w:style w:type="paragraph" w:customStyle="1" w:styleId="F3B4D59AA9424F41A966C6F12B2DF9051">
    <w:name w:val="F3B4D59AA9424F41A966C6F12B2DF9051"/>
    <w:rsid w:val="00833ADC"/>
    <w:pPr>
      <w:spacing w:after="0" w:line="240" w:lineRule="auto"/>
      <w:jc w:val="both"/>
    </w:pPr>
    <w:rPr>
      <w:rFonts w:ascii="Arial" w:eastAsia="Times New Roman" w:hAnsi="Arial" w:cs="Times New Roman"/>
      <w:sz w:val="20"/>
      <w:szCs w:val="20"/>
    </w:rPr>
  </w:style>
  <w:style w:type="paragraph" w:customStyle="1" w:styleId="98567149922B442E9D01F5BBB71B3A411">
    <w:name w:val="98567149922B442E9D01F5BBB71B3A411"/>
    <w:rsid w:val="00833ADC"/>
    <w:pPr>
      <w:spacing w:after="0" w:line="240" w:lineRule="auto"/>
      <w:jc w:val="both"/>
    </w:pPr>
    <w:rPr>
      <w:rFonts w:ascii="Arial" w:eastAsia="Times New Roman" w:hAnsi="Arial" w:cs="Times New Roman"/>
      <w:sz w:val="20"/>
      <w:szCs w:val="20"/>
    </w:rPr>
  </w:style>
  <w:style w:type="paragraph" w:customStyle="1" w:styleId="0321F91166944B808F539255C70E98C21">
    <w:name w:val="0321F91166944B808F539255C70E98C21"/>
    <w:rsid w:val="00833ADC"/>
    <w:pPr>
      <w:spacing w:after="0" w:line="240" w:lineRule="auto"/>
      <w:jc w:val="both"/>
    </w:pPr>
    <w:rPr>
      <w:rFonts w:ascii="Arial" w:eastAsia="Times New Roman" w:hAnsi="Arial" w:cs="Times New Roman"/>
      <w:sz w:val="20"/>
      <w:szCs w:val="20"/>
    </w:rPr>
  </w:style>
  <w:style w:type="paragraph" w:customStyle="1" w:styleId="3137E148D8874109A3E6CFE75B7AB2DB1">
    <w:name w:val="3137E148D8874109A3E6CFE75B7AB2DB1"/>
    <w:rsid w:val="00833ADC"/>
    <w:pPr>
      <w:spacing w:after="0" w:line="240" w:lineRule="auto"/>
      <w:jc w:val="both"/>
    </w:pPr>
    <w:rPr>
      <w:rFonts w:ascii="Arial" w:eastAsia="Times New Roman" w:hAnsi="Arial" w:cs="Times New Roman"/>
      <w:sz w:val="20"/>
      <w:szCs w:val="20"/>
    </w:rPr>
  </w:style>
  <w:style w:type="paragraph" w:customStyle="1" w:styleId="72062C0729EF47D6ADADDEEFC44290B91">
    <w:name w:val="72062C0729EF47D6ADADDEEFC44290B91"/>
    <w:rsid w:val="00833ADC"/>
    <w:pPr>
      <w:spacing w:after="0" w:line="240" w:lineRule="auto"/>
      <w:jc w:val="both"/>
    </w:pPr>
    <w:rPr>
      <w:rFonts w:ascii="Arial" w:eastAsia="Times New Roman" w:hAnsi="Arial" w:cs="Times New Roman"/>
      <w:sz w:val="20"/>
      <w:szCs w:val="20"/>
    </w:rPr>
  </w:style>
  <w:style w:type="paragraph" w:customStyle="1" w:styleId="352D2A6898994C30A91CE121933C6AE61">
    <w:name w:val="352D2A6898994C30A91CE121933C6AE61"/>
    <w:rsid w:val="00833ADC"/>
    <w:pPr>
      <w:spacing w:after="0" w:line="240" w:lineRule="auto"/>
      <w:jc w:val="both"/>
    </w:pPr>
    <w:rPr>
      <w:rFonts w:ascii="Arial" w:eastAsia="Times New Roman" w:hAnsi="Arial" w:cs="Times New Roman"/>
      <w:sz w:val="20"/>
      <w:szCs w:val="20"/>
    </w:rPr>
  </w:style>
  <w:style w:type="paragraph" w:customStyle="1" w:styleId="C21B09AE5A484DEEB0951F7DA7516A6E1">
    <w:name w:val="C21B09AE5A484DEEB0951F7DA7516A6E1"/>
    <w:rsid w:val="00833ADC"/>
    <w:pPr>
      <w:spacing w:after="0" w:line="240" w:lineRule="auto"/>
      <w:jc w:val="both"/>
    </w:pPr>
    <w:rPr>
      <w:rFonts w:ascii="Arial" w:eastAsia="Times New Roman" w:hAnsi="Arial" w:cs="Times New Roman"/>
      <w:sz w:val="20"/>
      <w:szCs w:val="20"/>
    </w:rPr>
  </w:style>
  <w:style w:type="paragraph" w:customStyle="1" w:styleId="65B7BC3D606B4AF7B527B2AD291B6B4D1">
    <w:name w:val="65B7BC3D606B4AF7B527B2AD291B6B4D1"/>
    <w:rsid w:val="00833ADC"/>
    <w:pPr>
      <w:spacing w:after="0" w:line="240" w:lineRule="auto"/>
      <w:jc w:val="both"/>
    </w:pPr>
    <w:rPr>
      <w:rFonts w:ascii="Arial" w:eastAsia="Times New Roman" w:hAnsi="Arial" w:cs="Times New Roman"/>
      <w:sz w:val="20"/>
      <w:szCs w:val="20"/>
    </w:rPr>
  </w:style>
  <w:style w:type="paragraph" w:customStyle="1" w:styleId="4E9BC4E1FF9349ED822F27E1889523B81">
    <w:name w:val="4E9BC4E1FF9349ED822F27E1889523B81"/>
    <w:rsid w:val="00833ADC"/>
    <w:pPr>
      <w:spacing w:after="0" w:line="240" w:lineRule="auto"/>
      <w:jc w:val="both"/>
    </w:pPr>
    <w:rPr>
      <w:rFonts w:ascii="Arial" w:eastAsia="Times New Roman" w:hAnsi="Arial" w:cs="Times New Roman"/>
      <w:sz w:val="20"/>
      <w:szCs w:val="20"/>
    </w:rPr>
  </w:style>
  <w:style w:type="paragraph" w:customStyle="1" w:styleId="EFEDA760CACF4906AA5260CF9E9823CA1">
    <w:name w:val="EFEDA760CACF4906AA5260CF9E9823CA1"/>
    <w:rsid w:val="00833ADC"/>
    <w:pPr>
      <w:spacing w:after="0" w:line="240" w:lineRule="auto"/>
      <w:jc w:val="both"/>
    </w:pPr>
    <w:rPr>
      <w:rFonts w:ascii="Arial" w:eastAsia="Times New Roman" w:hAnsi="Arial" w:cs="Times New Roman"/>
      <w:sz w:val="20"/>
      <w:szCs w:val="20"/>
    </w:rPr>
  </w:style>
  <w:style w:type="paragraph" w:customStyle="1" w:styleId="142E1265F4414622B8AFFED27DBD98001">
    <w:name w:val="142E1265F4414622B8AFFED27DBD98001"/>
    <w:rsid w:val="00833ADC"/>
    <w:pPr>
      <w:spacing w:after="0" w:line="240" w:lineRule="auto"/>
      <w:jc w:val="both"/>
    </w:pPr>
    <w:rPr>
      <w:rFonts w:ascii="Arial" w:eastAsia="Times New Roman" w:hAnsi="Arial" w:cs="Times New Roman"/>
      <w:sz w:val="20"/>
      <w:szCs w:val="20"/>
    </w:rPr>
  </w:style>
  <w:style w:type="paragraph" w:customStyle="1" w:styleId="0E8B6E3BE8914EAD983D238B3623CB3D1">
    <w:name w:val="0E8B6E3BE8914EAD983D238B3623CB3D1"/>
    <w:rsid w:val="00833ADC"/>
    <w:pPr>
      <w:spacing w:after="0" w:line="240" w:lineRule="auto"/>
      <w:jc w:val="both"/>
    </w:pPr>
    <w:rPr>
      <w:rFonts w:ascii="Arial" w:eastAsia="Times New Roman" w:hAnsi="Arial" w:cs="Times New Roman"/>
      <w:sz w:val="20"/>
      <w:szCs w:val="20"/>
    </w:rPr>
  </w:style>
  <w:style w:type="paragraph" w:customStyle="1" w:styleId="21F780BA953E48EA836C3715A9F4FE471">
    <w:name w:val="21F780BA953E48EA836C3715A9F4FE471"/>
    <w:rsid w:val="00833ADC"/>
    <w:pPr>
      <w:spacing w:after="0" w:line="240" w:lineRule="auto"/>
      <w:jc w:val="both"/>
    </w:pPr>
    <w:rPr>
      <w:rFonts w:ascii="Arial" w:eastAsia="Times New Roman" w:hAnsi="Arial" w:cs="Times New Roman"/>
      <w:sz w:val="20"/>
      <w:szCs w:val="20"/>
    </w:rPr>
  </w:style>
  <w:style w:type="paragraph" w:customStyle="1" w:styleId="96F03B1CAEA0404B8FF16FD7212EBF5F1">
    <w:name w:val="96F03B1CAEA0404B8FF16FD7212EBF5F1"/>
    <w:rsid w:val="00833ADC"/>
    <w:pPr>
      <w:spacing w:after="0" w:line="240" w:lineRule="auto"/>
      <w:jc w:val="both"/>
    </w:pPr>
    <w:rPr>
      <w:rFonts w:ascii="Arial" w:eastAsia="Times New Roman" w:hAnsi="Arial" w:cs="Times New Roman"/>
      <w:sz w:val="20"/>
      <w:szCs w:val="20"/>
    </w:rPr>
  </w:style>
  <w:style w:type="paragraph" w:customStyle="1" w:styleId="F25D85A01042450CA07F4B80B4D1EE8E1">
    <w:name w:val="F25D85A01042450CA07F4B80B4D1EE8E1"/>
    <w:rsid w:val="00833ADC"/>
    <w:pPr>
      <w:spacing w:after="0" w:line="240" w:lineRule="auto"/>
      <w:jc w:val="both"/>
    </w:pPr>
    <w:rPr>
      <w:rFonts w:ascii="Arial" w:eastAsia="Times New Roman" w:hAnsi="Arial" w:cs="Times New Roman"/>
      <w:sz w:val="20"/>
      <w:szCs w:val="20"/>
    </w:rPr>
  </w:style>
  <w:style w:type="paragraph" w:customStyle="1" w:styleId="277C02C270AE48A89DD394F59A62F8121">
    <w:name w:val="277C02C270AE48A89DD394F59A62F8121"/>
    <w:rsid w:val="00833ADC"/>
    <w:pPr>
      <w:spacing w:after="0" w:line="240" w:lineRule="auto"/>
      <w:jc w:val="both"/>
    </w:pPr>
    <w:rPr>
      <w:rFonts w:ascii="Arial" w:eastAsia="Times New Roman" w:hAnsi="Arial" w:cs="Times New Roman"/>
      <w:sz w:val="20"/>
      <w:szCs w:val="20"/>
    </w:rPr>
  </w:style>
  <w:style w:type="paragraph" w:customStyle="1" w:styleId="F9FEAF2314C74DB6BE7D95A4701ACB001">
    <w:name w:val="F9FEAF2314C74DB6BE7D95A4701ACB001"/>
    <w:rsid w:val="00833ADC"/>
    <w:pPr>
      <w:spacing w:after="0" w:line="240" w:lineRule="auto"/>
      <w:jc w:val="both"/>
    </w:pPr>
    <w:rPr>
      <w:rFonts w:ascii="Arial" w:eastAsia="Times New Roman" w:hAnsi="Arial" w:cs="Times New Roman"/>
      <w:sz w:val="20"/>
      <w:szCs w:val="20"/>
    </w:rPr>
  </w:style>
  <w:style w:type="paragraph" w:customStyle="1" w:styleId="22DE8E1229814C4998CECDFB6E4AF2C71">
    <w:name w:val="22DE8E1229814C4998CECDFB6E4AF2C71"/>
    <w:rsid w:val="00833ADC"/>
    <w:pPr>
      <w:spacing w:after="0" w:line="240" w:lineRule="auto"/>
      <w:jc w:val="both"/>
    </w:pPr>
    <w:rPr>
      <w:rFonts w:ascii="Arial" w:eastAsia="Times New Roman" w:hAnsi="Arial" w:cs="Times New Roman"/>
      <w:sz w:val="20"/>
      <w:szCs w:val="20"/>
    </w:rPr>
  </w:style>
  <w:style w:type="paragraph" w:customStyle="1" w:styleId="0F3F94C960324326BD558975DA4469701">
    <w:name w:val="0F3F94C960324326BD558975DA4469701"/>
    <w:rsid w:val="00833ADC"/>
    <w:pPr>
      <w:spacing w:after="0" w:line="240" w:lineRule="auto"/>
      <w:jc w:val="both"/>
    </w:pPr>
    <w:rPr>
      <w:rFonts w:ascii="Arial" w:eastAsia="Times New Roman" w:hAnsi="Arial" w:cs="Times New Roman"/>
      <w:sz w:val="20"/>
      <w:szCs w:val="20"/>
    </w:rPr>
  </w:style>
  <w:style w:type="paragraph" w:customStyle="1" w:styleId="EC5A4D6BC3004396824D0B1B02E19E421">
    <w:name w:val="EC5A4D6BC3004396824D0B1B02E19E421"/>
    <w:rsid w:val="00833ADC"/>
    <w:pPr>
      <w:spacing w:after="0" w:line="240" w:lineRule="auto"/>
      <w:jc w:val="both"/>
    </w:pPr>
    <w:rPr>
      <w:rFonts w:ascii="Arial" w:eastAsia="Times New Roman" w:hAnsi="Arial" w:cs="Times New Roman"/>
      <w:sz w:val="20"/>
      <w:szCs w:val="20"/>
    </w:rPr>
  </w:style>
  <w:style w:type="paragraph" w:customStyle="1" w:styleId="BAB8B45E8D7A4CF9BF57598F3D70D01B1">
    <w:name w:val="BAB8B45E8D7A4CF9BF57598F3D70D01B1"/>
    <w:rsid w:val="00833ADC"/>
    <w:pPr>
      <w:spacing w:after="0" w:line="240" w:lineRule="auto"/>
      <w:jc w:val="both"/>
    </w:pPr>
    <w:rPr>
      <w:rFonts w:ascii="Arial" w:eastAsia="Times New Roman" w:hAnsi="Arial" w:cs="Times New Roman"/>
      <w:sz w:val="20"/>
      <w:szCs w:val="20"/>
    </w:rPr>
  </w:style>
  <w:style w:type="paragraph" w:customStyle="1" w:styleId="8C0A2954C8524E14A6E30DB871F7B90E1">
    <w:name w:val="8C0A2954C8524E14A6E30DB871F7B90E1"/>
    <w:rsid w:val="00833ADC"/>
    <w:pPr>
      <w:spacing w:after="0" w:line="240" w:lineRule="auto"/>
      <w:jc w:val="both"/>
    </w:pPr>
    <w:rPr>
      <w:rFonts w:ascii="Arial" w:eastAsia="Times New Roman" w:hAnsi="Arial" w:cs="Times New Roman"/>
      <w:sz w:val="20"/>
      <w:szCs w:val="20"/>
    </w:rPr>
  </w:style>
  <w:style w:type="paragraph" w:customStyle="1" w:styleId="DFAC2929F3094B5899C4842230D241A61">
    <w:name w:val="DFAC2929F3094B5899C4842230D241A61"/>
    <w:rsid w:val="00833ADC"/>
    <w:pPr>
      <w:spacing w:after="0" w:line="240" w:lineRule="auto"/>
      <w:jc w:val="both"/>
    </w:pPr>
    <w:rPr>
      <w:rFonts w:ascii="Arial" w:eastAsia="Times New Roman" w:hAnsi="Arial" w:cs="Times New Roman"/>
      <w:sz w:val="20"/>
      <w:szCs w:val="20"/>
    </w:rPr>
  </w:style>
  <w:style w:type="paragraph" w:customStyle="1" w:styleId="AE0DF97EA4C34F68AFBCA32FD7D94C7A1">
    <w:name w:val="AE0DF97EA4C34F68AFBCA32FD7D94C7A1"/>
    <w:rsid w:val="00833ADC"/>
    <w:pPr>
      <w:spacing w:after="0" w:line="240" w:lineRule="auto"/>
      <w:jc w:val="both"/>
    </w:pPr>
    <w:rPr>
      <w:rFonts w:ascii="Arial" w:eastAsia="Times New Roman" w:hAnsi="Arial" w:cs="Times New Roman"/>
      <w:sz w:val="20"/>
      <w:szCs w:val="20"/>
    </w:rPr>
  </w:style>
  <w:style w:type="paragraph" w:customStyle="1" w:styleId="7D6C77818A2849F588AC701D681F64691">
    <w:name w:val="7D6C77818A2849F588AC701D681F64691"/>
    <w:rsid w:val="00833ADC"/>
    <w:pPr>
      <w:spacing w:after="0" w:line="240" w:lineRule="auto"/>
      <w:jc w:val="both"/>
    </w:pPr>
    <w:rPr>
      <w:rFonts w:ascii="Arial" w:eastAsia="Times New Roman" w:hAnsi="Arial" w:cs="Times New Roman"/>
      <w:sz w:val="20"/>
      <w:szCs w:val="20"/>
    </w:rPr>
  </w:style>
  <w:style w:type="paragraph" w:customStyle="1" w:styleId="EFFBEBF6BE514DD1A248694F3C011B901">
    <w:name w:val="EFFBEBF6BE514DD1A248694F3C011B901"/>
    <w:rsid w:val="00833ADC"/>
    <w:pPr>
      <w:spacing w:after="0" w:line="240" w:lineRule="auto"/>
      <w:jc w:val="both"/>
    </w:pPr>
    <w:rPr>
      <w:rFonts w:ascii="Arial" w:eastAsia="Times New Roman" w:hAnsi="Arial" w:cs="Times New Roman"/>
      <w:sz w:val="20"/>
      <w:szCs w:val="20"/>
    </w:rPr>
  </w:style>
  <w:style w:type="paragraph" w:customStyle="1" w:styleId="050C6766902E443D8DAFFE7771A136F61">
    <w:name w:val="050C6766902E443D8DAFFE7771A136F61"/>
    <w:rsid w:val="00833ADC"/>
    <w:pPr>
      <w:spacing w:after="0" w:line="240" w:lineRule="auto"/>
      <w:jc w:val="both"/>
    </w:pPr>
    <w:rPr>
      <w:rFonts w:ascii="Arial" w:eastAsia="Times New Roman" w:hAnsi="Arial" w:cs="Times New Roman"/>
      <w:sz w:val="20"/>
      <w:szCs w:val="20"/>
    </w:rPr>
  </w:style>
  <w:style w:type="paragraph" w:customStyle="1" w:styleId="9483AB40B0D6458EB17207D1A3F9594A1">
    <w:name w:val="9483AB40B0D6458EB17207D1A3F9594A1"/>
    <w:rsid w:val="00833ADC"/>
    <w:pPr>
      <w:spacing w:after="0" w:line="240" w:lineRule="auto"/>
      <w:jc w:val="both"/>
    </w:pPr>
    <w:rPr>
      <w:rFonts w:ascii="Arial" w:eastAsia="Times New Roman" w:hAnsi="Arial" w:cs="Times New Roman"/>
      <w:sz w:val="20"/>
      <w:szCs w:val="20"/>
    </w:rPr>
  </w:style>
  <w:style w:type="paragraph" w:customStyle="1" w:styleId="E8CC782C44604140A3D64E2FA67BC6441">
    <w:name w:val="E8CC782C44604140A3D64E2FA67BC6441"/>
    <w:rsid w:val="00833ADC"/>
    <w:pPr>
      <w:spacing w:after="0" w:line="240" w:lineRule="auto"/>
      <w:jc w:val="both"/>
    </w:pPr>
    <w:rPr>
      <w:rFonts w:ascii="Arial" w:eastAsia="Times New Roman" w:hAnsi="Arial" w:cs="Times New Roman"/>
      <w:sz w:val="20"/>
      <w:szCs w:val="20"/>
    </w:rPr>
  </w:style>
  <w:style w:type="paragraph" w:customStyle="1" w:styleId="BDF5AB40C5F7426683DB369763FFE98B1">
    <w:name w:val="BDF5AB40C5F7426683DB369763FFE98B1"/>
    <w:rsid w:val="00833ADC"/>
    <w:pPr>
      <w:spacing w:after="0" w:line="240" w:lineRule="auto"/>
      <w:jc w:val="both"/>
    </w:pPr>
    <w:rPr>
      <w:rFonts w:ascii="Arial" w:eastAsia="Times New Roman" w:hAnsi="Arial" w:cs="Times New Roman"/>
      <w:sz w:val="20"/>
      <w:szCs w:val="20"/>
    </w:rPr>
  </w:style>
  <w:style w:type="paragraph" w:customStyle="1" w:styleId="C07CB20429C044329BACCE47B533697E1">
    <w:name w:val="C07CB20429C044329BACCE47B533697E1"/>
    <w:rsid w:val="00833ADC"/>
    <w:pPr>
      <w:spacing w:after="0" w:line="240" w:lineRule="auto"/>
      <w:jc w:val="both"/>
    </w:pPr>
    <w:rPr>
      <w:rFonts w:ascii="Arial" w:eastAsia="Times New Roman" w:hAnsi="Arial" w:cs="Times New Roman"/>
      <w:sz w:val="20"/>
      <w:szCs w:val="20"/>
    </w:rPr>
  </w:style>
  <w:style w:type="paragraph" w:customStyle="1" w:styleId="54ABF05EB7BF4535953324F403B3482C1">
    <w:name w:val="54ABF05EB7BF4535953324F403B3482C1"/>
    <w:rsid w:val="00833ADC"/>
    <w:pPr>
      <w:spacing w:after="0" w:line="240" w:lineRule="auto"/>
      <w:jc w:val="both"/>
    </w:pPr>
    <w:rPr>
      <w:rFonts w:ascii="Arial" w:eastAsia="Times New Roman" w:hAnsi="Arial" w:cs="Times New Roman"/>
      <w:sz w:val="20"/>
      <w:szCs w:val="20"/>
    </w:rPr>
  </w:style>
  <w:style w:type="paragraph" w:customStyle="1" w:styleId="BF1C3324535F49DFBD02DE19B692BD0F1">
    <w:name w:val="BF1C3324535F49DFBD02DE19B692BD0F1"/>
    <w:rsid w:val="00833ADC"/>
    <w:pPr>
      <w:spacing w:after="0" w:line="240" w:lineRule="auto"/>
      <w:jc w:val="both"/>
    </w:pPr>
    <w:rPr>
      <w:rFonts w:ascii="Arial" w:eastAsia="Times New Roman" w:hAnsi="Arial" w:cs="Times New Roman"/>
      <w:sz w:val="20"/>
      <w:szCs w:val="20"/>
    </w:rPr>
  </w:style>
  <w:style w:type="paragraph" w:customStyle="1" w:styleId="2308221A8C294554BD6FA2F0B241D9B21">
    <w:name w:val="2308221A8C294554BD6FA2F0B241D9B21"/>
    <w:rsid w:val="00833ADC"/>
    <w:pPr>
      <w:spacing w:after="0" w:line="240" w:lineRule="auto"/>
      <w:jc w:val="both"/>
    </w:pPr>
    <w:rPr>
      <w:rFonts w:ascii="Arial" w:eastAsia="Times New Roman" w:hAnsi="Arial" w:cs="Times New Roman"/>
      <w:sz w:val="20"/>
      <w:szCs w:val="20"/>
    </w:rPr>
  </w:style>
  <w:style w:type="paragraph" w:customStyle="1" w:styleId="C709891149AF496EA87F8E743852524E1">
    <w:name w:val="C709891149AF496EA87F8E743852524E1"/>
    <w:rsid w:val="00833ADC"/>
    <w:pPr>
      <w:spacing w:after="0" w:line="240" w:lineRule="auto"/>
      <w:jc w:val="both"/>
    </w:pPr>
    <w:rPr>
      <w:rFonts w:ascii="Arial" w:eastAsia="Times New Roman" w:hAnsi="Arial" w:cs="Times New Roman"/>
      <w:sz w:val="20"/>
      <w:szCs w:val="20"/>
    </w:rPr>
  </w:style>
  <w:style w:type="paragraph" w:customStyle="1" w:styleId="A7F6CE4721804257878CBBA4CA4AF3CC1">
    <w:name w:val="A7F6CE4721804257878CBBA4CA4AF3CC1"/>
    <w:rsid w:val="00833ADC"/>
    <w:pPr>
      <w:spacing w:after="0" w:line="240" w:lineRule="auto"/>
      <w:jc w:val="both"/>
    </w:pPr>
    <w:rPr>
      <w:rFonts w:ascii="Arial" w:eastAsia="Times New Roman" w:hAnsi="Arial" w:cs="Times New Roman"/>
      <w:sz w:val="20"/>
      <w:szCs w:val="20"/>
    </w:rPr>
  </w:style>
  <w:style w:type="paragraph" w:customStyle="1" w:styleId="89A21571B0364E659C3C1EF20586BF121">
    <w:name w:val="89A21571B0364E659C3C1EF20586BF121"/>
    <w:rsid w:val="00833ADC"/>
    <w:pPr>
      <w:spacing w:after="0" w:line="240" w:lineRule="auto"/>
      <w:jc w:val="both"/>
    </w:pPr>
    <w:rPr>
      <w:rFonts w:ascii="Arial" w:eastAsia="Times New Roman" w:hAnsi="Arial" w:cs="Times New Roman"/>
      <w:sz w:val="20"/>
      <w:szCs w:val="20"/>
    </w:rPr>
  </w:style>
  <w:style w:type="paragraph" w:customStyle="1" w:styleId="11D27469D6F04F949F954F6729DA03801">
    <w:name w:val="11D27469D6F04F949F954F6729DA03801"/>
    <w:rsid w:val="00833ADC"/>
    <w:pPr>
      <w:spacing w:after="0" w:line="240" w:lineRule="auto"/>
      <w:jc w:val="both"/>
    </w:pPr>
    <w:rPr>
      <w:rFonts w:ascii="Arial" w:eastAsia="Times New Roman" w:hAnsi="Arial" w:cs="Times New Roman"/>
      <w:sz w:val="20"/>
      <w:szCs w:val="20"/>
    </w:rPr>
  </w:style>
  <w:style w:type="paragraph" w:customStyle="1" w:styleId="188BF47D73F94743B2F1819C1A9C94D41">
    <w:name w:val="188BF47D73F94743B2F1819C1A9C94D41"/>
    <w:rsid w:val="00833ADC"/>
    <w:pPr>
      <w:spacing w:after="0" w:line="240" w:lineRule="auto"/>
      <w:jc w:val="both"/>
    </w:pPr>
    <w:rPr>
      <w:rFonts w:ascii="Arial" w:eastAsia="Times New Roman" w:hAnsi="Arial" w:cs="Times New Roman"/>
      <w:sz w:val="20"/>
      <w:szCs w:val="20"/>
    </w:rPr>
  </w:style>
  <w:style w:type="paragraph" w:customStyle="1" w:styleId="AF15C88AFB1B4221937DC5CADE92C50E1">
    <w:name w:val="AF15C88AFB1B4221937DC5CADE92C50E1"/>
    <w:rsid w:val="00833ADC"/>
    <w:pPr>
      <w:spacing w:after="0" w:line="240" w:lineRule="auto"/>
      <w:jc w:val="both"/>
    </w:pPr>
    <w:rPr>
      <w:rFonts w:ascii="Arial" w:eastAsia="Times New Roman" w:hAnsi="Arial" w:cs="Times New Roman"/>
      <w:sz w:val="20"/>
      <w:szCs w:val="20"/>
    </w:rPr>
  </w:style>
  <w:style w:type="paragraph" w:customStyle="1" w:styleId="CCE961A4532443AFA85F16ACF2A4DC4F1">
    <w:name w:val="CCE961A4532443AFA85F16ACF2A4DC4F1"/>
    <w:rsid w:val="00833ADC"/>
    <w:pPr>
      <w:spacing w:after="0" w:line="240" w:lineRule="auto"/>
      <w:jc w:val="both"/>
    </w:pPr>
    <w:rPr>
      <w:rFonts w:ascii="Arial" w:eastAsia="Times New Roman" w:hAnsi="Arial" w:cs="Times New Roman"/>
      <w:sz w:val="20"/>
      <w:szCs w:val="20"/>
    </w:rPr>
  </w:style>
  <w:style w:type="paragraph" w:customStyle="1" w:styleId="89DC33BF7A3A41C9894DFF394496D0F21">
    <w:name w:val="89DC33BF7A3A41C9894DFF394496D0F21"/>
    <w:rsid w:val="00833ADC"/>
    <w:pPr>
      <w:spacing w:after="0" w:line="240" w:lineRule="auto"/>
      <w:jc w:val="both"/>
    </w:pPr>
    <w:rPr>
      <w:rFonts w:ascii="Arial" w:eastAsia="Times New Roman" w:hAnsi="Arial" w:cs="Times New Roman"/>
      <w:sz w:val="20"/>
      <w:szCs w:val="20"/>
    </w:rPr>
  </w:style>
  <w:style w:type="paragraph" w:customStyle="1" w:styleId="B4413DF147084502891039AD584EE7AB1">
    <w:name w:val="B4413DF147084502891039AD584EE7AB1"/>
    <w:rsid w:val="00833ADC"/>
    <w:pPr>
      <w:spacing w:after="0" w:line="240" w:lineRule="auto"/>
      <w:jc w:val="both"/>
    </w:pPr>
    <w:rPr>
      <w:rFonts w:ascii="Arial" w:eastAsia="Times New Roman" w:hAnsi="Arial" w:cs="Times New Roman"/>
      <w:sz w:val="20"/>
      <w:szCs w:val="20"/>
    </w:rPr>
  </w:style>
  <w:style w:type="paragraph" w:customStyle="1" w:styleId="6B9AEAD0A6ED477982CC0FCE187F08BB1">
    <w:name w:val="6B9AEAD0A6ED477982CC0FCE187F08BB1"/>
    <w:rsid w:val="00833ADC"/>
    <w:pPr>
      <w:spacing w:after="0" w:line="240" w:lineRule="auto"/>
      <w:jc w:val="both"/>
    </w:pPr>
    <w:rPr>
      <w:rFonts w:ascii="Arial" w:eastAsia="Times New Roman" w:hAnsi="Arial" w:cs="Times New Roman"/>
      <w:sz w:val="20"/>
      <w:szCs w:val="20"/>
    </w:rPr>
  </w:style>
  <w:style w:type="paragraph" w:customStyle="1" w:styleId="1DD051E00BF348B4A09EF5BA514C07691">
    <w:name w:val="1DD051E00BF348B4A09EF5BA514C07691"/>
    <w:rsid w:val="00833ADC"/>
    <w:pPr>
      <w:spacing w:after="0" w:line="240" w:lineRule="auto"/>
      <w:jc w:val="both"/>
    </w:pPr>
    <w:rPr>
      <w:rFonts w:ascii="Arial" w:eastAsia="Times New Roman" w:hAnsi="Arial" w:cs="Times New Roman"/>
      <w:sz w:val="20"/>
      <w:szCs w:val="20"/>
    </w:rPr>
  </w:style>
  <w:style w:type="paragraph" w:customStyle="1" w:styleId="E64F85DBC5854769A91A65D972A49FBA1">
    <w:name w:val="E64F85DBC5854769A91A65D972A49FBA1"/>
    <w:rsid w:val="00833ADC"/>
    <w:pPr>
      <w:spacing w:after="0" w:line="240" w:lineRule="auto"/>
      <w:jc w:val="both"/>
    </w:pPr>
    <w:rPr>
      <w:rFonts w:ascii="Arial" w:eastAsia="Times New Roman" w:hAnsi="Arial" w:cs="Times New Roman"/>
      <w:sz w:val="20"/>
      <w:szCs w:val="20"/>
    </w:rPr>
  </w:style>
  <w:style w:type="paragraph" w:customStyle="1" w:styleId="EE3A2429055F4F37A3550A56091D7F3E1">
    <w:name w:val="EE3A2429055F4F37A3550A56091D7F3E1"/>
    <w:rsid w:val="00833ADC"/>
    <w:pPr>
      <w:spacing w:after="0" w:line="240" w:lineRule="auto"/>
      <w:jc w:val="both"/>
    </w:pPr>
    <w:rPr>
      <w:rFonts w:ascii="Arial" w:eastAsia="Times New Roman" w:hAnsi="Arial" w:cs="Times New Roman"/>
      <w:sz w:val="20"/>
      <w:szCs w:val="20"/>
    </w:rPr>
  </w:style>
  <w:style w:type="paragraph" w:customStyle="1" w:styleId="41350A04AF60440AB99A2FD4F6E8E9841">
    <w:name w:val="41350A04AF60440AB99A2FD4F6E8E9841"/>
    <w:rsid w:val="00833ADC"/>
    <w:pPr>
      <w:spacing w:after="0" w:line="240" w:lineRule="auto"/>
      <w:jc w:val="both"/>
    </w:pPr>
    <w:rPr>
      <w:rFonts w:ascii="Arial" w:eastAsia="Times New Roman" w:hAnsi="Arial" w:cs="Times New Roman"/>
      <w:sz w:val="20"/>
      <w:szCs w:val="20"/>
    </w:rPr>
  </w:style>
  <w:style w:type="paragraph" w:customStyle="1" w:styleId="1E5F2E2BAF9346EE9D8CEF2EB7ADAB7B1">
    <w:name w:val="1E5F2E2BAF9346EE9D8CEF2EB7ADAB7B1"/>
    <w:rsid w:val="00833ADC"/>
    <w:pPr>
      <w:spacing w:after="0" w:line="240" w:lineRule="auto"/>
      <w:jc w:val="both"/>
    </w:pPr>
    <w:rPr>
      <w:rFonts w:ascii="Arial" w:eastAsia="Times New Roman" w:hAnsi="Arial" w:cs="Times New Roman"/>
      <w:sz w:val="20"/>
      <w:szCs w:val="20"/>
    </w:rPr>
  </w:style>
  <w:style w:type="paragraph" w:customStyle="1" w:styleId="08ACAB050DC24B15897B31E82FCF3CE41">
    <w:name w:val="08ACAB050DC24B15897B31E82FCF3CE41"/>
    <w:rsid w:val="00833ADC"/>
    <w:pPr>
      <w:spacing w:after="0" w:line="240" w:lineRule="auto"/>
      <w:jc w:val="both"/>
    </w:pPr>
    <w:rPr>
      <w:rFonts w:ascii="Arial" w:eastAsia="Times New Roman" w:hAnsi="Arial" w:cs="Times New Roman"/>
      <w:sz w:val="20"/>
      <w:szCs w:val="20"/>
    </w:rPr>
  </w:style>
  <w:style w:type="paragraph" w:customStyle="1" w:styleId="04CFE4354AD24924A1838FAACF87ED111">
    <w:name w:val="04CFE4354AD24924A1838FAACF87ED111"/>
    <w:rsid w:val="00833ADC"/>
    <w:pPr>
      <w:spacing w:after="0" w:line="240" w:lineRule="auto"/>
      <w:jc w:val="both"/>
    </w:pPr>
    <w:rPr>
      <w:rFonts w:ascii="Arial" w:eastAsia="Times New Roman" w:hAnsi="Arial" w:cs="Times New Roman"/>
      <w:sz w:val="20"/>
      <w:szCs w:val="20"/>
    </w:rPr>
  </w:style>
  <w:style w:type="paragraph" w:customStyle="1" w:styleId="AEE0C16C8FB14DD39EFD83BB155C609F1">
    <w:name w:val="AEE0C16C8FB14DD39EFD83BB155C609F1"/>
    <w:rsid w:val="00833ADC"/>
    <w:pPr>
      <w:spacing w:after="0" w:line="240" w:lineRule="auto"/>
      <w:jc w:val="both"/>
    </w:pPr>
    <w:rPr>
      <w:rFonts w:ascii="Arial" w:eastAsia="Times New Roman" w:hAnsi="Arial" w:cs="Times New Roman"/>
      <w:sz w:val="20"/>
      <w:szCs w:val="20"/>
    </w:rPr>
  </w:style>
  <w:style w:type="paragraph" w:customStyle="1" w:styleId="9D55D48B06924FC89FFD5A85DA5B66991">
    <w:name w:val="9D55D48B06924FC89FFD5A85DA5B66991"/>
    <w:rsid w:val="00833ADC"/>
    <w:pPr>
      <w:spacing w:after="0" w:line="240" w:lineRule="auto"/>
      <w:jc w:val="both"/>
    </w:pPr>
    <w:rPr>
      <w:rFonts w:ascii="Arial" w:eastAsia="Times New Roman" w:hAnsi="Arial" w:cs="Times New Roman"/>
      <w:sz w:val="20"/>
      <w:szCs w:val="20"/>
    </w:rPr>
  </w:style>
  <w:style w:type="paragraph" w:customStyle="1" w:styleId="7F4C67631CA445A19A5F5EFB426FF795">
    <w:name w:val="7F4C67631CA445A19A5F5EFB426FF795"/>
    <w:rsid w:val="00833ADC"/>
    <w:pPr>
      <w:spacing w:after="0" w:line="240" w:lineRule="auto"/>
      <w:jc w:val="both"/>
    </w:pPr>
    <w:rPr>
      <w:rFonts w:ascii="Arial" w:eastAsia="Times New Roman" w:hAnsi="Arial" w:cs="Times New Roman"/>
      <w:sz w:val="20"/>
      <w:szCs w:val="20"/>
    </w:rPr>
  </w:style>
  <w:style w:type="paragraph" w:customStyle="1" w:styleId="0763E9E436714CBBBAA5314EF4FB2007">
    <w:name w:val="0763E9E436714CBBBAA5314EF4FB2007"/>
    <w:rsid w:val="00833ADC"/>
    <w:pPr>
      <w:spacing w:after="0" w:line="240" w:lineRule="auto"/>
      <w:jc w:val="both"/>
    </w:pPr>
    <w:rPr>
      <w:rFonts w:ascii="Arial" w:eastAsia="Times New Roman" w:hAnsi="Arial" w:cs="Times New Roman"/>
      <w:sz w:val="20"/>
      <w:szCs w:val="20"/>
    </w:rPr>
  </w:style>
  <w:style w:type="paragraph" w:customStyle="1" w:styleId="E9E468037501436381E62D884A186533">
    <w:name w:val="E9E468037501436381E62D884A186533"/>
    <w:rsid w:val="00833ADC"/>
    <w:pPr>
      <w:spacing w:after="0" w:line="240" w:lineRule="auto"/>
      <w:jc w:val="both"/>
    </w:pPr>
    <w:rPr>
      <w:rFonts w:ascii="Arial" w:eastAsia="Times New Roman" w:hAnsi="Arial" w:cs="Times New Roman"/>
      <w:sz w:val="20"/>
      <w:szCs w:val="20"/>
    </w:rPr>
  </w:style>
  <w:style w:type="paragraph" w:customStyle="1" w:styleId="FDC70BA3FA16489D9FB761C31AEABF21">
    <w:name w:val="FDC70BA3FA16489D9FB761C31AEABF21"/>
    <w:rsid w:val="00833ADC"/>
    <w:pPr>
      <w:spacing w:after="0" w:line="240" w:lineRule="auto"/>
      <w:jc w:val="both"/>
    </w:pPr>
    <w:rPr>
      <w:rFonts w:ascii="Arial" w:eastAsia="Times New Roman" w:hAnsi="Arial" w:cs="Times New Roman"/>
      <w:sz w:val="20"/>
      <w:szCs w:val="20"/>
    </w:rPr>
  </w:style>
  <w:style w:type="paragraph" w:customStyle="1" w:styleId="E475774A6E9B410BBC6E072B1A73F5D9">
    <w:name w:val="E475774A6E9B410BBC6E072B1A73F5D9"/>
    <w:rsid w:val="00833ADC"/>
    <w:pPr>
      <w:spacing w:after="0" w:line="240" w:lineRule="auto"/>
      <w:jc w:val="both"/>
    </w:pPr>
    <w:rPr>
      <w:rFonts w:ascii="Arial" w:eastAsia="Times New Roman" w:hAnsi="Arial" w:cs="Times New Roman"/>
      <w:sz w:val="20"/>
      <w:szCs w:val="20"/>
    </w:rPr>
  </w:style>
  <w:style w:type="paragraph" w:customStyle="1" w:styleId="A3145EA51A36456EA1168A77080E76BF">
    <w:name w:val="A3145EA51A36456EA1168A77080E76BF"/>
    <w:rsid w:val="00833ADC"/>
    <w:pPr>
      <w:spacing w:after="0" w:line="240" w:lineRule="auto"/>
      <w:jc w:val="both"/>
    </w:pPr>
    <w:rPr>
      <w:rFonts w:ascii="Arial" w:eastAsia="Times New Roman" w:hAnsi="Arial" w:cs="Times New Roman"/>
      <w:sz w:val="20"/>
      <w:szCs w:val="20"/>
    </w:rPr>
  </w:style>
  <w:style w:type="paragraph" w:customStyle="1" w:styleId="8940C28F137A4454967F9A9C1DD06C8B">
    <w:name w:val="8940C28F137A4454967F9A9C1DD06C8B"/>
    <w:rsid w:val="00833ADC"/>
    <w:pPr>
      <w:spacing w:after="0" w:line="240" w:lineRule="auto"/>
      <w:jc w:val="both"/>
    </w:pPr>
    <w:rPr>
      <w:rFonts w:ascii="Arial" w:eastAsia="Times New Roman" w:hAnsi="Arial" w:cs="Times New Roman"/>
      <w:sz w:val="20"/>
      <w:szCs w:val="20"/>
    </w:rPr>
  </w:style>
  <w:style w:type="paragraph" w:customStyle="1" w:styleId="2F6E8D920F42476F86CC342AFE67007B">
    <w:name w:val="2F6E8D920F42476F86CC342AFE67007B"/>
    <w:rsid w:val="00833ADC"/>
    <w:pPr>
      <w:spacing w:after="0" w:line="240" w:lineRule="auto"/>
      <w:jc w:val="both"/>
    </w:pPr>
    <w:rPr>
      <w:rFonts w:ascii="Arial" w:eastAsia="Times New Roman" w:hAnsi="Arial" w:cs="Times New Roman"/>
      <w:sz w:val="20"/>
      <w:szCs w:val="20"/>
    </w:rPr>
  </w:style>
  <w:style w:type="paragraph" w:customStyle="1" w:styleId="9DFB7126833A4114B3EC0D215F3EACD1">
    <w:name w:val="9DFB7126833A4114B3EC0D215F3EACD1"/>
    <w:rsid w:val="00833ADC"/>
    <w:pPr>
      <w:spacing w:after="0" w:line="240" w:lineRule="auto"/>
      <w:jc w:val="both"/>
    </w:pPr>
    <w:rPr>
      <w:rFonts w:ascii="Arial" w:eastAsia="Times New Roman" w:hAnsi="Arial" w:cs="Times New Roman"/>
      <w:sz w:val="20"/>
      <w:szCs w:val="20"/>
    </w:rPr>
  </w:style>
  <w:style w:type="paragraph" w:customStyle="1" w:styleId="C8F39AE717464C049BB9D447170AACD8">
    <w:name w:val="C8F39AE717464C049BB9D447170AACD8"/>
    <w:rsid w:val="00833ADC"/>
    <w:pPr>
      <w:spacing w:after="0" w:line="240" w:lineRule="auto"/>
      <w:jc w:val="both"/>
    </w:pPr>
    <w:rPr>
      <w:rFonts w:ascii="Arial" w:eastAsia="Times New Roman" w:hAnsi="Arial" w:cs="Times New Roman"/>
      <w:sz w:val="20"/>
      <w:szCs w:val="20"/>
    </w:rPr>
  </w:style>
  <w:style w:type="paragraph" w:customStyle="1" w:styleId="6B076BD686DE4BBFA3AA2F2586CEE885">
    <w:name w:val="6B076BD686DE4BBFA3AA2F2586CEE885"/>
    <w:rsid w:val="00833ADC"/>
    <w:pPr>
      <w:spacing w:after="0" w:line="240" w:lineRule="auto"/>
      <w:jc w:val="both"/>
    </w:pPr>
    <w:rPr>
      <w:rFonts w:ascii="Arial" w:eastAsia="Times New Roman" w:hAnsi="Arial" w:cs="Times New Roman"/>
      <w:sz w:val="20"/>
      <w:szCs w:val="20"/>
    </w:rPr>
  </w:style>
  <w:style w:type="paragraph" w:customStyle="1" w:styleId="DBB57FE5FBD440BAB7C728F8A9091F60">
    <w:name w:val="DBB57FE5FBD440BAB7C728F8A9091F60"/>
    <w:rsid w:val="00833ADC"/>
    <w:pPr>
      <w:spacing w:after="0" w:line="240" w:lineRule="auto"/>
      <w:jc w:val="both"/>
    </w:pPr>
    <w:rPr>
      <w:rFonts w:ascii="Arial" w:eastAsia="Times New Roman" w:hAnsi="Arial" w:cs="Times New Roman"/>
      <w:sz w:val="20"/>
      <w:szCs w:val="20"/>
    </w:rPr>
  </w:style>
  <w:style w:type="paragraph" w:customStyle="1" w:styleId="ABA7DFB2EFC54E458F7EADB6613AB43B">
    <w:name w:val="ABA7DFB2EFC54E458F7EADB6613AB43B"/>
    <w:rsid w:val="00833ADC"/>
    <w:pPr>
      <w:spacing w:after="0" w:line="240" w:lineRule="auto"/>
      <w:jc w:val="both"/>
    </w:pPr>
    <w:rPr>
      <w:rFonts w:ascii="Arial" w:eastAsia="Times New Roman" w:hAnsi="Arial" w:cs="Times New Roman"/>
      <w:sz w:val="20"/>
      <w:szCs w:val="20"/>
    </w:rPr>
  </w:style>
  <w:style w:type="paragraph" w:customStyle="1" w:styleId="0322227FD0A9427E985627A95D226D7E">
    <w:name w:val="0322227FD0A9427E985627A95D226D7E"/>
    <w:rsid w:val="00833ADC"/>
    <w:pPr>
      <w:spacing w:after="0" w:line="240" w:lineRule="auto"/>
      <w:jc w:val="both"/>
    </w:pPr>
    <w:rPr>
      <w:rFonts w:ascii="Arial" w:eastAsia="Times New Roman" w:hAnsi="Arial" w:cs="Times New Roman"/>
      <w:sz w:val="20"/>
      <w:szCs w:val="20"/>
    </w:rPr>
  </w:style>
  <w:style w:type="paragraph" w:customStyle="1" w:styleId="7844D09E8FFF4BDAADAED96DC827863C">
    <w:name w:val="7844D09E8FFF4BDAADAED96DC827863C"/>
    <w:rsid w:val="00833ADC"/>
    <w:pPr>
      <w:spacing w:after="0" w:line="240" w:lineRule="auto"/>
      <w:jc w:val="both"/>
    </w:pPr>
    <w:rPr>
      <w:rFonts w:ascii="Arial" w:eastAsia="Times New Roman" w:hAnsi="Arial" w:cs="Times New Roman"/>
      <w:sz w:val="20"/>
      <w:szCs w:val="20"/>
    </w:rPr>
  </w:style>
  <w:style w:type="paragraph" w:customStyle="1" w:styleId="579036072F94465292E4C36786286EB5">
    <w:name w:val="579036072F94465292E4C36786286EB5"/>
    <w:rsid w:val="00833ADC"/>
    <w:pPr>
      <w:spacing w:after="0" w:line="240" w:lineRule="auto"/>
      <w:jc w:val="both"/>
    </w:pPr>
    <w:rPr>
      <w:rFonts w:ascii="Arial" w:eastAsia="Times New Roman" w:hAnsi="Arial" w:cs="Times New Roman"/>
      <w:sz w:val="20"/>
      <w:szCs w:val="20"/>
    </w:rPr>
  </w:style>
  <w:style w:type="paragraph" w:customStyle="1" w:styleId="77DC8DC6E7FA45B7879D928DD4B8B040">
    <w:name w:val="77DC8DC6E7FA45B7879D928DD4B8B040"/>
    <w:rsid w:val="00833ADC"/>
    <w:pPr>
      <w:spacing w:after="0" w:line="240" w:lineRule="auto"/>
      <w:jc w:val="both"/>
    </w:pPr>
    <w:rPr>
      <w:rFonts w:ascii="Arial" w:eastAsia="Times New Roman" w:hAnsi="Arial" w:cs="Times New Roman"/>
      <w:sz w:val="20"/>
      <w:szCs w:val="20"/>
    </w:rPr>
  </w:style>
  <w:style w:type="paragraph" w:customStyle="1" w:styleId="CAC5320B4A4542F9AA22ED3D4AE97D47">
    <w:name w:val="CAC5320B4A4542F9AA22ED3D4AE97D47"/>
    <w:rsid w:val="00833ADC"/>
    <w:pPr>
      <w:spacing w:after="0" w:line="240" w:lineRule="auto"/>
      <w:jc w:val="both"/>
    </w:pPr>
    <w:rPr>
      <w:rFonts w:ascii="Arial" w:eastAsia="Times New Roman" w:hAnsi="Arial" w:cs="Times New Roman"/>
      <w:sz w:val="20"/>
      <w:szCs w:val="20"/>
    </w:rPr>
  </w:style>
  <w:style w:type="paragraph" w:customStyle="1" w:styleId="690AEF6415EA466BA0B65BDA92F39978">
    <w:name w:val="690AEF6415EA466BA0B65BDA92F39978"/>
    <w:rsid w:val="00833ADC"/>
    <w:pPr>
      <w:spacing w:after="0" w:line="240" w:lineRule="auto"/>
      <w:jc w:val="both"/>
    </w:pPr>
    <w:rPr>
      <w:rFonts w:ascii="Arial" w:eastAsia="Times New Roman" w:hAnsi="Arial" w:cs="Times New Roman"/>
      <w:sz w:val="20"/>
      <w:szCs w:val="20"/>
    </w:rPr>
  </w:style>
  <w:style w:type="paragraph" w:customStyle="1" w:styleId="F953CC6BAE904CF09D334E912F3CEEFA">
    <w:name w:val="F953CC6BAE904CF09D334E912F3CEEFA"/>
    <w:rsid w:val="00833ADC"/>
    <w:pPr>
      <w:spacing w:after="0" w:line="240" w:lineRule="auto"/>
      <w:jc w:val="both"/>
    </w:pPr>
    <w:rPr>
      <w:rFonts w:ascii="Arial" w:eastAsia="Times New Roman" w:hAnsi="Arial" w:cs="Times New Roman"/>
      <w:sz w:val="20"/>
      <w:szCs w:val="20"/>
    </w:rPr>
  </w:style>
  <w:style w:type="paragraph" w:customStyle="1" w:styleId="5E7BE3EA35584F52A7BD076C306B3514">
    <w:name w:val="5E7BE3EA35584F52A7BD076C306B3514"/>
    <w:rsid w:val="00833ADC"/>
    <w:pPr>
      <w:spacing w:after="0" w:line="240" w:lineRule="auto"/>
      <w:jc w:val="both"/>
    </w:pPr>
    <w:rPr>
      <w:rFonts w:ascii="Arial" w:eastAsia="Times New Roman" w:hAnsi="Arial" w:cs="Times New Roman"/>
      <w:sz w:val="20"/>
      <w:szCs w:val="20"/>
    </w:rPr>
  </w:style>
  <w:style w:type="paragraph" w:customStyle="1" w:styleId="83E00181C29A40C180E9645EE76B7FAD">
    <w:name w:val="83E00181C29A40C180E9645EE76B7FAD"/>
    <w:rsid w:val="00833ADC"/>
    <w:pPr>
      <w:spacing w:after="0" w:line="240" w:lineRule="auto"/>
      <w:jc w:val="both"/>
    </w:pPr>
    <w:rPr>
      <w:rFonts w:ascii="Arial" w:eastAsia="Times New Roman" w:hAnsi="Arial" w:cs="Times New Roman"/>
      <w:sz w:val="20"/>
      <w:szCs w:val="20"/>
    </w:rPr>
  </w:style>
  <w:style w:type="paragraph" w:customStyle="1" w:styleId="E3B4EA8E2C0F46C4903D71E80732C73C">
    <w:name w:val="E3B4EA8E2C0F46C4903D71E80732C73C"/>
    <w:rsid w:val="00833ADC"/>
    <w:pPr>
      <w:spacing w:after="0" w:line="240" w:lineRule="auto"/>
      <w:jc w:val="both"/>
    </w:pPr>
    <w:rPr>
      <w:rFonts w:ascii="Arial" w:eastAsia="Times New Roman" w:hAnsi="Arial" w:cs="Times New Roman"/>
      <w:sz w:val="20"/>
      <w:szCs w:val="20"/>
    </w:rPr>
  </w:style>
  <w:style w:type="paragraph" w:customStyle="1" w:styleId="2C0883CA297D4ACCA184A7A373DB9610">
    <w:name w:val="2C0883CA297D4ACCA184A7A373DB9610"/>
    <w:rsid w:val="00833ADC"/>
    <w:pPr>
      <w:spacing w:after="0" w:line="240" w:lineRule="auto"/>
      <w:jc w:val="both"/>
    </w:pPr>
    <w:rPr>
      <w:rFonts w:ascii="Arial" w:eastAsia="Times New Roman" w:hAnsi="Arial" w:cs="Times New Roman"/>
      <w:sz w:val="20"/>
      <w:szCs w:val="20"/>
    </w:rPr>
  </w:style>
  <w:style w:type="paragraph" w:customStyle="1" w:styleId="E02F13023FA448059CEE0DFBA546E7A1">
    <w:name w:val="E02F13023FA448059CEE0DFBA546E7A1"/>
    <w:rsid w:val="00833ADC"/>
    <w:pPr>
      <w:spacing w:after="0" w:line="240" w:lineRule="auto"/>
      <w:jc w:val="both"/>
    </w:pPr>
    <w:rPr>
      <w:rFonts w:ascii="Arial" w:eastAsia="Times New Roman" w:hAnsi="Arial" w:cs="Times New Roman"/>
      <w:sz w:val="20"/>
      <w:szCs w:val="20"/>
    </w:rPr>
  </w:style>
  <w:style w:type="paragraph" w:customStyle="1" w:styleId="DDF7D5B479A140B089C78377429DD1B2">
    <w:name w:val="DDF7D5B479A140B089C78377429DD1B2"/>
    <w:rsid w:val="00833ADC"/>
    <w:pPr>
      <w:spacing w:after="0" w:line="240" w:lineRule="auto"/>
      <w:jc w:val="both"/>
    </w:pPr>
    <w:rPr>
      <w:rFonts w:ascii="Arial" w:eastAsia="Times New Roman" w:hAnsi="Arial" w:cs="Times New Roman"/>
      <w:sz w:val="20"/>
      <w:szCs w:val="20"/>
    </w:rPr>
  </w:style>
  <w:style w:type="paragraph" w:customStyle="1" w:styleId="E496CECD149D48908791129D30C3EDF7">
    <w:name w:val="E496CECD149D48908791129D30C3EDF7"/>
    <w:rsid w:val="00833ADC"/>
    <w:pPr>
      <w:spacing w:after="0" w:line="240" w:lineRule="auto"/>
      <w:jc w:val="both"/>
    </w:pPr>
    <w:rPr>
      <w:rFonts w:ascii="Arial" w:eastAsia="Times New Roman" w:hAnsi="Arial" w:cs="Times New Roman"/>
      <w:sz w:val="20"/>
      <w:szCs w:val="20"/>
    </w:rPr>
  </w:style>
  <w:style w:type="paragraph" w:customStyle="1" w:styleId="211DF1D030E841DBB75831F6230F10CC">
    <w:name w:val="211DF1D030E841DBB75831F6230F10CC"/>
    <w:rsid w:val="00833ADC"/>
    <w:pPr>
      <w:spacing w:after="0" w:line="240" w:lineRule="auto"/>
      <w:jc w:val="both"/>
    </w:pPr>
    <w:rPr>
      <w:rFonts w:ascii="Arial" w:eastAsia="Times New Roman" w:hAnsi="Arial" w:cs="Times New Roman"/>
      <w:sz w:val="20"/>
      <w:szCs w:val="20"/>
    </w:rPr>
  </w:style>
  <w:style w:type="paragraph" w:customStyle="1" w:styleId="F21D4EBA67154A04AB243F5129FFA21B">
    <w:name w:val="F21D4EBA67154A04AB243F5129FFA21B"/>
    <w:rsid w:val="00833ADC"/>
    <w:pPr>
      <w:spacing w:after="0" w:line="240" w:lineRule="auto"/>
      <w:jc w:val="both"/>
    </w:pPr>
    <w:rPr>
      <w:rFonts w:ascii="Arial" w:eastAsia="Times New Roman" w:hAnsi="Arial" w:cs="Times New Roman"/>
      <w:sz w:val="20"/>
      <w:szCs w:val="20"/>
    </w:rPr>
  </w:style>
  <w:style w:type="paragraph" w:customStyle="1" w:styleId="B89774D3FE374DC096995DF77C1ADC8D">
    <w:name w:val="B89774D3FE374DC096995DF77C1ADC8D"/>
    <w:rsid w:val="00833ADC"/>
    <w:pPr>
      <w:spacing w:after="0" w:line="240" w:lineRule="auto"/>
      <w:jc w:val="both"/>
    </w:pPr>
    <w:rPr>
      <w:rFonts w:ascii="Arial" w:eastAsia="Times New Roman" w:hAnsi="Arial" w:cs="Times New Roman"/>
      <w:sz w:val="20"/>
      <w:szCs w:val="20"/>
    </w:rPr>
  </w:style>
  <w:style w:type="paragraph" w:customStyle="1" w:styleId="F5D05A5DBE8A4F4E8339449A5387F3FC">
    <w:name w:val="F5D05A5DBE8A4F4E8339449A5387F3FC"/>
    <w:rsid w:val="00833ADC"/>
    <w:pPr>
      <w:spacing w:after="0" w:line="240" w:lineRule="auto"/>
      <w:jc w:val="both"/>
    </w:pPr>
    <w:rPr>
      <w:rFonts w:ascii="Arial" w:eastAsia="Times New Roman" w:hAnsi="Arial" w:cs="Times New Roman"/>
      <w:sz w:val="20"/>
      <w:szCs w:val="20"/>
    </w:rPr>
  </w:style>
  <w:style w:type="paragraph" w:customStyle="1" w:styleId="3FF53AA82308439285A6101D52082C8D">
    <w:name w:val="3FF53AA82308439285A6101D52082C8D"/>
    <w:rsid w:val="00833ADC"/>
    <w:pPr>
      <w:spacing w:after="0" w:line="240" w:lineRule="auto"/>
      <w:jc w:val="both"/>
    </w:pPr>
    <w:rPr>
      <w:rFonts w:ascii="Arial" w:eastAsia="Times New Roman" w:hAnsi="Arial" w:cs="Times New Roman"/>
      <w:sz w:val="20"/>
      <w:szCs w:val="20"/>
    </w:rPr>
  </w:style>
  <w:style w:type="paragraph" w:customStyle="1" w:styleId="811C97FFCAC54697947082879831850A">
    <w:name w:val="811C97FFCAC54697947082879831850A"/>
    <w:rsid w:val="00833ADC"/>
    <w:pPr>
      <w:spacing w:after="0" w:line="240" w:lineRule="auto"/>
      <w:jc w:val="both"/>
    </w:pPr>
    <w:rPr>
      <w:rFonts w:ascii="Arial" w:eastAsia="Times New Roman" w:hAnsi="Arial" w:cs="Times New Roman"/>
      <w:sz w:val="20"/>
      <w:szCs w:val="20"/>
    </w:rPr>
  </w:style>
  <w:style w:type="paragraph" w:customStyle="1" w:styleId="080E53B9E03240CBA4C44C33FCD4CCF4">
    <w:name w:val="080E53B9E03240CBA4C44C33FCD4CCF4"/>
    <w:rsid w:val="00833ADC"/>
    <w:pPr>
      <w:spacing w:after="0" w:line="240" w:lineRule="auto"/>
      <w:jc w:val="both"/>
    </w:pPr>
    <w:rPr>
      <w:rFonts w:ascii="Arial" w:eastAsia="Times New Roman" w:hAnsi="Arial" w:cs="Times New Roman"/>
      <w:sz w:val="20"/>
      <w:szCs w:val="20"/>
    </w:rPr>
  </w:style>
  <w:style w:type="paragraph" w:customStyle="1" w:styleId="DAC0D6BDBCA140FEBBA31D7BE108E3EF">
    <w:name w:val="DAC0D6BDBCA140FEBBA31D7BE108E3EF"/>
    <w:rsid w:val="00833ADC"/>
    <w:pPr>
      <w:spacing w:after="0" w:line="240" w:lineRule="auto"/>
      <w:jc w:val="both"/>
    </w:pPr>
    <w:rPr>
      <w:rFonts w:ascii="Arial" w:eastAsia="Times New Roman" w:hAnsi="Arial" w:cs="Times New Roman"/>
      <w:sz w:val="20"/>
      <w:szCs w:val="20"/>
    </w:rPr>
  </w:style>
  <w:style w:type="paragraph" w:customStyle="1" w:styleId="8DEC53A72CB1489C919DD29EA5E6BEC8">
    <w:name w:val="8DEC53A72CB1489C919DD29EA5E6BEC8"/>
    <w:rsid w:val="00833ADC"/>
    <w:pPr>
      <w:spacing w:after="0" w:line="240" w:lineRule="auto"/>
      <w:jc w:val="both"/>
    </w:pPr>
    <w:rPr>
      <w:rFonts w:ascii="Arial" w:eastAsia="Times New Roman" w:hAnsi="Arial" w:cs="Times New Roman"/>
      <w:sz w:val="20"/>
      <w:szCs w:val="20"/>
    </w:rPr>
  </w:style>
  <w:style w:type="paragraph" w:customStyle="1" w:styleId="375F2B850BC1454E91B1A35A2D1D0E2F">
    <w:name w:val="375F2B850BC1454E91B1A35A2D1D0E2F"/>
    <w:rsid w:val="00833ADC"/>
    <w:pPr>
      <w:spacing w:after="0" w:line="240" w:lineRule="auto"/>
      <w:jc w:val="both"/>
    </w:pPr>
    <w:rPr>
      <w:rFonts w:ascii="Arial" w:eastAsia="Times New Roman" w:hAnsi="Arial" w:cs="Times New Roman"/>
      <w:sz w:val="20"/>
      <w:szCs w:val="20"/>
    </w:rPr>
  </w:style>
  <w:style w:type="paragraph" w:customStyle="1" w:styleId="7A3CD82FFAAA44CAB99F3DD24A75EC25">
    <w:name w:val="7A3CD82FFAAA44CAB99F3DD24A75EC25"/>
    <w:rsid w:val="00833ADC"/>
    <w:pPr>
      <w:spacing w:after="0" w:line="240" w:lineRule="auto"/>
      <w:jc w:val="both"/>
    </w:pPr>
    <w:rPr>
      <w:rFonts w:ascii="Arial" w:eastAsia="Times New Roman" w:hAnsi="Arial" w:cs="Times New Roman"/>
      <w:sz w:val="20"/>
      <w:szCs w:val="20"/>
    </w:rPr>
  </w:style>
  <w:style w:type="paragraph" w:customStyle="1" w:styleId="5FAF40659B22466BACB83CD407F03319">
    <w:name w:val="5FAF40659B22466BACB83CD407F03319"/>
    <w:rsid w:val="00833ADC"/>
    <w:pPr>
      <w:spacing w:after="0" w:line="240" w:lineRule="auto"/>
      <w:jc w:val="both"/>
    </w:pPr>
    <w:rPr>
      <w:rFonts w:ascii="Arial" w:eastAsia="Times New Roman" w:hAnsi="Arial" w:cs="Times New Roman"/>
      <w:sz w:val="20"/>
      <w:szCs w:val="20"/>
    </w:rPr>
  </w:style>
  <w:style w:type="paragraph" w:customStyle="1" w:styleId="B1C0641C94E64AC084C07B94A910687C">
    <w:name w:val="B1C0641C94E64AC084C07B94A910687C"/>
    <w:rsid w:val="00833ADC"/>
    <w:pPr>
      <w:spacing w:after="0" w:line="240" w:lineRule="auto"/>
      <w:jc w:val="both"/>
    </w:pPr>
    <w:rPr>
      <w:rFonts w:ascii="Arial" w:eastAsia="Times New Roman" w:hAnsi="Arial" w:cs="Times New Roman"/>
      <w:sz w:val="20"/>
      <w:szCs w:val="20"/>
    </w:rPr>
  </w:style>
  <w:style w:type="paragraph" w:customStyle="1" w:styleId="5945EF65EA184E0BADF1ABE3FAF43C81">
    <w:name w:val="5945EF65EA184E0BADF1ABE3FAF43C81"/>
    <w:rsid w:val="00833ADC"/>
    <w:pPr>
      <w:spacing w:after="0" w:line="240" w:lineRule="auto"/>
      <w:jc w:val="both"/>
    </w:pPr>
    <w:rPr>
      <w:rFonts w:ascii="Arial" w:eastAsia="Times New Roman" w:hAnsi="Arial" w:cs="Times New Roman"/>
      <w:sz w:val="20"/>
      <w:szCs w:val="20"/>
    </w:rPr>
  </w:style>
  <w:style w:type="paragraph" w:customStyle="1" w:styleId="D86D2AB36D154FF7AC5A2477B86722BA">
    <w:name w:val="D86D2AB36D154FF7AC5A2477B86722BA"/>
    <w:rsid w:val="00833ADC"/>
    <w:pPr>
      <w:spacing w:after="0" w:line="240" w:lineRule="auto"/>
      <w:jc w:val="both"/>
    </w:pPr>
    <w:rPr>
      <w:rFonts w:ascii="Arial" w:eastAsia="Times New Roman" w:hAnsi="Arial" w:cs="Times New Roman"/>
      <w:sz w:val="20"/>
      <w:szCs w:val="20"/>
    </w:rPr>
  </w:style>
  <w:style w:type="paragraph" w:customStyle="1" w:styleId="00F912FAC5E04E08A0ADF52B505C19AF">
    <w:name w:val="00F912FAC5E04E08A0ADF52B505C19AF"/>
    <w:rsid w:val="00833ADC"/>
    <w:pPr>
      <w:spacing w:after="0" w:line="240" w:lineRule="auto"/>
      <w:jc w:val="both"/>
    </w:pPr>
    <w:rPr>
      <w:rFonts w:ascii="Arial" w:eastAsia="Times New Roman" w:hAnsi="Arial" w:cs="Times New Roman"/>
      <w:sz w:val="20"/>
      <w:szCs w:val="20"/>
    </w:rPr>
  </w:style>
  <w:style w:type="paragraph" w:customStyle="1" w:styleId="293284192C6E440FA37259E433A3167E">
    <w:name w:val="293284192C6E440FA37259E433A3167E"/>
    <w:rsid w:val="00833ADC"/>
    <w:pPr>
      <w:spacing w:after="0" w:line="240" w:lineRule="auto"/>
      <w:jc w:val="both"/>
    </w:pPr>
    <w:rPr>
      <w:rFonts w:ascii="Arial" w:eastAsia="Times New Roman" w:hAnsi="Arial" w:cs="Times New Roman"/>
      <w:sz w:val="20"/>
      <w:szCs w:val="20"/>
    </w:rPr>
  </w:style>
  <w:style w:type="paragraph" w:customStyle="1" w:styleId="BEE54347D99743619E04D90D0B7987F1">
    <w:name w:val="BEE54347D99743619E04D90D0B7987F1"/>
    <w:rsid w:val="00833ADC"/>
    <w:pPr>
      <w:spacing w:after="0" w:line="240" w:lineRule="auto"/>
      <w:jc w:val="both"/>
    </w:pPr>
    <w:rPr>
      <w:rFonts w:ascii="Arial" w:eastAsia="Times New Roman" w:hAnsi="Arial" w:cs="Times New Roman"/>
      <w:sz w:val="20"/>
      <w:szCs w:val="20"/>
    </w:rPr>
  </w:style>
  <w:style w:type="paragraph" w:customStyle="1" w:styleId="B634B04BFD574B1EAF0AEAB9637FB9A9">
    <w:name w:val="B634B04BFD574B1EAF0AEAB9637FB9A9"/>
    <w:rsid w:val="00833ADC"/>
    <w:pPr>
      <w:spacing w:after="0" w:line="240" w:lineRule="auto"/>
      <w:jc w:val="both"/>
    </w:pPr>
    <w:rPr>
      <w:rFonts w:ascii="Arial" w:eastAsia="Times New Roman" w:hAnsi="Arial" w:cs="Times New Roman"/>
      <w:sz w:val="20"/>
      <w:szCs w:val="20"/>
    </w:rPr>
  </w:style>
  <w:style w:type="paragraph" w:customStyle="1" w:styleId="E56765A5008D48448C9537281D779455">
    <w:name w:val="E56765A5008D48448C9537281D779455"/>
    <w:rsid w:val="00833ADC"/>
    <w:pPr>
      <w:spacing w:after="0" w:line="240" w:lineRule="auto"/>
      <w:jc w:val="both"/>
    </w:pPr>
    <w:rPr>
      <w:rFonts w:ascii="Arial" w:eastAsia="Times New Roman" w:hAnsi="Arial" w:cs="Times New Roman"/>
      <w:sz w:val="20"/>
      <w:szCs w:val="20"/>
    </w:rPr>
  </w:style>
  <w:style w:type="paragraph" w:customStyle="1" w:styleId="43EE0ADD804C4865A075C6E2E0E8AF42">
    <w:name w:val="43EE0ADD804C4865A075C6E2E0E8AF42"/>
    <w:rsid w:val="00833ADC"/>
    <w:pPr>
      <w:spacing w:after="0" w:line="240" w:lineRule="auto"/>
      <w:jc w:val="both"/>
    </w:pPr>
    <w:rPr>
      <w:rFonts w:ascii="Arial" w:eastAsia="Times New Roman" w:hAnsi="Arial" w:cs="Times New Roman"/>
      <w:sz w:val="20"/>
      <w:szCs w:val="20"/>
    </w:rPr>
  </w:style>
  <w:style w:type="paragraph" w:customStyle="1" w:styleId="B3C15C1AD36B494698711B5C5F924A36">
    <w:name w:val="B3C15C1AD36B494698711B5C5F924A36"/>
    <w:rsid w:val="00833ADC"/>
    <w:pPr>
      <w:spacing w:after="0" w:line="240" w:lineRule="auto"/>
      <w:jc w:val="both"/>
    </w:pPr>
    <w:rPr>
      <w:rFonts w:ascii="Arial" w:eastAsia="Times New Roman" w:hAnsi="Arial" w:cs="Times New Roman"/>
      <w:sz w:val="20"/>
      <w:szCs w:val="20"/>
    </w:rPr>
  </w:style>
  <w:style w:type="paragraph" w:customStyle="1" w:styleId="A4BA9F384BDA40BA9388E66A4D226001">
    <w:name w:val="A4BA9F384BDA40BA9388E66A4D226001"/>
    <w:rsid w:val="00833ADC"/>
    <w:pPr>
      <w:spacing w:after="0" w:line="240" w:lineRule="auto"/>
      <w:jc w:val="both"/>
    </w:pPr>
    <w:rPr>
      <w:rFonts w:ascii="Arial" w:eastAsia="Times New Roman" w:hAnsi="Arial" w:cs="Times New Roman"/>
      <w:sz w:val="20"/>
      <w:szCs w:val="20"/>
    </w:rPr>
  </w:style>
  <w:style w:type="paragraph" w:customStyle="1" w:styleId="0EC4337A708C4F959F0D0853D15EB576">
    <w:name w:val="0EC4337A708C4F959F0D0853D15EB576"/>
    <w:rsid w:val="00833ADC"/>
    <w:pPr>
      <w:spacing w:after="0" w:line="240" w:lineRule="auto"/>
      <w:jc w:val="both"/>
    </w:pPr>
    <w:rPr>
      <w:rFonts w:ascii="Arial" w:eastAsia="Times New Roman" w:hAnsi="Arial" w:cs="Times New Roman"/>
      <w:sz w:val="20"/>
      <w:szCs w:val="20"/>
    </w:rPr>
  </w:style>
  <w:style w:type="paragraph" w:customStyle="1" w:styleId="5077E0D8908E4858814CC5D240602D06">
    <w:name w:val="5077E0D8908E4858814CC5D240602D06"/>
    <w:rsid w:val="00833ADC"/>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4F12A45037394DCEB98187C1DA472D02">
    <w:name w:val="4F12A45037394DCEB98187C1DA472D02"/>
    <w:rsid w:val="00833ADC"/>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99E1299AFB834798B28A7897AAB02C82">
    <w:name w:val="99E1299AFB834798B28A7897AAB02C82"/>
    <w:rsid w:val="00833ADC"/>
    <w:pPr>
      <w:spacing w:after="0" w:line="240" w:lineRule="auto"/>
      <w:jc w:val="both"/>
    </w:pPr>
    <w:rPr>
      <w:rFonts w:ascii="Arial" w:eastAsia="Times New Roman" w:hAnsi="Arial" w:cs="Times New Roman"/>
      <w:sz w:val="20"/>
      <w:szCs w:val="20"/>
    </w:rPr>
  </w:style>
  <w:style w:type="paragraph" w:customStyle="1" w:styleId="BA0BB7EF245F4777AB8FA5A0833A17DC">
    <w:name w:val="BA0BB7EF245F4777AB8FA5A0833A17DC"/>
    <w:rsid w:val="00833ADC"/>
    <w:pPr>
      <w:spacing w:after="0" w:line="240" w:lineRule="auto"/>
      <w:jc w:val="both"/>
    </w:pPr>
    <w:rPr>
      <w:rFonts w:ascii="Arial" w:eastAsia="Times New Roman" w:hAnsi="Arial" w:cs="Times New Roman"/>
      <w:sz w:val="20"/>
      <w:szCs w:val="20"/>
    </w:rPr>
  </w:style>
  <w:style w:type="paragraph" w:customStyle="1" w:styleId="8C5E1E47FBD840B4A4A63BFC47A6D523">
    <w:name w:val="8C5E1E47FBD840B4A4A63BFC47A6D523"/>
    <w:rsid w:val="00833ADC"/>
    <w:pPr>
      <w:spacing w:after="0" w:line="240" w:lineRule="auto"/>
      <w:jc w:val="both"/>
    </w:pPr>
    <w:rPr>
      <w:rFonts w:ascii="Arial" w:eastAsia="Times New Roman" w:hAnsi="Arial" w:cs="Times New Roman"/>
      <w:sz w:val="20"/>
      <w:szCs w:val="20"/>
    </w:rPr>
  </w:style>
  <w:style w:type="paragraph" w:customStyle="1" w:styleId="6EF7B7B818464870A6D01FE3A792F473">
    <w:name w:val="6EF7B7B818464870A6D01FE3A792F473"/>
    <w:rsid w:val="00833ADC"/>
    <w:pPr>
      <w:spacing w:after="0" w:line="240" w:lineRule="auto"/>
      <w:jc w:val="both"/>
    </w:pPr>
    <w:rPr>
      <w:rFonts w:ascii="Arial" w:eastAsia="Times New Roman" w:hAnsi="Arial" w:cs="Times New Roman"/>
      <w:sz w:val="20"/>
      <w:szCs w:val="20"/>
    </w:rPr>
  </w:style>
  <w:style w:type="paragraph" w:customStyle="1" w:styleId="17E083DA0AB84248928F7FCF248D74AB">
    <w:name w:val="17E083DA0AB84248928F7FCF248D74AB"/>
    <w:rsid w:val="00833ADC"/>
    <w:pPr>
      <w:spacing w:after="0" w:line="240" w:lineRule="auto"/>
      <w:jc w:val="both"/>
    </w:pPr>
    <w:rPr>
      <w:rFonts w:ascii="Arial" w:eastAsia="Times New Roman" w:hAnsi="Arial" w:cs="Times New Roman"/>
      <w:sz w:val="20"/>
      <w:szCs w:val="20"/>
    </w:rPr>
  </w:style>
  <w:style w:type="paragraph" w:customStyle="1" w:styleId="0BF2EC35AE574DC3B678D708428B18D7">
    <w:name w:val="0BF2EC35AE574DC3B678D708428B18D7"/>
    <w:rsid w:val="00833ADC"/>
    <w:pPr>
      <w:spacing w:after="0" w:line="240" w:lineRule="auto"/>
      <w:jc w:val="both"/>
    </w:pPr>
    <w:rPr>
      <w:rFonts w:ascii="Arial" w:eastAsia="Times New Roman" w:hAnsi="Arial" w:cs="Times New Roman"/>
      <w:sz w:val="20"/>
      <w:szCs w:val="20"/>
    </w:rPr>
  </w:style>
  <w:style w:type="paragraph" w:customStyle="1" w:styleId="3A8C4AB18231461A822124135CFB3697">
    <w:name w:val="3A8C4AB18231461A822124135CFB3697"/>
    <w:rsid w:val="00833ADC"/>
    <w:pPr>
      <w:spacing w:after="0" w:line="240" w:lineRule="auto"/>
      <w:jc w:val="both"/>
    </w:pPr>
    <w:rPr>
      <w:rFonts w:ascii="Arial" w:eastAsia="Times New Roman" w:hAnsi="Arial" w:cs="Times New Roman"/>
      <w:sz w:val="20"/>
      <w:szCs w:val="20"/>
    </w:rPr>
  </w:style>
  <w:style w:type="paragraph" w:customStyle="1" w:styleId="35904B0ACCDB45599497BA6A1AEBF27D">
    <w:name w:val="35904B0ACCDB45599497BA6A1AEBF27D"/>
    <w:rsid w:val="00833ADC"/>
    <w:pPr>
      <w:spacing w:after="0" w:line="240" w:lineRule="auto"/>
      <w:jc w:val="both"/>
    </w:pPr>
    <w:rPr>
      <w:rFonts w:ascii="Arial" w:eastAsia="Times New Roman" w:hAnsi="Arial" w:cs="Times New Roman"/>
      <w:sz w:val="20"/>
      <w:szCs w:val="20"/>
    </w:rPr>
  </w:style>
  <w:style w:type="paragraph" w:customStyle="1" w:styleId="0345726F95614B51A8F69FFE3260C6B2">
    <w:name w:val="0345726F95614B51A8F69FFE3260C6B2"/>
    <w:rsid w:val="00833ADC"/>
    <w:pPr>
      <w:spacing w:after="0" w:line="240" w:lineRule="auto"/>
      <w:jc w:val="both"/>
    </w:pPr>
    <w:rPr>
      <w:rFonts w:ascii="Arial" w:eastAsia="Times New Roman" w:hAnsi="Arial" w:cs="Times New Roman"/>
      <w:sz w:val="20"/>
      <w:szCs w:val="20"/>
    </w:rPr>
  </w:style>
  <w:style w:type="paragraph" w:customStyle="1" w:styleId="EE560068E2BA47759E3E37BD3F69421F">
    <w:name w:val="EE560068E2BA47759E3E37BD3F69421F"/>
    <w:rsid w:val="00833ADC"/>
    <w:pPr>
      <w:spacing w:after="0" w:line="240" w:lineRule="auto"/>
      <w:jc w:val="both"/>
    </w:pPr>
    <w:rPr>
      <w:rFonts w:ascii="Arial" w:eastAsia="Times New Roman" w:hAnsi="Arial" w:cs="Times New Roman"/>
      <w:sz w:val="20"/>
      <w:szCs w:val="20"/>
    </w:rPr>
  </w:style>
  <w:style w:type="paragraph" w:customStyle="1" w:styleId="3BDF22F30031450DA9698AA3C2BAB58B">
    <w:name w:val="3BDF22F30031450DA9698AA3C2BAB58B"/>
    <w:rsid w:val="00833ADC"/>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45FDE907BE43450EB9063897E3E8B867">
    <w:name w:val="45FDE907BE43450EB9063897E3E8B867"/>
    <w:rsid w:val="00833ADC"/>
    <w:pPr>
      <w:tabs>
        <w:tab w:val="center" w:pos="4536"/>
        <w:tab w:val="right" w:pos="9072"/>
      </w:tabs>
      <w:spacing w:after="0" w:line="240" w:lineRule="auto"/>
      <w:jc w:val="both"/>
    </w:pPr>
    <w:rPr>
      <w:rFonts w:ascii="Arial" w:eastAsia="Times New Roman" w:hAnsi="Arial" w:cs="Times New Roman"/>
      <w:sz w:val="20"/>
      <w:szCs w:val="20"/>
    </w:rPr>
  </w:style>
  <w:style w:type="paragraph" w:customStyle="1" w:styleId="2E0050E4E7C240F68CAF6CEAC151BDE4">
    <w:name w:val="2E0050E4E7C240F68CAF6CEAC151BDE4"/>
    <w:rsid w:val="00833ADC"/>
  </w:style>
  <w:style w:type="paragraph" w:customStyle="1" w:styleId="D9D894532216404DA1DD5F714EBF9024">
    <w:name w:val="D9D894532216404DA1DD5F714EBF9024"/>
    <w:rsid w:val="00833ADC"/>
  </w:style>
  <w:style w:type="paragraph" w:customStyle="1" w:styleId="B868D3C28D384621BB5336009BC02587">
    <w:name w:val="B868D3C28D384621BB5336009BC02587"/>
    <w:rsid w:val="00833ADC"/>
  </w:style>
  <w:style w:type="paragraph" w:customStyle="1" w:styleId="4012E320A99F45B6805EE14C82100A49">
    <w:name w:val="4012E320A99F45B6805EE14C82100A49"/>
    <w:rsid w:val="00833ADC"/>
  </w:style>
  <w:style w:type="paragraph" w:customStyle="1" w:styleId="789BBEABBE3C43339536BF5B2D31A53B">
    <w:name w:val="789BBEABBE3C43339536BF5B2D31A53B"/>
    <w:rsid w:val="00833ADC"/>
  </w:style>
  <w:style w:type="paragraph" w:customStyle="1" w:styleId="AA99E97234C7485B8EB4DB8845738F26">
    <w:name w:val="AA99E97234C7485B8EB4DB8845738F26"/>
    <w:rsid w:val="00833ADC"/>
  </w:style>
  <w:style w:type="paragraph" w:customStyle="1" w:styleId="116CE36A84BB4F91B56094AC63B1B392">
    <w:name w:val="116CE36A84BB4F91B56094AC63B1B392"/>
    <w:rsid w:val="00833ADC"/>
  </w:style>
  <w:style w:type="paragraph" w:customStyle="1" w:styleId="6B76A752D25C4B39AD9BA78C246EE282">
    <w:name w:val="6B76A752D25C4B39AD9BA78C246EE282"/>
    <w:rsid w:val="00833ADC"/>
  </w:style>
  <w:style w:type="paragraph" w:customStyle="1" w:styleId="2EB91D2C87DD481EA3344C9999A56D79">
    <w:name w:val="2EB91D2C87DD481EA3344C9999A56D79"/>
    <w:rsid w:val="00833ADC"/>
  </w:style>
  <w:style w:type="paragraph" w:customStyle="1" w:styleId="B3D0375D33CC42AEA2150DEEDE6E5E45">
    <w:name w:val="B3D0375D33CC42AEA2150DEEDE6E5E45"/>
    <w:rsid w:val="00833ADC"/>
  </w:style>
  <w:style w:type="paragraph" w:customStyle="1" w:styleId="28DC2B743DB04512A07A613EB7669F18">
    <w:name w:val="28DC2B743DB04512A07A613EB7669F18"/>
    <w:rsid w:val="00833ADC"/>
  </w:style>
  <w:style w:type="paragraph" w:customStyle="1" w:styleId="C132D0DB3442479A97CCAE9BAC8BBD37">
    <w:name w:val="C132D0DB3442479A97CCAE9BAC8BBD37"/>
    <w:rsid w:val="00833ADC"/>
  </w:style>
  <w:style w:type="paragraph" w:customStyle="1" w:styleId="20AA0CB9C0D348B99AC62810F00CF5FF">
    <w:name w:val="20AA0CB9C0D348B99AC62810F00CF5FF"/>
    <w:rsid w:val="00833ADC"/>
  </w:style>
  <w:style w:type="paragraph" w:customStyle="1" w:styleId="7885CDC072304590B8F6B815ECEDD942">
    <w:name w:val="7885CDC072304590B8F6B815ECEDD942"/>
    <w:rsid w:val="00833ADC"/>
  </w:style>
  <w:style w:type="paragraph" w:customStyle="1" w:styleId="2D2DA776991845C18558AC211B25335A">
    <w:name w:val="2D2DA776991845C18558AC211B25335A"/>
    <w:rsid w:val="00833ADC"/>
  </w:style>
  <w:style w:type="paragraph" w:customStyle="1" w:styleId="DAC56A928DB04AEC9C7AE3167D032F0B">
    <w:name w:val="DAC56A928DB04AEC9C7AE3167D032F0B"/>
    <w:rsid w:val="00833ADC"/>
  </w:style>
  <w:style w:type="paragraph" w:customStyle="1" w:styleId="61AE8364951B4877BD6219E5C30B74AA">
    <w:name w:val="61AE8364951B4877BD6219E5C30B74AA"/>
    <w:rsid w:val="00833ADC"/>
  </w:style>
  <w:style w:type="paragraph" w:customStyle="1" w:styleId="B0C6994476574E1D8805C6C751E7831D">
    <w:name w:val="B0C6994476574E1D8805C6C751E7831D"/>
    <w:rsid w:val="00833ADC"/>
  </w:style>
  <w:style w:type="paragraph" w:customStyle="1" w:styleId="1C43735568FA434EB778830C68930A4D">
    <w:name w:val="1C43735568FA434EB778830C68930A4D"/>
    <w:rsid w:val="00833ADC"/>
  </w:style>
  <w:style w:type="paragraph" w:customStyle="1" w:styleId="D385C8A4CC494A5C97DB827F25521118">
    <w:name w:val="D385C8A4CC494A5C97DB827F25521118"/>
    <w:rsid w:val="00833ADC"/>
  </w:style>
  <w:style w:type="paragraph" w:customStyle="1" w:styleId="893D5B19EC5946E1AC22D73A25D831EC">
    <w:name w:val="893D5B19EC5946E1AC22D73A25D831EC"/>
    <w:rsid w:val="00833ADC"/>
  </w:style>
  <w:style w:type="paragraph" w:customStyle="1" w:styleId="6D48466298084041ABFE7239B6269AC6">
    <w:name w:val="6D48466298084041ABFE7239B6269AC6"/>
    <w:rsid w:val="00833ADC"/>
  </w:style>
  <w:style w:type="paragraph" w:customStyle="1" w:styleId="5C30745A178E4A7BBC8B7A09F9ADC78F">
    <w:name w:val="5C30745A178E4A7BBC8B7A09F9ADC78F"/>
    <w:rsid w:val="00833ADC"/>
  </w:style>
  <w:style w:type="paragraph" w:customStyle="1" w:styleId="41D698F3462447B793F86A321C6DC10A">
    <w:name w:val="41D698F3462447B793F86A321C6DC10A"/>
    <w:rsid w:val="00833ADC"/>
  </w:style>
  <w:style w:type="paragraph" w:customStyle="1" w:styleId="C060D13FAF794E4EBCEA27A6D8BDBC8E">
    <w:name w:val="C060D13FAF794E4EBCEA27A6D8BDBC8E"/>
    <w:rsid w:val="00833ADC"/>
  </w:style>
  <w:style w:type="paragraph" w:customStyle="1" w:styleId="F1091A4ECC73456BB45E1FAD8952CFAE">
    <w:name w:val="F1091A4ECC73456BB45E1FAD8952CFAE"/>
    <w:rsid w:val="00833ADC"/>
  </w:style>
  <w:style w:type="paragraph" w:customStyle="1" w:styleId="BA82F3F053FA44C68B57E7ACDCD95A1A">
    <w:name w:val="BA82F3F053FA44C68B57E7ACDCD95A1A"/>
    <w:rsid w:val="00833ADC"/>
  </w:style>
  <w:style w:type="paragraph" w:customStyle="1" w:styleId="1426D661A076488DA5627C7AA100E88C">
    <w:name w:val="1426D661A076488DA5627C7AA100E88C"/>
    <w:rsid w:val="00833ADC"/>
  </w:style>
  <w:style w:type="paragraph" w:customStyle="1" w:styleId="830759018A934812AC179383AE98D00C">
    <w:name w:val="830759018A934812AC179383AE98D00C"/>
    <w:rsid w:val="00833ADC"/>
  </w:style>
  <w:style w:type="paragraph" w:customStyle="1" w:styleId="FD21B1684AD5435CABAEA0AE2C6B819B">
    <w:name w:val="FD21B1684AD5435CABAEA0AE2C6B819B"/>
    <w:rsid w:val="00833ADC"/>
  </w:style>
  <w:style w:type="paragraph" w:customStyle="1" w:styleId="2D44EB0198B249E09367384CB2CEC4D4">
    <w:name w:val="2D44EB0198B249E09367384CB2CEC4D4"/>
    <w:rsid w:val="00833ADC"/>
  </w:style>
  <w:style w:type="paragraph" w:customStyle="1" w:styleId="5A0292832D0A472E84D1F903F9221057">
    <w:name w:val="5A0292832D0A472E84D1F903F9221057"/>
    <w:rsid w:val="00833ADC"/>
  </w:style>
  <w:style w:type="paragraph" w:customStyle="1" w:styleId="ABBD7D694A1C411782028AE83398DB8A">
    <w:name w:val="ABBD7D694A1C411782028AE83398DB8A"/>
    <w:rsid w:val="00833ADC"/>
  </w:style>
  <w:style w:type="paragraph" w:customStyle="1" w:styleId="CB6967AD271B499EB0B9249B797F615C">
    <w:name w:val="CB6967AD271B499EB0B9249B797F615C"/>
    <w:rsid w:val="00833ADC"/>
  </w:style>
  <w:style w:type="paragraph" w:customStyle="1" w:styleId="13D37BD8BD424FBBB7C74BB82BB735DF">
    <w:name w:val="13D37BD8BD424FBBB7C74BB82BB735DF"/>
    <w:rsid w:val="00833ADC"/>
  </w:style>
  <w:style w:type="paragraph" w:customStyle="1" w:styleId="E807EC62DF3640D2941A93C5C2DC5CB7">
    <w:name w:val="E807EC62DF3640D2941A93C5C2DC5CB7"/>
    <w:rsid w:val="00833ADC"/>
  </w:style>
  <w:style w:type="paragraph" w:customStyle="1" w:styleId="98F6C72452354334B0F1346EEE4584B2">
    <w:name w:val="98F6C72452354334B0F1346EEE4584B2"/>
    <w:rsid w:val="00833ADC"/>
  </w:style>
  <w:style w:type="paragraph" w:customStyle="1" w:styleId="B1248CD222C84D2B872E405D297A8774">
    <w:name w:val="B1248CD222C84D2B872E405D297A8774"/>
    <w:rsid w:val="00833ADC"/>
  </w:style>
  <w:style w:type="paragraph" w:customStyle="1" w:styleId="9E9A198332EF4498A5B86FB9B8EF47DB">
    <w:name w:val="9E9A198332EF4498A5B86FB9B8EF47DB"/>
    <w:rsid w:val="00833ADC"/>
  </w:style>
  <w:style w:type="paragraph" w:customStyle="1" w:styleId="B14589BC5C1545E2A8061EDD697B539C">
    <w:name w:val="B14589BC5C1545E2A8061EDD697B539C"/>
    <w:rsid w:val="00833ADC"/>
  </w:style>
  <w:style w:type="paragraph" w:customStyle="1" w:styleId="F0FF6133E3D34A478754A3A6CCCD8EBF">
    <w:name w:val="F0FF6133E3D34A478754A3A6CCCD8EBF"/>
    <w:rsid w:val="00833ADC"/>
  </w:style>
  <w:style w:type="paragraph" w:customStyle="1" w:styleId="69CBFA9F698D4709A6A572164343BF8A">
    <w:name w:val="69CBFA9F698D4709A6A572164343BF8A"/>
    <w:rsid w:val="00833ADC"/>
  </w:style>
  <w:style w:type="paragraph" w:customStyle="1" w:styleId="7D0BCA3785994520992414B0F5E2DE91">
    <w:name w:val="7D0BCA3785994520992414B0F5E2DE91"/>
    <w:rsid w:val="00833ADC"/>
  </w:style>
  <w:style w:type="paragraph" w:customStyle="1" w:styleId="A21066A4C67544159D1C588D7F7E96CD">
    <w:name w:val="A21066A4C67544159D1C588D7F7E96CD"/>
    <w:rsid w:val="00833ADC"/>
  </w:style>
  <w:style w:type="paragraph" w:customStyle="1" w:styleId="7DAF2BE125C74441A7AAA597D7DAA743">
    <w:name w:val="7DAF2BE125C74441A7AAA597D7DAA743"/>
    <w:rsid w:val="00833ADC"/>
  </w:style>
  <w:style w:type="paragraph" w:customStyle="1" w:styleId="66A0305489674530A4055747EF2E26F0">
    <w:name w:val="66A0305489674530A4055747EF2E26F0"/>
    <w:rsid w:val="00833ADC"/>
  </w:style>
  <w:style w:type="paragraph" w:customStyle="1" w:styleId="BE5AA0ED8F3943839A5319F77CF0D545">
    <w:name w:val="BE5AA0ED8F3943839A5319F77CF0D545"/>
    <w:rsid w:val="00833ADC"/>
  </w:style>
  <w:style w:type="paragraph" w:customStyle="1" w:styleId="865DC6B08F8246D1B3823503972B8D0C">
    <w:name w:val="865DC6B08F8246D1B3823503972B8D0C"/>
    <w:rsid w:val="00833ADC"/>
  </w:style>
  <w:style w:type="paragraph" w:customStyle="1" w:styleId="0134986C69A245E8B1C68B26EF7FC4C7">
    <w:name w:val="0134986C69A245E8B1C68B26EF7FC4C7"/>
    <w:rsid w:val="00833ADC"/>
  </w:style>
  <w:style w:type="paragraph" w:customStyle="1" w:styleId="24C600C77A0F4F569EFA9DD77A99B441">
    <w:name w:val="24C600C77A0F4F569EFA9DD77A99B441"/>
    <w:rsid w:val="00833ADC"/>
  </w:style>
  <w:style w:type="paragraph" w:customStyle="1" w:styleId="CAEB823E561443A3B4AC99C6712FBDC0">
    <w:name w:val="CAEB823E561443A3B4AC99C6712FBDC0"/>
    <w:rsid w:val="00833ADC"/>
  </w:style>
  <w:style w:type="paragraph" w:customStyle="1" w:styleId="46A7DEA7C9D1477B806F717BDA257E7F">
    <w:name w:val="46A7DEA7C9D1477B806F717BDA257E7F"/>
    <w:rsid w:val="00833ADC"/>
  </w:style>
  <w:style w:type="paragraph" w:customStyle="1" w:styleId="E592BC98DBE94484A8EDA8FB7187ABBB">
    <w:name w:val="E592BC98DBE94484A8EDA8FB7187ABBB"/>
    <w:rsid w:val="00833ADC"/>
  </w:style>
  <w:style w:type="paragraph" w:customStyle="1" w:styleId="70C733C5A2D142698975D1FF7D950854">
    <w:name w:val="70C733C5A2D142698975D1FF7D950854"/>
    <w:rsid w:val="00415E84"/>
  </w:style>
  <w:style w:type="paragraph" w:customStyle="1" w:styleId="674D526F458645C8AAD84ECF00D00CE1">
    <w:name w:val="674D526F458645C8AAD84ECF00D00CE1"/>
    <w:rsid w:val="00415E84"/>
  </w:style>
  <w:style w:type="paragraph" w:customStyle="1" w:styleId="BA7DB35ADBEA4ADF8265823FC1B728A1">
    <w:name w:val="BA7DB35ADBEA4ADF8265823FC1B728A1"/>
    <w:rsid w:val="00415E84"/>
  </w:style>
  <w:style w:type="paragraph" w:customStyle="1" w:styleId="630C8AA6FD1C4DC2B0C7DC38DC10311F">
    <w:name w:val="630C8AA6FD1C4DC2B0C7DC38DC10311F"/>
    <w:rsid w:val="00415E84"/>
  </w:style>
  <w:style w:type="paragraph" w:customStyle="1" w:styleId="DD0BECD914EF4ECBABDCBD2D6BB469E8">
    <w:name w:val="DD0BECD914EF4ECBABDCBD2D6BB469E8"/>
    <w:rsid w:val="00415E84"/>
  </w:style>
  <w:style w:type="paragraph" w:customStyle="1" w:styleId="8E41E2E5957D4C1C86477064F6672EF5">
    <w:name w:val="8E41E2E5957D4C1C86477064F6672EF5"/>
    <w:rsid w:val="00415E84"/>
  </w:style>
  <w:style w:type="paragraph" w:customStyle="1" w:styleId="BFA3756617E64129A4717B65449E6A89">
    <w:name w:val="BFA3756617E64129A4717B65449E6A89"/>
    <w:rsid w:val="00415E84"/>
  </w:style>
  <w:style w:type="paragraph" w:customStyle="1" w:styleId="21965FC6220C4231A2D30040C07C0915">
    <w:name w:val="21965FC6220C4231A2D30040C07C0915"/>
    <w:rsid w:val="00415E84"/>
  </w:style>
  <w:style w:type="paragraph" w:customStyle="1" w:styleId="AA7B1467E13F446589754BD369E57E05">
    <w:name w:val="AA7B1467E13F446589754BD369E57E05"/>
    <w:rsid w:val="00415E84"/>
  </w:style>
  <w:style w:type="paragraph" w:customStyle="1" w:styleId="8EDAA7FC2D3F4537B5EB616B47B58B96">
    <w:name w:val="8EDAA7FC2D3F4537B5EB616B47B58B96"/>
    <w:rsid w:val="00415E84"/>
  </w:style>
  <w:style w:type="paragraph" w:customStyle="1" w:styleId="D13D4B14AEBF4DD88EBFA1BDD6DCC97C">
    <w:name w:val="D13D4B14AEBF4DD88EBFA1BDD6DCC97C"/>
    <w:rsid w:val="00216FF3"/>
  </w:style>
  <w:style w:type="paragraph" w:customStyle="1" w:styleId="BDA44273DE914B739917EFAC4AAF499D">
    <w:name w:val="BDA44273DE914B739917EFAC4AAF499D"/>
    <w:rsid w:val="00216FF3"/>
  </w:style>
  <w:style w:type="paragraph" w:customStyle="1" w:styleId="C42EAC04D72940C1912C2327F5E433D6">
    <w:name w:val="C42EAC04D72940C1912C2327F5E433D6"/>
    <w:rsid w:val="00216FF3"/>
  </w:style>
  <w:style w:type="paragraph" w:customStyle="1" w:styleId="E4C204BC23614E86A28111DFC7855B50">
    <w:name w:val="E4C204BC23614E86A28111DFC7855B50"/>
    <w:rsid w:val="00216FF3"/>
  </w:style>
  <w:style w:type="paragraph" w:customStyle="1" w:styleId="D14EDBEAAB9F4AC88B9D8562916D9CC9">
    <w:name w:val="D14EDBEAAB9F4AC88B9D8562916D9CC9"/>
    <w:rsid w:val="00216FF3"/>
  </w:style>
  <w:style w:type="paragraph" w:customStyle="1" w:styleId="2B413E922E5348469E064D33A33573CB">
    <w:name w:val="2B413E922E5348469E064D33A33573CB"/>
    <w:rsid w:val="00216FF3"/>
  </w:style>
  <w:style w:type="paragraph" w:customStyle="1" w:styleId="9C5AB95B82E84DF5AECD3695D42486A9">
    <w:name w:val="9C5AB95B82E84DF5AECD3695D42486A9"/>
    <w:rsid w:val="00216FF3"/>
  </w:style>
  <w:style w:type="paragraph" w:customStyle="1" w:styleId="095DF6EA771A402886ECE54DF886283E">
    <w:name w:val="095DF6EA771A402886ECE54DF886283E"/>
    <w:rsid w:val="00216FF3"/>
  </w:style>
  <w:style w:type="paragraph" w:customStyle="1" w:styleId="7A6FA8CB0E244083BE8B7736F6E0FFC5">
    <w:name w:val="7A6FA8CB0E244083BE8B7736F6E0FFC5"/>
    <w:rsid w:val="00216FF3"/>
  </w:style>
  <w:style w:type="paragraph" w:customStyle="1" w:styleId="D16C41CAA14943448910704FB3EF457C">
    <w:name w:val="D16C41CAA14943448910704FB3EF457C"/>
    <w:rsid w:val="00216FF3"/>
  </w:style>
  <w:style w:type="paragraph" w:customStyle="1" w:styleId="5F46DE35C578438C9220A93E71987634">
    <w:name w:val="5F46DE35C578438C9220A93E71987634"/>
    <w:rsid w:val="00216FF3"/>
  </w:style>
  <w:style w:type="paragraph" w:customStyle="1" w:styleId="C7A2D80D66974C5A9003B074F8036DCC">
    <w:name w:val="C7A2D80D66974C5A9003B074F8036DCC"/>
    <w:rsid w:val="00216FF3"/>
  </w:style>
  <w:style w:type="paragraph" w:customStyle="1" w:styleId="2DC445FC72D5484AA179834B9BB09344">
    <w:name w:val="2DC445FC72D5484AA179834B9BB09344"/>
    <w:rsid w:val="00216FF3"/>
  </w:style>
  <w:style w:type="paragraph" w:customStyle="1" w:styleId="070397C6BB3A46AF935F41796C9C2FE1">
    <w:name w:val="070397C6BB3A46AF935F41796C9C2FE1"/>
    <w:rsid w:val="00216FF3"/>
  </w:style>
  <w:style w:type="paragraph" w:customStyle="1" w:styleId="A09350DD77BB45EB9BC685A91E29F5EB">
    <w:name w:val="A09350DD77BB45EB9BC685A91E29F5EB"/>
    <w:rsid w:val="00216FF3"/>
  </w:style>
  <w:style w:type="paragraph" w:customStyle="1" w:styleId="4080FA3A59CB42F18A8E993278CA72CC">
    <w:name w:val="4080FA3A59CB42F18A8E993278CA72CC"/>
    <w:rsid w:val="00216FF3"/>
  </w:style>
  <w:style w:type="paragraph" w:customStyle="1" w:styleId="DD15321067474E8199EF6A21E0B8A642">
    <w:name w:val="DD15321067474E8199EF6A21E0B8A642"/>
    <w:rsid w:val="00216FF3"/>
  </w:style>
  <w:style w:type="paragraph" w:customStyle="1" w:styleId="414A06E5849942389F3A4B2A98A58338">
    <w:name w:val="414A06E5849942389F3A4B2A98A58338"/>
    <w:rsid w:val="00216FF3"/>
  </w:style>
  <w:style w:type="paragraph" w:customStyle="1" w:styleId="3125945FA31A4689BB929F4A03E8AACD">
    <w:name w:val="3125945FA31A4689BB929F4A03E8AACD"/>
    <w:rsid w:val="00216FF3"/>
  </w:style>
  <w:style w:type="paragraph" w:customStyle="1" w:styleId="DE02594E19A8496EBA29A8B352E74676">
    <w:name w:val="DE02594E19A8496EBA29A8B352E74676"/>
    <w:rsid w:val="00216FF3"/>
  </w:style>
  <w:style w:type="paragraph" w:customStyle="1" w:styleId="9CF72C5A6A8C4D3DA0101B661FE6A6DA">
    <w:name w:val="9CF72C5A6A8C4D3DA0101B661FE6A6DA"/>
    <w:rsid w:val="00216FF3"/>
  </w:style>
  <w:style w:type="paragraph" w:customStyle="1" w:styleId="ECC2315C38C140EBB78C079B5D6A821F">
    <w:name w:val="ECC2315C38C140EBB78C079B5D6A821F"/>
    <w:rsid w:val="00216FF3"/>
  </w:style>
  <w:style w:type="paragraph" w:customStyle="1" w:styleId="63C22D2B5FC14EC18860DB80A6E5E2D0">
    <w:name w:val="63C22D2B5FC14EC18860DB80A6E5E2D0"/>
    <w:rsid w:val="00216FF3"/>
  </w:style>
  <w:style w:type="paragraph" w:customStyle="1" w:styleId="41A41B3F744541F3B8B03C0B2030DB43">
    <w:name w:val="41A41B3F744541F3B8B03C0B2030DB43"/>
    <w:rsid w:val="00216FF3"/>
  </w:style>
  <w:style w:type="paragraph" w:customStyle="1" w:styleId="07CEFC1450244AC7BC6470A66D70A6D3">
    <w:name w:val="07CEFC1450244AC7BC6470A66D70A6D3"/>
    <w:rsid w:val="00216FF3"/>
  </w:style>
  <w:style w:type="paragraph" w:customStyle="1" w:styleId="FC516A2A0EDF47109AFAAC247696DDFC">
    <w:name w:val="FC516A2A0EDF47109AFAAC247696DDFC"/>
    <w:rsid w:val="00216FF3"/>
  </w:style>
  <w:style w:type="paragraph" w:customStyle="1" w:styleId="DEA8EEC3EDD445DBA4D337F0CDBB0564">
    <w:name w:val="DEA8EEC3EDD445DBA4D337F0CDBB0564"/>
    <w:rsid w:val="00216FF3"/>
  </w:style>
  <w:style w:type="paragraph" w:customStyle="1" w:styleId="4D60A3BB04EC40CBA1C8892B6DB517E8">
    <w:name w:val="4D60A3BB04EC40CBA1C8892B6DB517E8"/>
    <w:rsid w:val="00216FF3"/>
  </w:style>
  <w:style w:type="paragraph" w:customStyle="1" w:styleId="CF9143DA2E544E9D85C5D58ACD1CA69B">
    <w:name w:val="CF9143DA2E544E9D85C5D58ACD1CA69B"/>
    <w:rsid w:val="00216FF3"/>
  </w:style>
  <w:style w:type="paragraph" w:customStyle="1" w:styleId="56EA73E00556456B81707832DB3E9A8E">
    <w:name w:val="56EA73E00556456B81707832DB3E9A8E"/>
    <w:rsid w:val="00216FF3"/>
  </w:style>
  <w:style w:type="paragraph" w:customStyle="1" w:styleId="241B8BCC6B454BF5B794DABA32AC03C9">
    <w:name w:val="241B8BCC6B454BF5B794DABA32AC03C9"/>
    <w:rsid w:val="00216FF3"/>
  </w:style>
  <w:style w:type="paragraph" w:customStyle="1" w:styleId="2C901CE86BAB455DA4713593C062567A">
    <w:name w:val="2C901CE86BAB455DA4713593C062567A"/>
    <w:rsid w:val="00216FF3"/>
  </w:style>
  <w:style w:type="paragraph" w:customStyle="1" w:styleId="0B36DDC6D754442F8C6AB393928FA29A">
    <w:name w:val="0B36DDC6D754442F8C6AB393928FA29A"/>
    <w:rsid w:val="00216FF3"/>
  </w:style>
  <w:style w:type="paragraph" w:customStyle="1" w:styleId="0F4009E7451B4EE788E2774D59AF6536">
    <w:name w:val="0F4009E7451B4EE788E2774D59AF6536"/>
    <w:rsid w:val="00216FF3"/>
  </w:style>
  <w:style w:type="paragraph" w:customStyle="1" w:styleId="8F4B5431711C4B75A8C3682B8BAE4E97">
    <w:name w:val="8F4B5431711C4B75A8C3682B8BAE4E97"/>
    <w:rsid w:val="00216FF3"/>
  </w:style>
  <w:style w:type="paragraph" w:customStyle="1" w:styleId="9B14AD3944594EC2B79847C915B355E8">
    <w:name w:val="9B14AD3944594EC2B79847C915B355E8"/>
    <w:rsid w:val="00216FF3"/>
  </w:style>
  <w:style w:type="paragraph" w:customStyle="1" w:styleId="5B3BD6DFE7334073B145CD7942BF3E81">
    <w:name w:val="5B3BD6DFE7334073B145CD7942BF3E81"/>
    <w:rsid w:val="00216FF3"/>
  </w:style>
  <w:style w:type="paragraph" w:customStyle="1" w:styleId="74BC325A369A43A8AAF3B124043E2EDB">
    <w:name w:val="74BC325A369A43A8AAF3B124043E2EDB"/>
    <w:rsid w:val="00216FF3"/>
  </w:style>
  <w:style w:type="paragraph" w:customStyle="1" w:styleId="82E2365C5C23486F998F1359C6DD74D4">
    <w:name w:val="82E2365C5C23486F998F1359C6DD74D4"/>
    <w:rsid w:val="00216FF3"/>
  </w:style>
  <w:style w:type="paragraph" w:customStyle="1" w:styleId="BBD19D0D418B4D4BAB2498F16A80EE2C">
    <w:name w:val="BBD19D0D418B4D4BAB2498F16A80EE2C"/>
    <w:rsid w:val="00216FF3"/>
  </w:style>
  <w:style w:type="paragraph" w:customStyle="1" w:styleId="F065D2CDFD8345E6A151ACF2D2A128B3">
    <w:name w:val="F065D2CDFD8345E6A151ACF2D2A128B3"/>
    <w:rsid w:val="00216FF3"/>
  </w:style>
  <w:style w:type="paragraph" w:customStyle="1" w:styleId="C5EF9D3BD2DE45E188E2C7B8E9FF7F77">
    <w:name w:val="C5EF9D3BD2DE45E188E2C7B8E9FF7F77"/>
    <w:rsid w:val="00216FF3"/>
  </w:style>
  <w:style w:type="paragraph" w:customStyle="1" w:styleId="69CDBB06B3184014B63867850A671B3B">
    <w:name w:val="69CDBB06B3184014B63867850A671B3B"/>
    <w:rsid w:val="00216FF3"/>
  </w:style>
  <w:style w:type="paragraph" w:customStyle="1" w:styleId="A80F143457C7418580E81F7B13D2F583">
    <w:name w:val="A80F143457C7418580E81F7B13D2F583"/>
    <w:rsid w:val="00216FF3"/>
  </w:style>
  <w:style w:type="paragraph" w:customStyle="1" w:styleId="E1C8B0F7D0364883B123254A328E9C66">
    <w:name w:val="E1C8B0F7D0364883B123254A328E9C66"/>
    <w:rsid w:val="00216FF3"/>
  </w:style>
  <w:style w:type="paragraph" w:customStyle="1" w:styleId="50F97648757546E99A1CC367D8981ED1">
    <w:name w:val="50F97648757546E99A1CC367D8981ED1"/>
    <w:rsid w:val="00216FF3"/>
  </w:style>
  <w:style w:type="paragraph" w:customStyle="1" w:styleId="328A82BA0D8C4F37926F62A165DCB04D">
    <w:name w:val="328A82BA0D8C4F37926F62A165DCB04D"/>
    <w:rsid w:val="00216FF3"/>
  </w:style>
  <w:style w:type="paragraph" w:customStyle="1" w:styleId="008592C6015E4F7FA5218282656B948E">
    <w:name w:val="008592C6015E4F7FA5218282656B948E"/>
    <w:rsid w:val="00216FF3"/>
  </w:style>
  <w:style w:type="paragraph" w:customStyle="1" w:styleId="672A225802F945699CE29E38D17758C1">
    <w:name w:val="672A225802F945699CE29E38D17758C1"/>
    <w:rsid w:val="00216FF3"/>
  </w:style>
  <w:style w:type="paragraph" w:customStyle="1" w:styleId="E68C240C1CF74A2EBAD7F3CD65407A4C">
    <w:name w:val="E68C240C1CF74A2EBAD7F3CD65407A4C"/>
    <w:rsid w:val="00216FF3"/>
  </w:style>
  <w:style w:type="paragraph" w:customStyle="1" w:styleId="B2B23211FE2D42678DE388C53F8C80B4">
    <w:name w:val="B2B23211FE2D42678DE388C53F8C80B4"/>
    <w:rsid w:val="00216FF3"/>
  </w:style>
  <w:style w:type="paragraph" w:customStyle="1" w:styleId="8212278A6971477B8E598D23A0B69B05">
    <w:name w:val="8212278A6971477B8E598D23A0B69B05"/>
    <w:rsid w:val="00216FF3"/>
  </w:style>
  <w:style w:type="paragraph" w:customStyle="1" w:styleId="792E548253984E79AC0C16E38FF6037D">
    <w:name w:val="792E548253984E79AC0C16E38FF6037D"/>
    <w:rsid w:val="00216FF3"/>
  </w:style>
  <w:style w:type="paragraph" w:customStyle="1" w:styleId="F881E35BA8CB40B4A018BE1D4F77D810">
    <w:name w:val="F881E35BA8CB40B4A018BE1D4F77D810"/>
    <w:rsid w:val="00216FF3"/>
  </w:style>
  <w:style w:type="paragraph" w:customStyle="1" w:styleId="7B6601FF385E49628761903F52A1D547">
    <w:name w:val="7B6601FF385E49628761903F52A1D547"/>
    <w:rsid w:val="00216FF3"/>
  </w:style>
  <w:style w:type="paragraph" w:customStyle="1" w:styleId="C858B6F970524AAC9CDF8214882E044C">
    <w:name w:val="C858B6F970524AAC9CDF8214882E044C"/>
    <w:rsid w:val="00216FF3"/>
  </w:style>
  <w:style w:type="paragraph" w:customStyle="1" w:styleId="6CDA9335F1FB4261A8406133FFCDEC29">
    <w:name w:val="6CDA9335F1FB4261A8406133FFCDEC29"/>
    <w:rsid w:val="00216FF3"/>
  </w:style>
  <w:style w:type="paragraph" w:customStyle="1" w:styleId="E50C6D889A2040BF81496DCD37EC5535">
    <w:name w:val="E50C6D889A2040BF81496DCD37EC5535"/>
    <w:rsid w:val="00216FF3"/>
  </w:style>
  <w:style w:type="paragraph" w:customStyle="1" w:styleId="F92F1ED996A44CB180BA9DB43AC16965">
    <w:name w:val="F92F1ED996A44CB180BA9DB43AC16965"/>
    <w:rsid w:val="00216FF3"/>
  </w:style>
  <w:style w:type="paragraph" w:customStyle="1" w:styleId="6217F7BA72DA4B45842961D4EBE7D206">
    <w:name w:val="6217F7BA72DA4B45842961D4EBE7D206"/>
    <w:rsid w:val="00216FF3"/>
  </w:style>
  <w:style w:type="paragraph" w:customStyle="1" w:styleId="6F25CAD930B14F9FADE8856E1D232C62">
    <w:name w:val="6F25CAD930B14F9FADE8856E1D232C62"/>
    <w:rsid w:val="00216FF3"/>
  </w:style>
  <w:style w:type="paragraph" w:customStyle="1" w:styleId="BF6C247CB6E9424E8E51E56A3CCCA549">
    <w:name w:val="BF6C247CB6E9424E8E51E56A3CCCA549"/>
    <w:rsid w:val="00216FF3"/>
  </w:style>
  <w:style w:type="paragraph" w:customStyle="1" w:styleId="BF1CA79134C54666B76E7C3EFFDF7EE7">
    <w:name w:val="BF1CA79134C54666B76E7C3EFFDF7EE7"/>
    <w:rsid w:val="00216FF3"/>
  </w:style>
  <w:style w:type="paragraph" w:customStyle="1" w:styleId="CF5792B20D6842DF9FBBCC68AAD8C5E3">
    <w:name w:val="CF5792B20D6842DF9FBBCC68AAD8C5E3"/>
    <w:rsid w:val="00216FF3"/>
  </w:style>
  <w:style w:type="paragraph" w:customStyle="1" w:styleId="2B91EC3F3F33468196E27E12B33AFA14">
    <w:name w:val="2B91EC3F3F33468196E27E12B33AFA14"/>
    <w:rsid w:val="00216FF3"/>
  </w:style>
  <w:style w:type="paragraph" w:customStyle="1" w:styleId="4F78896D103F47E2BC04B5C2D1678461">
    <w:name w:val="4F78896D103F47E2BC04B5C2D1678461"/>
    <w:rsid w:val="00216FF3"/>
  </w:style>
  <w:style w:type="paragraph" w:customStyle="1" w:styleId="03D06F9C6F6840DAA0654670ED1D3A44">
    <w:name w:val="03D06F9C6F6840DAA0654670ED1D3A44"/>
    <w:rsid w:val="00216FF3"/>
  </w:style>
  <w:style w:type="paragraph" w:customStyle="1" w:styleId="04A51D666F90426E8CF0803C2C110648">
    <w:name w:val="04A51D666F90426E8CF0803C2C110648"/>
    <w:rsid w:val="00216FF3"/>
  </w:style>
  <w:style w:type="paragraph" w:customStyle="1" w:styleId="08A022B554114DA1880BBC902F51936C">
    <w:name w:val="08A022B554114DA1880BBC902F51936C"/>
    <w:rsid w:val="00216FF3"/>
  </w:style>
  <w:style w:type="paragraph" w:customStyle="1" w:styleId="517DF055350D4EA9944607B9C81FE36D">
    <w:name w:val="517DF055350D4EA9944607B9C81FE36D"/>
    <w:rsid w:val="00216FF3"/>
  </w:style>
  <w:style w:type="paragraph" w:customStyle="1" w:styleId="62304F4D29B64A339EB9C61A15AC1F75">
    <w:name w:val="62304F4D29B64A339EB9C61A15AC1F75"/>
    <w:rsid w:val="00216FF3"/>
  </w:style>
  <w:style w:type="paragraph" w:customStyle="1" w:styleId="35BD15D3F4A54F4E914C8145FEF78CDC">
    <w:name w:val="35BD15D3F4A54F4E914C8145FEF78CDC"/>
    <w:rsid w:val="00216FF3"/>
  </w:style>
  <w:style w:type="paragraph" w:customStyle="1" w:styleId="419DC875A289450BADD430AE02487BE3">
    <w:name w:val="419DC875A289450BADD430AE02487BE3"/>
    <w:rsid w:val="00216FF3"/>
  </w:style>
  <w:style w:type="paragraph" w:customStyle="1" w:styleId="89340F01E9064282BB7A7F74D41402FF">
    <w:name w:val="89340F01E9064282BB7A7F74D41402FF"/>
    <w:rsid w:val="00216FF3"/>
  </w:style>
  <w:style w:type="paragraph" w:customStyle="1" w:styleId="93C754E5EA974D649A140763369EA67C">
    <w:name w:val="93C754E5EA974D649A140763369EA67C"/>
    <w:rsid w:val="00216FF3"/>
  </w:style>
  <w:style w:type="paragraph" w:customStyle="1" w:styleId="4FC2D5E509B1409598AAE84C543D38C4">
    <w:name w:val="4FC2D5E509B1409598AAE84C543D38C4"/>
    <w:rsid w:val="00216FF3"/>
  </w:style>
  <w:style w:type="paragraph" w:customStyle="1" w:styleId="5ADD69C4AE8F45148DC9C87AECC96435">
    <w:name w:val="5ADD69C4AE8F45148DC9C87AECC96435"/>
    <w:rsid w:val="00216FF3"/>
  </w:style>
  <w:style w:type="paragraph" w:customStyle="1" w:styleId="51D9C886028A4CE8A894BDCBAB65BBAD">
    <w:name w:val="51D9C886028A4CE8A894BDCBAB65BBAD"/>
    <w:rsid w:val="00216FF3"/>
  </w:style>
  <w:style w:type="paragraph" w:customStyle="1" w:styleId="8EDF8FCA67754775A2D856FE06487ABD">
    <w:name w:val="8EDF8FCA67754775A2D856FE06487ABD"/>
    <w:rsid w:val="00216FF3"/>
  </w:style>
  <w:style w:type="paragraph" w:customStyle="1" w:styleId="C2A754F792E643DF99A57F009EAF9F38">
    <w:name w:val="C2A754F792E643DF99A57F009EAF9F38"/>
    <w:rsid w:val="00216FF3"/>
  </w:style>
  <w:style w:type="paragraph" w:customStyle="1" w:styleId="6279318741E8477083B3BFADB7050472">
    <w:name w:val="6279318741E8477083B3BFADB7050472"/>
    <w:rsid w:val="00216FF3"/>
  </w:style>
  <w:style w:type="paragraph" w:customStyle="1" w:styleId="A53D82BD52EB42A49EBB984F8744126B">
    <w:name w:val="A53D82BD52EB42A49EBB984F8744126B"/>
    <w:rsid w:val="00216FF3"/>
  </w:style>
  <w:style w:type="paragraph" w:customStyle="1" w:styleId="FD20313747EF465C980C84F05DFCD3DC">
    <w:name w:val="FD20313747EF465C980C84F05DFCD3DC"/>
    <w:rsid w:val="00216FF3"/>
  </w:style>
  <w:style w:type="paragraph" w:customStyle="1" w:styleId="E8CDD421535B416B9C21FE821D056631">
    <w:name w:val="E8CDD421535B416B9C21FE821D056631"/>
    <w:rsid w:val="00216FF3"/>
  </w:style>
  <w:style w:type="paragraph" w:customStyle="1" w:styleId="7C5E24E8EB1142EF8B0590F784E4882D">
    <w:name w:val="7C5E24E8EB1142EF8B0590F784E4882D"/>
    <w:rsid w:val="00216FF3"/>
  </w:style>
  <w:style w:type="paragraph" w:customStyle="1" w:styleId="6599945775974F89AD23A3E7021D5A77">
    <w:name w:val="6599945775974F89AD23A3E7021D5A77"/>
    <w:rsid w:val="00216FF3"/>
  </w:style>
  <w:style w:type="paragraph" w:customStyle="1" w:styleId="56D23F6A3A0A461C908439B2E6BA426A">
    <w:name w:val="56D23F6A3A0A461C908439B2E6BA426A"/>
    <w:rsid w:val="00216FF3"/>
  </w:style>
  <w:style w:type="paragraph" w:customStyle="1" w:styleId="D5DB64C748354EBC90C542227901F482">
    <w:name w:val="D5DB64C748354EBC90C542227901F482"/>
    <w:rsid w:val="00216FF3"/>
  </w:style>
  <w:style w:type="paragraph" w:customStyle="1" w:styleId="EF5C2CCBE493447598C5EDEBE42B51C8">
    <w:name w:val="EF5C2CCBE493447598C5EDEBE42B51C8"/>
    <w:rsid w:val="00216FF3"/>
  </w:style>
  <w:style w:type="paragraph" w:customStyle="1" w:styleId="4874D7DD89F44EC780A7F0B2DB74B530">
    <w:name w:val="4874D7DD89F44EC780A7F0B2DB74B530"/>
    <w:rsid w:val="00216FF3"/>
  </w:style>
  <w:style w:type="paragraph" w:customStyle="1" w:styleId="C95672010B1249458D8BDB3041A854EF">
    <w:name w:val="C95672010B1249458D8BDB3041A854EF"/>
    <w:rsid w:val="00216FF3"/>
  </w:style>
  <w:style w:type="paragraph" w:customStyle="1" w:styleId="934ABF087E134A0BAAC4153D0E04FD66">
    <w:name w:val="934ABF087E134A0BAAC4153D0E04FD66"/>
    <w:rsid w:val="00216FF3"/>
  </w:style>
  <w:style w:type="paragraph" w:customStyle="1" w:styleId="D75E75D92E0D407A90906DEB56A242C9">
    <w:name w:val="D75E75D92E0D407A90906DEB56A242C9"/>
    <w:rsid w:val="00216FF3"/>
  </w:style>
  <w:style w:type="paragraph" w:customStyle="1" w:styleId="5D2F24E343B14CC3805E4FB8193DFE5E">
    <w:name w:val="5D2F24E343B14CC3805E4FB8193DFE5E"/>
    <w:rsid w:val="00216FF3"/>
  </w:style>
  <w:style w:type="paragraph" w:customStyle="1" w:styleId="3134003A6FDE4FD59BC0A15717F92AEB">
    <w:name w:val="3134003A6FDE4FD59BC0A15717F92AEB"/>
    <w:rsid w:val="00216FF3"/>
  </w:style>
  <w:style w:type="paragraph" w:customStyle="1" w:styleId="381ED5FC712E456280345E158B1BCE2D">
    <w:name w:val="381ED5FC712E456280345E158B1BCE2D"/>
    <w:rsid w:val="00216FF3"/>
  </w:style>
  <w:style w:type="paragraph" w:customStyle="1" w:styleId="5A072583619C44B0A31CD24694C5F931">
    <w:name w:val="5A072583619C44B0A31CD24694C5F931"/>
    <w:rsid w:val="00216FF3"/>
  </w:style>
  <w:style w:type="paragraph" w:customStyle="1" w:styleId="3AF76328A387409A82824D3EE39B36C8">
    <w:name w:val="3AF76328A387409A82824D3EE39B36C8"/>
    <w:rsid w:val="00216FF3"/>
  </w:style>
  <w:style w:type="paragraph" w:customStyle="1" w:styleId="47FDB1A3148C4F8D89799DDA9893811F">
    <w:name w:val="47FDB1A3148C4F8D89799DDA9893811F"/>
    <w:rsid w:val="00216FF3"/>
  </w:style>
  <w:style w:type="paragraph" w:customStyle="1" w:styleId="D6AACC69BAF4446B923C49A651BA4117">
    <w:name w:val="D6AACC69BAF4446B923C49A651BA4117"/>
    <w:rsid w:val="00216FF3"/>
  </w:style>
  <w:style w:type="paragraph" w:customStyle="1" w:styleId="DFA2C6A033AF4832A213C2A915DA8DF3">
    <w:name w:val="DFA2C6A033AF4832A213C2A915DA8DF3"/>
    <w:rsid w:val="00216FF3"/>
  </w:style>
  <w:style w:type="paragraph" w:customStyle="1" w:styleId="C02E105B68174B2BA57669DAA62BD444">
    <w:name w:val="C02E105B68174B2BA57669DAA62BD444"/>
    <w:rsid w:val="00216FF3"/>
  </w:style>
  <w:style w:type="paragraph" w:customStyle="1" w:styleId="3A68F95FFB95408CA55B2A4A1A706338">
    <w:name w:val="3A68F95FFB95408CA55B2A4A1A706338"/>
    <w:rsid w:val="00216FF3"/>
  </w:style>
  <w:style w:type="paragraph" w:customStyle="1" w:styleId="17A11CDE92D545F998E24857BB8E7DCC">
    <w:name w:val="17A11CDE92D545F998E24857BB8E7DCC"/>
    <w:rsid w:val="00216FF3"/>
  </w:style>
  <w:style w:type="paragraph" w:customStyle="1" w:styleId="54F3C889042840F3906DF475CAD3E3DC">
    <w:name w:val="54F3C889042840F3906DF475CAD3E3DC"/>
    <w:rsid w:val="00216FF3"/>
  </w:style>
  <w:style w:type="paragraph" w:customStyle="1" w:styleId="76AAEED48CCC48288347278469F0EDEB">
    <w:name w:val="76AAEED48CCC48288347278469F0EDEB"/>
    <w:rsid w:val="00216FF3"/>
  </w:style>
  <w:style w:type="paragraph" w:customStyle="1" w:styleId="552053C911614F4BBBFA2F00BA7B1758">
    <w:name w:val="552053C911614F4BBBFA2F00BA7B1758"/>
    <w:rsid w:val="00216FF3"/>
  </w:style>
  <w:style w:type="paragraph" w:customStyle="1" w:styleId="9626CA68D33E46D1A0D2038EFE0248E6">
    <w:name w:val="9626CA68D33E46D1A0D2038EFE0248E6"/>
    <w:rsid w:val="00216FF3"/>
  </w:style>
  <w:style w:type="paragraph" w:customStyle="1" w:styleId="AE36C234C48445C293AF8B6BFDD9DD8A">
    <w:name w:val="AE36C234C48445C293AF8B6BFDD9DD8A"/>
    <w:rsid w:val="00216FF3"/>
  </w:style>
  <w:style w:type="paragraph" w:customStyle="1" w:styleId="63BD151F84874A688B7053B960ACE306">
    <w:name w:val="63BD151F84874A688B7053B960ACE306"/>
    <w:rsid w:val="00216FF3"/>
  </w:style>
  <w:style w:type="paragraph" w:customStyle="1" w:styleId="D5E2D710C15144C7B8298A9F099CC4B9">
    <w:name w:val="D5E2D710C15144C7B8298A9F099CC4B9"/>
    <w:rsid w:val="00216FF3"/>
  </w:style>
  <w:style w:type="paragraph" w:customStyle="1" w:styleId="330F010F713940089163504F43B6FB39">
    <w:name w:val="330F010F713940089163504F43B6FB39"/>
    <w:rsid w:val="00216FF3"/>
  </w:style>
  <w:style w:type="paragraph" w:customStyle="1" w:styleId="11BD51F10DFA4611A56313B792FDD0A7">
    <w:name w:val="11BD51F10DFA4611A56313B792FDD0A7"/>
    <w:rsid w:val="00216FF3"/>
  </w:style>
  <w:style w:type="paragraph" w:customStyle="1" w:styleId="40322D9D705C4124AF9C8824112DE376">
    <w:name w:val="40322D9D705C4124AF9C8824112DE376"/>
    <w:rsid w:val="00216FF3"/>
  </w:style>
  <w:style w:type="paragraph" w:customStyle="1" w:styleId="4156DF2310684E82870127ED3A81E272">
    <w:name w:val="4156DF2310684E82870127ED3A81E272"/>
    <w:rsid w:val="00216FF3"/>
  </w:style>
  <w:style w:type="paragraph" w:customStyle="1" w:styleId="8D527DF3D9C049DDADDCB028681099AC">
    <w:name w:val="8D527DF3D9C049DDADDCB028681099AC"/>
    <w:rsid w:val="00216FF3"/>
  </w:style>
  <w:style w:type="paragraph" w:customStyle="1" w:styleId="42460C64DDDB4029AD4FE452A7635E45">
    <w:name w:val="42460C64DDDB4029AD4FE452A7635E45"/>
    <w:rsid w:val="00216FF3"/>
  </w:style>
  <w:style w:type="paragraph" w:customStyle="1" w:styleId="44F25A8A2AB74C6282939983DEA03CD6">
    <w:name w:val="44F25A8A2AB74C6282939983DEA03CD6"/>
    <w:rsid w:val="00216FF3"/>
  </w:style>
  <w:style w:type="paragraph" w:customStyle="1" w:styleId="09E6C051316F453E9B1E974C424062A3">
    <w:name w:val="09E6C051316F453E9B1E974C424062A3"/>
    <w:rsid w:val="00216FF3"/>
  </w:style>
  <w:style w:type="paragraph" w:customStyle="1" w:styleId="FFFA57F0B6B741A7906333D635B24071">
    <w:name w:val="FFFA57F0B6B741A7906333D635B24071"/>
    <w:rsid w:val="00216FF3"/>
  </w:style>
  <w:style w:type="paragraph" w:customStyle="1" w:styleId="A08066DA2F0846519086138BF3DEE22C">
    <w:name w:val="A08066DA2F0846519086138BF3DEE22C"/>
    <w:rsid w:val="00216FF3"/>
  </w:style>
  <w:style w:type="paragraph" w:customStyle="1" w:styleId="F276A4F6639F4B339A046BBC0AB5EC2F">
    <w:name w:val="F276A4F6639F4B339A046BBC0AB5EC2F"/>
    <w:rsid w:val="00216FF3"/>
  </w:style>
  <w:style w:type="paragraph" w:customStyle="1" w:styleId="8F06E62CEA0D4E739D6C2D29043589D3">
    <w:name w:val="8F06E62CEA0D4E739D6C2D29043589D3"/>
    <w:rsid w:val="00216FF3"/>
  </w:style>
  <w:style w:type="paragraph" w:customStyle="1" w:styleId="D7CA598DDB5D4F089F448E67ED627F88">
    <w:name w:val="D7CA598DDB5D4F089F448E67ED627F88"/>
    <w:rsid w:val="00216FF3"/>
  </w:style>
  <w:style w:type="paragraph" w:customStyle="1" w:styleId="E5CC6C0E2FAC47859FDABA92577B1812">
    <w:name w:val="E5CC6C0E2FAC47859FDABA92577B1812"/>
    <w:rsid w:val="00216FF3"/>
  </w:style>
  <w:style w:type="paragraph" w:customStyle="1" w:styleId="9F09C1F5DFD44DE792E4A9C2E3C68DF6">
    <w:name w:val="9F09C1F5DFD44DE792E4A9C2E3C68DF6"/>
    <w:rsid w:val="00216FF3"/>
  </w:style>
  <w:style w:type="paragraph" w:customStyle="1" w:styleId="3D209B31F793411EA57153B85F8E0FEC">
    <w:name w:val="3D209B31F793411EA57153B85F8E0FEC"/>
    <w:rsid w:val="00216FF3"/>
  </w:style>
  <w:style w:type="paragraph" w:customStyle="1" w:styleId="764E4DC67DA54872AD91BE09FE8F2399">
    <w:name w:val="764E4DC67DA54872AD91BE09FE8F2399"/>
    <w:rsid w:val="00216FF3"/>
  </w:style>
  <w:style w:type="paragraph" w:customStyle="1" w:styleId="046BEC7BC07741498AB4D8ED5E213BD7">
    <w:name w:val="046BEC7BC07741498AB4D8ED5E213BD7"/>
    <w:rsid w:val="00216FF3"/>
  </w:style>
  <w:style w:type="paragraph" w:customStyle="1" w:styleId="5DE37A2D1CFD4A46A48D36695107A901">
    <w:name w:val="5DE37A2D1CFD4A46A48D36695107A901"/>
    <w:rsid w:val="00130B10"/>
  </w:style>
  <w:style w:type="paragraph" w:customStyle="1" w:styleId="4D8B0679E5C04700B8AA37325CB3F5E3">
    <w:name w:val="4D8B0679E5C04700B8AA37325CB3F5E3"/>
    <w:rsid w:val="00130B10"/>
  </w:style>
  <w:style w:type="paragraph" w:customStyle="1" w:styleId="3AC89F59C9F34057BBAE56883F8DD1A7">
    <w:name w:val="3AC89F59C9F34057BBAE56883F8DD1A7"/>
    <w:rsid w:val="00130B10"/>
  </w:style>
  <w:style w:type="paragraph" w:customStyle="1" w:styleId="59EFFBCB80794105A8AB09F8093F4AB0">
    <w:name w:val="59EFFBCB80794105A8AB09F8093F4AB0"/>
    <w:rsid w:val="00130B10"/>
  </w:style>
  <w:style w:type="paragraph" w:customStyle="1" w:styleId="B70D3EB6E81544088572D8FFC2E6FADF">
    <w:name w:val="B70D3EB6E81544088572D8FFC2E6FADF"/>
    <w:rsid w:val="00130B10"/>
  </w:style>
  <w:style w:type="paragraph" w:customStyle="1" w:styleId="7D26D76524CD4F68BF23AB783FF8FDF2">
    <w:name w:val="7D26D76524CD4F68BF23AB783FF8FDF2"/>
    <w:rsid w:val="00130B10"/>
  </w:style>
  <w:style w:type="paragraph" w:customStyle="1" w:styleId="7B79495BFF724648BE0B51A8EBD7FBCA">
    <w:name w:val="7B79495BFF724648BE0B51A8EBD7FBCA"/>
    <w:rsid w:val="00130B10"/>
  </w:style>
  <w:style w:type="paragraph" w:customStyle="1" w:styleId="5A971CB7E4D64788B30B945640FDD525">
    <w:name w:val="5A971CB7E4D64788B30B945640FDD525"/>
    <w:rsid w:val="00130B10"/>
  </w:style>
  <w:style w:type="paragraph" w:customStyle="1" w:styleId="C9333B00007F4894BCADFC005D65965B">
    <w:name w:val="C9333B00007F4894BCADFC005D65965B"/>
    <w:rsid w:val="00130B10"/>
  </w:style>
  <w:style w:type="paragraph" w:customStyle="1" w:styleId="365F36881DF64B4FA0A9D3D8F93E0C1C">
    <w:name w:val="365F36881DF64B4FA0A9D3D8F93E0C1C"/>
    <w:rsid w:val="00130B10"/>
  </w:style>
  <w:style w:type="paragraph" w:customStyle="1" w:styleId="FDDC7619C43F4658B3935AFD7E90F33C">
    <w:name w:val="FDDC7619C43F4658B3935AFD7E90F33C"/>
    <w:rsid w:val="00130B10"/>
  </w:style>
  <w:style w:type="paragraph" w:customStyle="1" w:styleId="87FCA83E7C0B4A939D2DB9F087E23087">
    <w:name w:val="87FCA83E7C0B4A939D2DB9F087E23087"/>
    <w:rsid w:val="00130B10"/>
  </w:style>
  <w:style w:type="paragraph" w:customStyle="1" w:styleId="40AF065E0EA249FD94BC6C3499AA7DEC">
    <w:name w:val="40AF065E0EA249FD94BC6C3499AA7DEC"/>
    <w:rsid w:val="00130B10"/>
  </w:style>
  <w:style w:type="paragraph" w:customStyle="1" w:styleId="B991D28D3A4144F5BFF22B8E12BA1CE1">
    <w:name w:val="B991D28D3A4144F5BFF22B8E12BA1CE1"/>
    <w:rsid w:val="00130B10"/>
  </w:style>
  <w:style w:type="paragraph" w:customStyle="1" w:styleId="A372B56723D74A929FAD3CFE02A55F12">
    <w:name w:val="A372B56723D74A929FAD3CFE02A55F12"/>
    <w:rsid w:val="00130B10"/>
  </w:style>
  <w:style w:type="paragraph" w:customStyle="1" w:styleId="EF44CC4D13D54F649CDDB71821972D47">
    <w:name w:val="EF44CC4D13D54F649CDDB71821972D47"/>
    <w:rsid w:val="00130B10"/>
  </w:style>
  <w:style w:type="paragraph" w:customStyle="1" w:styleId="3D56A174D4224AA799E69CED06A58A0B">
    <w:name w:val="3D56A174D4224AA799E69CED06A58A0B"/>
    <w:rsid w:val="00130B10"/>
  </w:style>
  <w:style w:type="paragraph" w:customStyle="1" w:styleId="086DAD3E19C44C02BE2579F18238AFF0">
    <w:name w:val="086DAD3E19C44C02BE2579F18238AFF0"/>
    <w:rsid w:val="00130B10"/>
  </w:style>
  <w:style w:type="paragraph" w:customStyle="1" w:styleId="492B7A98C33B411ABB1CF67AE0FC5E0E">
    <w:name w:val="492B7A98C33B411ABB1CF67AE0FC5E0E"/>
    <w:rsid w:val="00130B10"/>
  </w:style>
  <w:style w:type="paragraph" w:customStyle="1" w:styleId="08ECA916AC7646A388F3985ABE459E0F">
    <w:name w:val="08ECA916AC7646A388F3985ABE459E0F"/>
    <w:rsid w:val="00130B10"/>
  </w:style>
  <w:style w:type="paragraph" w:customStyle="1" w:styleId="B1B86D06469A4AC1BC0BC3CDD9C3FE0A">
    <w:name w:val="B1B86D06469A4AC1BC0BC3CDD9C3FE0A"/>
    <w:rsid w:val="00130B10"/>
  </w:style>
  <w:style w:type="paragraph" w:customStyle="1" w:styleId="8A831F76474C4516ADD8F23E7FEB4C9B">
    <w:name w:val="8A831F76474C4516ADD8F23E7FEB4C9B"/>
    <w:rsid w:val="00130B10"/>
  </w:style>
  <w:style w:type="paragraph" w:customStyle="1" w:styleId="834819C8273D4071B1F8868255AFE081">
    <w:name w:val="834819C8273D4071B1F8868255AFE081"/>
    <w:rsid w:val="00130B10"/>
  </w:style>
  <w:style w:type="paragraph" w:customStyle="1" w:styleId="FB8F4A66E62F4135881C87A7346101E2">
    <w:name w:val="FB8F4A66E62F4135881C87A7346101E2"/>
    <w:rsid w:val="00130B10"/>
  </w:style>
  <w:style w:type="paragraph" w:customStyle="1" w:styleId="856BCF0D355A4AB7BEF9F75D16C05424">
    <w:name w:val="856BCF0D355A4AB7BEF9F75D16C05424"/>
    <w:rsid w:val="00130B10"/>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cs-CZ" w:eastAsia="cs-CZ"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E384538-00E2-4F6A-B500-DFB83A2DCB9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Minutes en x.dot</Template>
  <TotalTime>0</TotalTime>
  <Pages>26</Pages>
  <Words>8878</Words>
  <Characters>52385</Characters>
  <Application>Microsoft Office Word</Application>
  <DocSecurity>0</DocSecurity>
  <Lines>436</Lines>
  <Paragraphs>122</Paragraphs>
  <ScaleCrop>false</ScaleCrop>
  <HeadingPairs>
    <vt:vector size="2" baseType="variant">
      <vt:variant>
        <vt:lpstr>Název</vt:lpstr>
      </vt:variant>
      <vt:variant>
        <vt:i4>1</vt:i4>
      </vt:variant>
    </vt:vector>
  </HeadingPairs>
  <TitlesOfParts>
    <vt:vector size="1" baseType="lpstr">
      <vt:lpstr>DUR A Úvodní údaje, identifikace</vt:lpstr>
    </vt:vector>
  </TitlesOfParts>
  <Company>Sweco Hydroprojekt a.s.</Company>
  <LinksUpToDate>false</LinksUpToDate>
  <CharactersWithSpaces>61141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DUR A Úvodní údaje, identifikace</dc:title>
  <dc:creator>Sweco Hydroprojekt a.s.</dc:creator>
  <cp:lastModifiedBy>LSYCH</cp:lastModifiedBy>
  <cp:revision>3</cp:revision>
  <cp:lastPrinted>2017-06-15T10:23:00Z</cp:lastPrinted>
  <dcterms:created xsi:type="dcterms:W3CDTF">2017-06-15T10:14:00Z</dcterms:created>
  <dcterms:modified xsi:type="dcterms:W3CDTF">2017-06-15T10:23:00Z</dcterms:modified>
</cp:coreProperties>
</file>